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4FB3" w14:textId="36A8B576" w:rsidR="007C3F1A" w:rsidRPr="00673390" w:rsidRDefault="007C3F1A" w:rsidP="00E73088">
      <w:pPr>
        <w:pStyle w:val="Cm"/>
        <w:jc w:val="center"/>
        <w:rPr>
          <w:rFonts w:ascii="Times New Roman" w:hAnsi="Times New Roman" w:cs="Times New Roman"/>
          <w:b/>
          <w:bCs/>
          <w:sz w:val="24"/>
          <w:szCs w:val="24"/>
          <w:lang w:val="hu-HU"/>
        </w:rPr>
      </w:pPr>
    </w:p>
    <w:p w14:paraId="01464E48" w14:textId="0813E458" w:rsidR="00EC6659" w:rsidRPr="00673390" w:rsidRDefault="00EC6659" w:rsidP="00EC6659">
      <w:pPr>
        <w:jc w:val="center"/>
        <w:rPr>
          <w:lang w:val="hu-HU"/>
        </w:rPr>
      </w:pPr>
      <w:r w:rsidRPr="00673390">
        <w:rPr>
          <w:noProof/>
          <w:lang w:val="ru-RU" w:eastAsia="ru-RU"/>
        </w:rPr>
        <w:drawing>
          <wp:inline distT="0" distB="0" distL="0" distR="0" wp14:anchorId="7E2BCBF9" wp14:editId="392E6446">
            <wp:extent cx="4868282" cy="1003300"/>
            <wp:effectExtent l="0" t="0" r="889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73" cy="1005070"/>
                    </a:xfrm>
                    <a:prstGeom prst="rect">
                      <a:avLst/>
                    </a:prstGeom>
                  </pic:spPr>
                </pic:pic>
              </a:graphicData>
            </a:graphic>
          </wp:inline>
        </w:drawing>
      </w:r>
    </w:p>
    <w:p w14:paraId="4C27A049" w14:textId="77777777" w:rsidR="00EC6659" w:rsidRPr="00673390" w:rsidRDefault="00EC6659" w:rsidP="00EC6659">
      <w:pPr>
        <w:rPr>
          <w:lang w:val="hu-HU"/>
        </w:rPr>
      </w:pPr>
    </w:p>
    <w:p w14:paraId="68D70673" w14:textId="32165432" w:rsidR="0044310D" w:rsidRPr="00A22D7E" w:rsidRDefault="002529BD" w:rsidP="00BF7423">
      <w:pPr>
        <w:pStyle w:val="HTML-kntformzott"/>
        <w:shd w:val="clear" w:color="auto" w:fill="F8F9FA"/>
        <w:spacing w:line="540" w:lineRule="atLeast"/>
        <w:jc w:val="center"/>
        <w:rPr>
          <w:rStyle w:val="y2iqfc"/>
          <w:rFonts w:ascii="Times New Roman" w:hAnsi="Times New Roman" w:cs="Times New Roman"/>
          <w:b/>
          <w:bCs/>
          <w:sz w:val="32"/>
          <w:szCs w:val="32"/>
          <w:lang w:val="uk-UA"/>
        </w:rPr>
      </w:pPr>
      <w:r w:rsidRPr="00A22D7E">
        <w:rPr>
          <w:rFonts w:ascii="Times New Roman" w:hAnsi="Times New Roman" w:cs="Times New Roman"/>
          <w:b/>
          <w:bCs/>
          <w:sz w:val="32"/>
          <w:szCs w:val="32"/>
          <w:lang w:val="uk-UA"/>
        </w:rPr>
        <w:t xml:space="preserve">ПОВІДОМЛЕННЯ ПРО </w:t>
      </w:r>
      <w:r w:rsidR="0044310D" w:rsidRPr="00A22D7E">
        <w:rPr>
          <w:rStyle w:val="y2iqfc"/>
          <w:rFonts w:ascii="Times New Roman" w:hAnsi="Times New Roman" w:cs="Times New Roman"/>
          <w:b/>
          <w:bCs/>
          <w:sz w:val="32"/>
          <w:szCs w:val="32"/>
          <w:lang w:val="uk-UA"/>
        </w:rPr>
        <w:t>УПРАВЛІННЯ ДАНИМИ,</w:t>
      </w:r>
    </w:p>
    <w:p w14:paraId="072BCB39" w14:textId="38AD1862" w:rsidR="0044310D" w:rsidRPr="00A22D7E" w:rsidRDefault="0044310D" w:rsidP="00BF7423">
      <w:pPr>
        <w:pStyle w:val="HTML-kntformzott"/>
        <w:shd w:val="clear" w:color="auto" w:fill="F8F9FA"/>
        <w:spacing w:line="540" w:lineRule="atLeast"/>
        <w:jc w:val="center"/>
        <w:rPr>
          <w:rFonts w:ascii="Times New Roman" w:hAnsi="Times New Roman" w:cs="Times New Roman"/>
          <w:b/>
          <w:bCs/>
          <w:sz w:val="32"/>
          <w:szCs w:val="32"/>
        </w:rPr>
      </w:pPr>
      <w:r w:rsidRPr="00A22D7E">
        <w:rPr>
          <w:rStyle w:val="y2iqfc"/>
          <w:rFonts w:ascii="Times New Roman" w:hAnsi="Times New Roman" w:cs="Times New Roman"/>
          <w:b/>
          <w:bCs/>
          <w:sz w:val="32"/>
          <w:szCs w:val="32"/>
          <w:lang w:val="uk-UA"/>
        </w:rPr>
        <w:t xml:space="preserve">ЩОДО </w:t>
      </w:r>
      <w:r w:rsidRPr="00A22D7E">
        <w:rPr>
          <w:rFonts w:ascii="Times New Roman" w:hAnsi="Times New Roman" w:cs="Times New Roman"/>
          <w:b/>
          <w:bCs/>
          <w:sz w:val="32"/>
          <w:szCs w:val="32"/>
          <w:shd w:val="clear" w:color="auto" w:fill="FFFFFF"/>
        </w:rPr>
        <w:t>ПОЖЕРТУВАННЯ</w:t>
      </w:r>
      <w:r w:rsidRPr="00A22D7E">
        <w:rPr>
          <w:rStyle w:val="y2iqfc"/>
          <w:rFonts w:ascii="Times New Roman" w:hAnsi="Times New Roman" w:cs="Times New Roman"/>
          <w:b/>
          <w:bCs/>
          <w:sz w:val="32"/>
          <w:szCs w:val="32"/>
          <w:lang w:val="uk-UA"/>
        </w:rPr>
        <w:t xml:space="preserve"> НОУТБУКІВ</w:t>
      </w:r>
    </w:p>
    <w:p w14:paraId="7835B498" w14:textId="362008F3" w:rsidR="002529BD" w:rsidRPr="00A22D7E" w:rsidRDefault="002529BD" w:rsidP="00BF74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sz w:val="32"/>
          <w:szCs w:val="32"/>
          <w:lang w:val="hu-HU" w:eastAsia="hu-HU"/>
        </w:rPr>
      </w:pPr>
    </w:p>
    <w:p w14:paraId="6EACD62D" w14:textId="1BAFC6C2" w:rsidR="002529BD" w:rsidRPr="00A22D7E" w:rsidRDefault="0044310D" w:rsidP="00BF7423">
      <w:pPr>
        <w:pStyle w:val="HTML-kntformzott"/>
        <w:shd w:val="clear" w:color="auto" w:fill="F8F9FA"/>
        <w:spacing w:line="540" w:lineRule="atLeast"/>
        <w:jc w:val="center"/>
        <w:rPr>
          <w:rFonts w:ascii="Times New Roman" w:hAnsi="Times New Roman" w:cs="Times New Roman"/>
          <w:b/>
          <w:bCs/>
          <w:sz w:val="32"/>
          <w:szCs w:val="32"/>
        </w:rPr>
      </w:pPr>
      <w:r w:rsidRPr="00A22D7E">
        <w:rPr>
          <w:rStyle w:val="y2iqfc"/>
          <w:rFonts w:ascii="Times New Roman" w:hAnsi="Times New Roman" w:cs="Times New Roman"/>
          <w:b/>
          <w:bCs/>
          <w:sz w:val="32"/>
          <w:szCs w:val="32"/>
          <w:lang w:val="uk-UA"/>
        </w:rPr>
        <w:t>ЧЕРЕЗ</w:t>
      </w:r>
      <w:r w:rsidR="00BF7423" w:rsidRPr="00A22D7E">
        <w:rPr>
          <w:rStyle w:val="y2iqfc"/>
          <w:rFonts w:ascii="Times New Roman" w:hAnsi="Times New Roman" w:cs="Times New Roman"/>
          <w:b/>
          <w:bCs/>
          <w:sz w:val="32"/>
          <w:szCs w:val="32"/>
        </w:rPr>
        <w:t xml:space="preserve"> </w:t>
      </w:r>
      <w:r w:rsidR="002529BD" w:rsidRPr="00A22D7E">
        <w:rPr>
          <w:rFonts w:ascii="Times New Roman" w:hAnsi="Times New Roman" w:cs="Times New Roman"/>
          <w:b/>
          <w:bCs/>
          <w:sz w:val="32"/>
          <w:szCs w:val="32"/>
          <w:lang w:val="uk-UA"/>
        </w:rPr>
        <w:t>Ф</w:t>
      </w:r>
      <w:r w:rsidR="00BF7423" w:rsidRPr="00A22D7E">
        <w:rPr>
          <w:rFonts w:ascii="Times New Roman" w:hAnsi="Times New Roman" w:cs="Times New Roman"/>
          <w:b/>
          <w:bCs/>
          <w:sz w:val="32"/>
          <w:szCs w:val="32"/>
        </w:rPr>
        <w:t>O</w:t>
      </w:r>
      <w:r w:rsidR="002529BD" w:rsidRPr="00A22D7E">
        <w:rPr>
          <w:rFonts w:ascii="Times New Roman" w:hAnsi="Times New Roman" w:cs="Times New Roman"/>
          <w:b/>
          <w:bCs/>
          <w:sz w:val="32"/>
          <w:szCs w:val="32"/>
          <w:lang w:val="uk-UA"/>
        </w:rPr>
        <w:t>НД</w:t>
      </w:r>
    </w:p>
    <w:p w14:paraId="553307B3" w14:textId="77777777" w:rsidR="002529BD" w:rsidRPr="00BF7423" w:rsidRDefault="002529BD" w:rsidP="00BF74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sz w:val="32"/>
          <w:szCs w:val="32"/>
          <w:lang w:val="hu-HU" w:eastAsia="hu-HU"/>
        </w:rPr>
      </w:pPr>
    </w:p>
    <w:p w14:paraId="0A3AE9E0" w14:textId="77777777" w:rsidR="006852A6" w:rsidRPr="00673390" w:rsidRDefault="006852A6" w:rsidP="00E73088">
      <w:pPr>
        <w:spacing w:after="0" w:line="240" w:lineRule="auto"/>
        <w:rPr>
          <w:rFonts w:ascii="Times New Roman" w:hAnsi="Times New Roman" w:cs="Times New Roman"/>
          <w:b/>
          <w:bCs/>
          <w:sz w:val="40"/>
          <w:szCs w:val="40"/>
          <w:lang w:val="hu-HU"/>
        </w:rPr>
      </w:pPr>
    </w:p>
    <w:p w14:paraId="414EA63C" w14:textId="77777777" w:rsidR="00A944B3" w:rsidRPr="00673390" w:rsidRDefault="00A944B3" w:rsidP="00A944B3">
      <w:pPr>
        <w:spacing w:after="0" w:line="240" w:lineRule="auto"/>
        <w:jc w:val="center"/>
        <w:rPr>
          <w:rFonts w:ascii="Times New Roman" w:hAnsi="Times New Roman" w:cs="Times New Roman"/>
          <w:b/>
          <w:bCs/>
          <w:sz w:val="40"/>
          <w:szCs w:val="40"/>
          <w:lang w:val="hu-HU"/>
        </w:rPr>
      </w:pPr>
      <w:r w:rsidRPr="00673390">
        <w:rPr>
          <w:rFonts w:ascii="Times New Roman" w:hAnsi="Times New Roman" w:cs="Times New Roman"/>
          <w:b/>
          <w:bCs/>
          <w:sz w:val="40"/>
          <w:szCs w:val="40"/>
          <w:lang w:val="hu-HU"/>
        </w:rPr>
        <w:t>PARTNERS FOR DEMOCRATIC CHANGE</w:t>
      </w:r>
    </w:p>
    <w:p w14:paraId="5F9203CD" w14:textId="77777777" w:rsidR="00A944B3" w:rsidRPr="00673390" w:rsidRDefault="00A944B3" w:rsidP="00A944B3">
      <w:pPr>
        <w:spacing w:after="0" w:line="240" w:lineRule="auto"/>
        <w:jc w:val="center"/>
        <w:rPr>
          <w:rFonts w:ascii="Times New Roman" w:hAnsi="Times New Roman" w:cs="Times New Roman"/>
          <w:b/>
          <w:bCs/>
          <w:sz w:val="40"/>
          <w:szCs w:val="40"/>
          <w:lang w:val="hu-HU"/>
        </w:rPr>
      </w:pPr>
    </w:p>
    <w:p w14:paraId="07821C07" w14:textId="77777777" w:rsidR="00A944B3" w:rsidRPr="00673390" w:rsidRDefault="00A944B3" w:rsidP="00A944B3">
      <w:pPr>
        <w:spacing w:after="0" w:line="240" w:lineRule="auto"/>
        <w:jc w:val="center"/>
        <w:rPr>
          <w:rFonts w:ascii="Times New Roman" w:hAnsi="Times New Roman" w:cs="Times New Roman"/>
          <w:b/>
          <w:bCs/>
          <w:sz w:val="40"/>
          <w:szCs w:val="40"/>
          <w:lang w:val="hu-HU"/>
        </w:rPr>
      </w:pPr>
      <w:r w:rsidRPr="00673390">
        <w:rPr>
          <w:rFonts w:ascii="Times New Roman" w:hAnsi="Times New Roman" w:cs="Times New Roman"/>
          <w:b/>
          <w:bCs/>
          <w:sz w:val="40"/>
          <w:szCs w:val="40"/>
          <w:lang w:val="hu-HU"/>
        </w:rPr>
        <w:t xml:space="preserve"> HUNGARY PARTNERS HUNGARY </w:t>
      </w:r>
    </w:p>
    <w:p w14:paraId="4EDC6A75" w14:textId="77777777" w:rsidR="00A944B3" w:rsidRPr="00673390" w:rsidRDefault="00A944B3" w:rsidP="00A944B3">
      <w:pPr>
        <w:spacing w:after="0" w:line="240" w:lineRule="auto"/>
        <w:jc w:val="center"/>
        <w:rPr>
          <w:rFonts w:ascii="Times New Roman" w:hAnsi="Times New Roman" w:cs="Times New Roman"/>
          <w:b/>
          <w:bCs/>
          <w:sz w:val="40"/>
          <w:szCs w:val="40"/>
          <w:lang w:val="hu-HU"/>
        </w:rPr>
      </w:pPr>
    </w:p>
    <w:p w14:paraId="389CFEF0" w14:textId="77777777" w:rsidR="007C3F1A" w:rsidRPr="00673390" w:rsidRDefault="007C3F1A" w:rsidP="00E73088">
      <w:pPr>
        <w:pStyle w:val="Cm"/>
        <w:jc w:val="center"/>
        <w:rPr>
          <w:rFonts w:ascii="Times New Roman" w:hAnsi="Times New Roman" w:cs="Times New Roman"/>
          <w:b/>
          <w:bCs/>
          <w:sz w:val="40"/>
          <w:szCs w:val="40"/>
          <w:lang w:val="hu-HU"/>
        </w:rPr>
      </w:pPr>
    </w:p>
    <w:p w14:paraId="669A8A70" w14:textId="51BDDF20" w:rsidR="006852A6" w:rsidRPr="00673390" w:rsidRDefault="006852A6" w:rsidP="00E73088">
      <w:pPr>
        <w:spacing w:after="0" w:line="240" w:lineRule="auto"/>
        <w:rPr>
          <w:rFonts w:ascii="Times New Roman" w:hAnsi="Times New Roman" w:cs="Times New Roman"/>
          <w:b/>
          <w:bCs/>
          <w:sz w:val="40"/>
          <w:szCs w:val="40"/>
          <w:lang w:val="hu-HU"/>
        </w:rPr>
      </w:pPr>
    </w:p>
    <w:p w14:paraId="1806744E" w14:textId="77777777" w:rsidR="007C3F1A" w:rsidRPr="00673390" w:rsidRDefault="007C3F1A" w:rsidP="00E73088">
      <w:pPr>
        <w:spacing w:after="0" w:line="240" w:lineRule="auto"/>
        <w:jc w:val="center"/>
        <w:rPr>
          <w:rFonts w:ascii="Times New Roman" w:hAnsi="Times New Roman" w:cs="Times New Roman"/>
          <w:b/>
          <w:sz w:val="40"/>
          <w:szCs w:val="40"/>
          <w:lang w:val="hu-HU"/>
        </w:rPr>
      </w:pPr>
    </w:p>
    <w:p w14:paraId="44168053" w14:textId="77777777" w:rsidR="002529BD" w:rsidRPr="002529BD" w:rsidRDefault="002529BD" w:rsidP="002529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lang w:val="hu-HU" w:eastAsia="hu-HU"/>
        </w:rPr>
      </w:pPr>
      <w:r w:rsidRPr="002529BD">
        <w:rPr>
          <w:rFonts w:ascii="inherit" w:eastAsia="Times New Roman" w:hAnsi="inherit" w:cs="Courier New"/>
          <w:color w:val="202124"/>
          <w:sz w:val="42"/>
          <w:szCs w:val="42"/>
          <w:lang w:val="uk-UA" w:eastAsia="hu-HU"/>
        </w:rPr>
        <w:t>02.11.2022</w:t>
      </w:r>
    </w:p>
    <w:p w14:paraId="18D0040B" w14:textId="66A9511C" w:rsidR="006852A6" w:rsidRPr="00673390" w:rsidRDefault="006852A6" w:rsidP="00E73088">
      <w:pPr>
        <w:spacing w:after="0" w:line="240" w:lineRule="auto"/>
        <w:rPr>
          <w:rFonts w:ascii="Times New Roman" w:hAnsi="Times New Roman" w:cs="Times New Roman"/>
          <w:sz w:val="24"/>
          <w:szCs w:val="24"/>
          <w:lang w:val="hu-HU"/>
        </w:rPr>
      </w:pPr>
      <w:r w:rsidRPr="00673390">
        <w:rPr>
          <w:rFonts w:ascii="Times New Roman" w:hAnsi="Times New Roman" w:cs="Times New Roman"/>
          <w:sz w:val="24"/>
          <w:szCs w:val="24"/>
          <w:lang w:val="hu-HU"/>
        </w:rPr>
        <w:br w:type="page"/>
      </w:r>
    </w:p>
    <w:sdt>
      <w:sdtPr>
        <w:rPr>
          <w:rFonts w:asciiTheme="minorHAnsi" w:eastAsiaTheme="minorHAnsi" w:hAnsiTheme="minorHAnsi" w:cs="Times New Roman"/>
          <w:b w:val="0"/>
          <w:sz w:val="22"/>
          <w:szCs w:val="24"/>
          <w:lang w:val="hu-HU"/>
        </w:rPr>
        <w:id w:val="995922080"/>
        <w:docPartObj>
          <w:docPartGallery w:val="Table of Contents"/>
          <w:docPartUnique/>
        </w:docPartObj>
      </w:sdtPr>
      <w:sdtEndPr>
        <w:rPr>
          <w:rFonts w:ascii="Times New Roman" w:hAnsi="Times New Roman"/>
          <w:szCs w:val="22"/>
        </w:rPr>
      </w:sdtEndPr>
      <w:sdtContent>
        <w:p w14:paraId="7D0E58A3" w14:textId="77777777" w:rsidR="00931AD0" w:rsidRPr="00673390" w:rsidRDefault="00931AD0" w:rsidP="00E73088">
          <w:pPr>
            <w:pStyle w:val="Tartalomjegyzkcmsora"/>
            <w:numPr>
              <w:ilvl w:val="0"/>
              <w:numId w:val="0"/>
            </w:numPr>
            <w:spacing w:before="0" w:line="240" w:lineRule="auto"/>
            <w:ind w:left="432"/>
            <w:rPr>
              <w:rFonts w:eastAsiaTheme="minorHAnsi" w:cs="Times New Roman"/>
              <w:b w:val="0"/>
              <w:szCs w:val="24"/>
              <w:lang w:val="hu-HU"/>
            </w:rPr>
          </w:pPr>
        </w:p>
        <w:p w14:paraId="25D290F9" w14:textId="77777777" w:rsidR="00552F20" w:rsidRPr="00552F20" w:rsidRDefault="00552F20" w:rsidP="00552F20">
          <w:pPr>
            <w:pStyle w:val="HTML-kntformzott"/>
            <w:shd w:val="clear" w:color="auto" w:fill="F8F9FA"/>
            <w:spacing w:line="360" w:lineRule="auto"/>
            <w:jc w:val="center"/>
            <w:rPr>
              <w:rFonts w:asciiTheme="minorHAnsi" w:hAnsiTheme="minorHAnsi" w:cstheme="minorHAnsi"/>
              <w:b/>
              <w:bCs/>
              <w:color w:val="202124"/>
              <w:sz w:val="22"/>
              <w:szCs w:val="22"/>
            </w:rPr>
          </w:pPr>
          <w:r w:rsidRPr="00552F20">
            <w:rPr>
              <w:rStyle w:val="y2iqfc"/>
              <w:rFonts w:asciiTheme="minorHAnsi" w:hAnsiTheme="minorHAnsi" w:cstheme="minorHAnsi"/>
              <w:b/>
              <w:bCs/>
              <w:color w:val="202124"/>
              <w:sz w:val="22"/>
              <w:szCs w:val="22"/>
              <w:lang w:val="uk-UA"/>
            </w:rPr>
            <w:t>Зміст</w:t>
          </w:r>
        </w:p>
        <w:p w14:paraId="5406BA94" w14:textId="77777777" w:rsidR="001A55E4" w:rsidRPr="00552F20" w:rsidRDefault="001A55E4" w:rsidP="00552F20">
          <w:pPr>
            <w:spacing w:after="0" w:line="360" w:lineRule="auto"/>
            <w:rPr>
              <w:rFonts w:cstheme="minorHAnsi"/>
              <w:lang w:val="hu-HU"/>
            </w:rPr>
          </w:pPr>
        </w:p>
        <w:p w14:paraId="2BF02BD5" w14:textId="69C05D96" w:rsidR="00115A5A" w:rsidRPr="00194405" w:rsidRDefault="00A325E9" w:rsidP="00552F20">
          <w:pPr>
            <w:pStyle w:val="HTML-kntformzott"/>
            <w:shd w:val="clear" w:color="auto" w:fill="F8F9FA"/>
            <w:spacing w:line="360" w:lineRule="auto"/>
            <w:rPr>
              <w:rFonts w:ascii="Times New Roman" w:eastAsiaTheme="minorEastAsia" w:hAnsi="Times New Roman" w:cs="Times New Roman"/>
              <w:noProof/>
              <w:sz w:val="22"/>
              <w:szCs w:val="22"/>
            </w:rPr>
          </w:pPr>
          <w:r w:rsidRPr="00194405">
            <w:rPr>
              <w:rFonts w:ascii="Times New Roman" w:hAnsi="Times New Roman" w:cs="Times New Roman"/>
              <w:sz w:val="22"/>
              <w:szCs w:val="22"/>
            </w:rPr>
            <w:fldChar w:fldCharType="begin"/>
          </w:r>
          <w:r w:rsidRPr="00194405">
            <w:rPr>
              <w:rFonts w:ascii="Times New Roman" w:hAnsi="Times New Roman" w:cs="Times New Roman"/>
              <w:sz w:val="22"/>
              <w:szCs w:val="22"/>
            </w:rPr>
            <w:instrText xml:space="preserve"> TOC \o "1-3" \h \z \u </w:instrText>
          </w:r>
          <w:r w:rsidRPr="00194405">
            <w:rPr>
              <w:rFonts w:ascii="Times New Roman" w:hAnsi="Times New Roman" w:cs="Times New Roman"/>
              <w:sz w:val="22"/>
              <w:szCs w:val="22"/>
            </w:rPr>
            <w:fldChar w:fldCharType="separate"/>
          </w:r>
          <w:hyperlink w:anchor="_Toc118375413" w:history="1">
            <w:r w:rsidR="002529BD" w:rsidRPr="00194405">
              <w:rPr>
                <w:rFonts w:ascii="Times New Roman" w:hAnsi="Times New Roman" w:cs="Times New Roman"/>
                <w:color w:val="202124"/>
                <w:sz w:val="22"/>
                <w:szCs w:val="22"/>
                <w:lang w:val="uk-UA"/>
              </w:rPr>
              <w:t>ВСТУП</w:t>
            </w:r>
            <w:r w:rsidR="002529BD" w:rsidRPr="00194405">
              <w:rPr>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_Toc118375413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3</w:t>
            </w:r>
            <w:r w:rsidR="00115A5A" w:rsidRPr="00194405">
              <w:rPr>
                <w:rFonts w:ascii="Times New Roman" w:hAnsi="Times New Roman" w:cs="Times New Roman"/>
                <w:noProof/>
                <w:webHidden/>
                <w:sz w:val="22"/>
                <w:szCs w:val="22"/>
              </w:rPr>
              <w:fldChar w:fldCharType="end"/>
            </w:r>
          </w:hyperlink>
        </w:p>
        <w:p w14:paraId="37CE6712" w14:textId="5A41F3F6"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14" w:history="1">
            <w:r w:rsidR="00115A5A" w:rsidRPr="00194405">
              <w:rPr>
                <w:rStyle w:val="Hiperhivatkozs"/>
                <w:rFonts w:ascii="Times New Roman" w:hAnsi="Times New Roman" w:cs="Times New Roman"/>
                <w:noProof/>
                <w:sz w:val="22"/>
                <w:szCs w:val="22"/>
              </w:rPr>
              <w:t>1.</w:t>
            </w:r>
            <w:r w:rsidR="00115A5A" w:rsidRPr="00194405">
              <w:rPr>
                <w:rFonts w:ascii="Times New Roman" w:eastAsiaTheme="minorEastAsia" w:hAnsi="Times New Roman" w:cs="Times New Roman"/>
                <w:noProof/>
                <w:sz w:val="22"/>
                <w:szCs w:val="22"/>
              </w:rPr>
              <w:tab/>
            </w:r>
            <w:r w:rsidR="002529BD" w:rsidRPr="00194405">
              <w:rPr>
                <w:rStyle w:val="y2iqfc"/>
                <w:rFonts w:ascii="Times New Roman" w:hAnsi="Times New Roman" w:cs="Times New Roman"/>
                <w:color w:val="202124"/>
                <w:sz w:val="22"/>
                <w:szCs w:val="22"/>
                <w:lang w:val="uk-UA"/>
              </w:rPr>
              <w:t>НАЗВА</w:t>
            </w:r>
            <w:r w:rsidR="002529BD" w:rsidRPr="00194405">
              <w:rPr>
                <w:rStyle w:val="y2iqfc"/>
                <w:rFonts w:ascii="Times New Roman" w:hAnsi="Times New Roman" w:cs="Times New Roman"/>
                <w:color w:val="202124"/>
                <w:sz w:val="22"/>
                <w:szCs w:val="22"/>
              </w:rPr>
              <w:t xml:space="preserve"> </w:t>
            </w:r>
            <w:r w:rsidR="002529BD" w:rsidRPr="00194405">
              <w:rPr>
                <w:rStyle w:val="y2iqfc"/>
                <w:rFonts w:ascii="Times New Roman" w:hAnsi="Times New Roman" w:cs="Times New Roman"/>
                <w:color w:val="202124"/>
                <w:sz w:val="22"/>
                <w:szCs w:val="22"/>
                <w:lang w:val="uk-UA"/>
              </w:rPr>
              <w:t>КОНТРОЛЕРА ДАНИХ</w:t>
            </w:r>
            <w:r w:rsidR="00747B3A"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_Toc118375414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4</w:t>
            </w:r>
            <w:r w:rsidR="00115A5A" w:rsidRPr="00194405">
              <w:rPr>
                <w:rFonts w:ascii="Times New Roman" w:hAnsi="Times New Roman" w:cs="Times New Roman"/>
                <w:noProof/>
                <w:webHidden/>
                <w:sz w:val="22"/>
                <w:szCs w:val="22"/>
              </w:rPr>
              <w:fldChar w:fldCharType="end"/>
            </w:r>
          </w:hyperlink>
        </w:p>
        <w:p w14:paraId="0454DC1C" w14:textId="6EE97DE3"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15" w:history="1">
            <w:r w:rsidR="00115A5A" w:rsidRPr="00194405">
              <w:rPr>
                <w:rStyle w:val="Hiperhivatkozs"/>
                <w:rFonts w:ascii="Times New Roman" w:hAnsi="Times New Roman" w:cs="Times New Roman"/>
                <w:noProof/>
                <w:sz w:val="22"/>
                <w:szCs w:val="22"/>
              </w:rPr>
              <w:t>2.</w:t>
            </w:r>
            <w:r w:rsidR="00115A5A" w:rsidRPr="00194405">
              <w:rPr>
                <w:rFonts w:ascii="Times New Roman" w:eastAsiaTheme="minorEastAsia" w:hAnsi="Times New Roman" w:cs="Times New Roman"/>
                <w:noProof/>
                <w:sz w:val="22"/>
                <w:szCs w:val="22"/>
              </w:rPr>
              <w:tab/>
            </w:r>
            <w:r w:rsidR="00747B3A" w:rsidRPr="00194405">
              <w:rPr>
                <w:rStyle w:val="y2iqfc"/>
                <w:rFonts w:ascii="Times New Roman" w:hAnsi="Times New Roman" w:cs="Times New Roman"/>
                <w:color w:val="202124"/>
                <w:sz w:val="22"/>
                <w:szCs w:val="22"/>
                <w:lang w:val="uk-UA"/>
              </w:rPr>
              <w:t>УПРАВЛІННЯ ДАНИМИ</w:t>
            </w:r>
            <w:r w:rsidR="00747B3A"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_Toc118375415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4</w:t>
            </w:r>
            <w:r w:rsidR="00115A5A" w:rsidRPr="00194405">
              <w:rPr>
                <w:rFonts w:ascii="Times New Roman" w:hAnsi="Times New Roman" w:cs="Times New Roman"/>
                <w:noProof/>
                <w:webHidden/>
                <w:sz w:val="22"/>
                <w:szCs w:val="22"/>
              </w:rPr>
              <w:fldChar w:fldCharType="end"/>
            </w:r>
          </w:hyperlink>
        </w:p>
        <w:p w14:paraId="216DD4D6" w14:textId="71DA95DE" w:rsidR="00115A5A" w:rsidRPr="00A67879" w:rsidRDefault="00000000" w:rsidP="00A67879">
          <w:pPr>
            <w:pStyle w:val="TJ2"/>
            <w:tabs>
              <w:tab w:val="left" w:pos="960"/>
              <w:tab w:val="right" w:leader="dot" w:pos="10070"/>
            </w:tabs>
            <w:spacing w:line="360" w:lineRule="auto"/>
            <w:ind w:left="0"/>
            <w:rPr>
              <w:rFonts w:ascii="Times New Roman" w:eastAsiaTheme="minorEastAsia" w:hAnsi="Times New Roman" w:cs="Times New Roman"/>
              <w:noProof/>
              <w:sz w:val="24"/>
              <w:szCs w:val="24"/>
              <w:lang w:val="hu-HU" w:eastAsia="hu-HU"/>
            </w:rPr>
          </w:pPr>
          <w:hyperlink w:anchor="_Toc118375417" w:history="1">
            <w:r w:rsidR="00115A5A" w:rsidRPr="00A67879">
              <w:rPr>
                <w:rStyle w:val="Hiperhivatkozs"/>
                <w:rFonts w:ascii="Times New Roman" w:hAnsi="Times New Roman" w:cs="Times New Roman"/>
                <w:noProof/>
                <w:color w:val="auto"/>
                <w:sz w:val="24"/>
                <w:szCs w:val="24"/>
                <w:lang w:val="hu-HU"/>
              </w:rPr>
              <w:t>2.2</w:t>
            </w:r>
            <w:r w:rsidR="00115A5A" w:rsidRPr="00A67879">
              <w:rPr>
                <w:rFonts w:ascii="Times New Roman" w:eastAsiaTheme="minorEastAsia" w:hAnsi="Times New Roman" w:cs="Times New Roman"/>
                <w:noProof/>
                <w:sz w:val="24"/>
                <w:szCs w:val="24"/>
                <w:lang w:val="hu-HU" w:eastAsia="hu-HU"/>
              </w:rPr>
              <w:tab/>
            </w:r>
            <w:r w:rsidR="0086696A" w:rsidRPr="00A67879">
              <w:rPr>
                <w:rStyle w:val="y2iqfc"/>
                <w:rFonts w:ascii="Times New Roman" w:hAnsi="Times New Roman" w:cs="Times New Roman"/>
                <w:sz w:val="24"/>
                <w:szCs w:val="24"/>
                <w:lang w:val="uk-UA"/>
              </w:rPr>
              <w:t>ОБРОБКА ДАНИХ, ПОВ’ЯЗАНА З РОЗГЛЯДОМ ЗАЯВ</w:t>
            </w:r>
            <w:r w:rsidR="00BF7423" w:rsidRPr="00A67879">
              <w:rPr>
                <w:rStyle w:val="y2iqfc"/>
                <w:rFonts w:ascii="Times New Roman" w:hAnsi="Times New Roman" w:cs="Times New Roman"/>
                <w:sz w:val="24"/>
                <w:szCs w:val="24"/>
                <w:lang w:val="hu-HU"/>
              </w:rPr>
              <w:t xml:space="preserve">      </w:t>
            </w:r>
            <w:r w:rsidR="00115A5A" w:rsidRPr="00A67879">
              <w:rPr>
                <w:rFonts w:ascii="Times New Roman" w:hAnsi="Times New Roman" w:cs="Times New Roman"/>
                <w:noProof/>
                <w:webHidden/>
                <w:sz w:val="24"/>
                <w:szCs w:val="24"/>
                <w:lang w:val="hu-HU"/>
              </w:rPr>
              <w:fldChar w:fldCharType="begin"/>
            </w:r>
            <w:r w:rsidR="00115A5A" w:rsidRPr="00A67879">
              <w:rPr>
                <w:rFonts w:ascii="Times New Roman" w:hAnsi="Times New Roman" w:cs="Times New Roman"/>
                <w:noProof/>
                <w:webHidden/>
                <w:sz w:val="24"/>
                <w:szCs w:val="24"/>
                <w:lang w:val="hu-HU"/>
              </w:rPr>
              <w:instrText xml:space="preserve"> PAGEREF _Toc118375417 \h </w:instrText>
            </w:r>
            <w:r w:rsidR="00115A5A" w:rsidRPr="00A67879">
              <w:rPr>
                <w:rFonts w:ascii="Times New Roman" w:hAnsi="Times New Roman" w:cs="Times New Roman"/>
                <w:noProof/>
                <w:webHidden/>
                <w:sz w:val="24"/>
                <w:szCs w:val="24"/>
                <w:lang w:val="hu-HU"/>
              </w:rPr>
            </w:r>
            <w:r w:rsidR="00115A5A" w:rsidRPr="00A67879">
              <w:rPr>
                <w:rFonts w:ascii="Times New Roman" w:hAnsi="Times New Roman" w:cs="Times New Roman"/>
                <w:noProof/>
                <w:webHidden/>
                <w:sz w:val="24"/>
                <w:szCs w:val="24"/>
                <w:lang w:val="hu-HU"/>
              </w:rPr>
              <w:fldChar w:fldCharType="separate"/>
            </w:r>
            <w:r w:rsidR="005265AF" w:rsidRPr="00A67879">
              <w:rPr>
                <w:rFonts w:ascii="Times New Roman" w:hAnsi="Times New Roman" w:cs="Times New Roman"/>
                <w:noProof/>
                <w:webHidden/>
                <w:sz w:val="24"/>
                <w:szCs w:val="24"/>
                <w:lang w:val="hu-HU"/>
              </w:rPr>
              <w:t>5</w:t>
            </w:r>
            <w:r w:rsidR="00115A5A" w:rsidRPr="00A67879">
              <w:rPr>
                <w:rFonts w:ascii="Times New Roman" w:hAnsi="Times New Roman" w:cs="Times New Roman"/>
                <w:noProof/>
                <w:webHidden/>
                <w:sz w:val="24"/>
                <w:szCs w:val="24"/>
                <w:lang w:val="hu-HU"/>
              </w:rPr>
              <w:fldChar w:fldCharType="end"/>
            </w:r>
          </w:hyperlink>
        </w:p>
        <w:p w14:paraId="0D8ACEB1" w14:textId="6652DAD9" w:rsidR="00115A5A" w:rsidRPr="00194405" w:rsidRDefault="00000000" w:rsidP="00A67879">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18" w:history="1">
            <w:r w:rsidR="00115A5A" w:rsidRPr="00A67879">
              <w:rPr>
                <w:rStyle w:val="Hiperhivatkozs"/>
                <w:rFonts w:ascii="Times New Roman" w:hAnsi="Times New Roman" w:cs="Times New Roman"/>
                <w:noProof/>
                <w:color w:val="auto"/>
                <w:sz w:val="24"/>
                <w:szCs w:val="24"/>
              </w:rPr>
              <w:t>2.3</w:t>
            </w:r>
            <w:r w:rsidR="00115A5A" w:rsidRPr="00A67879">
              <w:rPr>
                <w:rFonts w:ascii="Times New Roman" w:eastAsiaTheme="minorEastAsia" w:hAnsi="Times New Roman" w:cs="Times New Roman"/>
                <w:noProof/>
                <w:sz w:val="24"/>
                <w:szCs w:val="24"/>
              </w:rPr>
              <w:tab/>
            </w:r>
            <w:r w:rsidR="00552F20" w:rsidRPr="00A67879">
              <w:rPr>
                <w:rStyle w:val="y2iqfc"/>
                <w:rFonts w:ascii="Times New Roman" w:hAnsi="Times New Roman" w:cs="Times New Roman"/>
                <w:sz w:val="24"/>
                <w:szCs w:val="24"/>
                <w:lang w:val="uk-UA"/>
              </w:rPr>
              <w:t>В Р</w:t>
            </w:r>
            <w:r w:rsidR="00EB67A8" w:rsidRPr="00A67879">
              <w:rPr>
                <w:rStyle w:val="y2iqfc"/>
                <w:rFonts w:ascii="Times New Roman" w:hAnsi="Times New Roman" w:cs="Times New Roman"/>
                <w:sz w:val="24"/>
                <w:szCs w:val="24"/>
                <w:lang w:val="uk-UA"/>
              </w:rPr>
              <w:t xml:space="preserve">ЕЗУЛЬТАТІ УКЛАДЕННЯ, ВИКОНАННЯ </w:t>
            </w:r>
            <w:r w:rsidR="00552F20" w:rsidRPr="00A67879">
              <w:rPr>
                <w:rStyle w:val="y2iqfc"/>
                <w:rFonts w:ascii="Times New Roman" w:hAnsi="Times New Roman" w:cs="Times New Roman"/>
                <w:sz w:val="24"/>
                <w:szCs w:val="24"/>
                <w:lang w:val="uk-UA"/>
              </w:rPr>
              <w:t xml:space="preserve">ВІДПОВІДНИХ ЗОБОВ’ЯЗАНЬ ЗА ДОГОВОРОМ </w:t>
            </w:r>
            <w:r w:rsidR="00A67879" w:rsidRPr="00A67879">
              <w:rPr>
                <w:rStyle w:val="y2iqfc"/>
                <w:rFonts w:ascii="Times New Roman" w:hAnsi="Times New Roman" w:cs="Times New Roman"/>
                <w:sz w:val="24"/>
                <w:szCs w:val="24"/>
                <w:lang w:val="uk-UA"/>
              </w:rPr>
              <w:t>ДОРУЧЕННЯ</w:t>
            </w:r>
            <w:r w:rsidR="00A67879">
              <w:rPr>
                <w:rStyle w:val="y2iqfc"/>
                <w:rFonts w:ascii="Times New Roman" w:hAnsi="Times New Roman" w:cs="Times New Roman"/>
                <w:sz w:val="24"/>
                <w:szCs w:val="24"/>
              </w:rPr>
              <w:t xml:space="preserve"> </w:t>
            </w:r>
            <w:r w:rsidR="00552F20" w:rsidRPr="00A67879">
              <w:rPr>
                <w:rStyle w:val="y2iqfc"/>
                <w:rFonts w:ascii="Times New Roman" w:hAnsi="Times New Roman" w:cs="Times New Roman"/>
                <w:sz w:val="24"/>
                <w:szCs w:val="24"/>
                <w:lang w:val="uk-UA"/>
              </w:rPr>
              <w:t xml:space="preserve">ТА ДОГОВОРОМ ПРО ПІДТРИМКУ </w:t>
            </w:r>
            <w:r w:rsidR="00E000CA" w:rsidRPr="00A67879">
              <w:rPr>
                <w:rStyle w:val="y2iqfc"/>
                <w:rFonts w:ascii="Times New Roman" w:hAnsi="Times New Roman" w:cs="Times New Roman"/>
                <w:sz w:val="24"/>
                <w:szCs w:val="24"/>
                <w:lang w:val="uk-UA"/>
              </w:rPr>
              <w:t>КОНТРОЛЕР ДАНИХ</w:t>
            </w:r>
            <w:r w:rsidR="00552F20" w:rsidRPr="00A67879">
              <w:rPr>
                <w:rStyle w:val="y2iqfc"/>
                <w:rFonts w:ascii="Times New Roman" w:hAnsi="Times New Roman" w:cs="Times New Roman"/>
                <w:sz w:val="24"/>
                <w:szCs w:val="24"/>
                <w:lang w:val="uk-UA"/>
              </w:rPr>
              <w:t xml:space="preserve"> ЗБЕРІГАЄ ТАКІ ОСОБИСТІ ДАНІ:</w:t>
            </w:r>
            <w:r w:rsidR="00552F20" w:rsidRPr="00A67879">
              <w:rPr>
                <w:rStyle w:val="y2iqfc"/>
                <w:rFonts w:ascii="Times New Roman" w:hAnsi="Times New Roman" w:cs="Times New Roman"/>
                <w:sz w:val="24"/>
                <w:szCs w:val="24"/>
              </w:rPr>
              <w:t xml:space="preserve"> </w:t>
            </w:r>
            <w:r w:rsidR="00115A5A" w:rsidRPr="00A67879">
              <w:rPr>
                <w:rFonts w:ascii="Times New Roman" w:hAnsi="Times New Roman" w:cs="Times New Roman"/>
                <w:noProof/>
                <w:webHidden/>
                <w:sz w:val="24"/>
                <w:szCs w:val="24"/>
              </w:rPr>
              <w:tab/>
            </w:r>
            <w:r w:rsidR="00115A5A" w:rsidRPr="00A67879">
              <w:rPr>
                <w:rFonts w:ascii="Times New Roman" w:hAnsi="Times New Roman" w:cs="Times New Roman"/>
                <w:noProof/>
                <w:webHidden/>
                <w:sz w:val="24"/>
                <w:szCs w:val="24"/>
              </w:rPr>
              <w:fldChar w:fldCharType="begin"/>
            </w:r>
            <w:r w:rsidR="00115A5A" w:rsidRPr="00A67879">
              <w:rPr>
                <w:rFonts w:ascii="Times New Roman" w:hAnsi="Times New Roman" w:cs="Times New Roman"/>
                <w:noProof/>
                <w:webHidden/>
                <w:sz w:val="24"/>
                <w:szCs w:val="24"/>
              </w:rPr>
              <w:instrText xml:space="preserve"> PAGEREF _Toc118375418 \h </w:instrText>
            </w:r>
            <w:r w:rsidR="00115A5A" w:rsidRPr="00A67879">
              <w:rPr>
                <w:rFonts w:ascii="Times New Roman" w:hAnsi="Times New Roman" w:cs="Times New Roman"/>
                <w:noProof/>
                <w:webHidden/>
                <w:sz w:val="24"/>
                <w:szCs w:val="24"/>
              </w:rPr>
            </w:r>
            <w:r w:rsidR="00115A5A" w:rsidRPr="00A67879">
              <w:rPr>
                <w:rFonts w:ascii="Times New Roman" w:hAnsi="Times New Roman" w:cs="Times New Roman"/>
                <w:noProof/>
                <w:webHidden/>
                <w:sz w:val="24"/>
                <w:szCs w:val="24"/>
              </w:rPr>
              <w:fldChar w:fldCharType="separate"/>
            </w:r>
            <w:r w:rsidR="005265AF" w:rsidRPr="00A67879">
              <w:rPr>
                <w:rFonts w:ascii="Times New Roman" w:hAnsi="Times New Roman" w:cs="Times New Roman"/>
                <w:noProof/>
                <w:webHidden/>
                <w:sz w:val="24"/>
                <w:szCs w:val="24"/>
              </w:rPr>
              <w:t>5</w:t>
            </w:r>
            <w:r w:rsidR="00115A5A" w:rsidRPr="00A67879">
              <w:rPr>
                <w:rFonts w:ascii="Times New Roman" w:hAnsi="Times New Roman" w:cs="Times New Roman"/>
                <w:noProof/>
                <w:webHidden/>
                <w:sz w:val="24"/>
                <w:szCs w:val="24"/>
              </w:rPr>
              <w:fldChar w:fldCharType="end"/>
            </w:r>
          </w:hyperlink>
        </w:p>
        <w:p w14:paraId="21281194" w14:textId="211A923B"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19" w:history="1">
            <w:r w:rsidR="00115A5A" w:rsidRPr="00194405">
              <w:rPr>
                <w:rStyle w:val="Hiperhivatkozs"/>
                <w:rFonts w:ascii="Times New Roman" w:hAnsi="Times New Roman" w:cs="Times New Roman"/>
                <w:noProof/>
                <w:sz w:val="22"/>
                <w:szCs w:val="22"/>
              </w:rPr>
              <w:t>2.4</w:t>
            </w:r>
            <w:r w:rsidR="00115A5A" w:rsidRPr="00194405">
              <w:rPr>
                <w:rFonts w:ascii="Times New Roman" w:eastAsiaTheme="minorEastAsia" w:hAnsi="Times New Roman" w:cs="Times New Roman"/>
                <w:noProof/>
                <w:sz w:val="22"/>
                <w:szCs w:val="22"/>
              </w:rPr>
              <w:tab/>
            </w:r>
            <w:r w:rsidR="00811914" w:rsidRPr="00194405">
              <w:rPr>
                <w:rStyle w:val="y2iqfc"/>
                <w:rFonts w:ascii="Times New Roman" w:hAnsi="Times New Roman" w:cs="Times New Roman"/>
                <w:color w:val="202124"/>
                <w:sz w:val="22"/>
                <w:szCs w:val="22"/>
                <w:lang w:val="uk-UA"/>
              </w:rPr>
              <w:t>ОСОБИСТІ ДАНІ, ЩО ОБРОБЛЯЮТЬСЯ З МЕТ</w:t>
            </w:r>
            <w:r w:rsidR="00EB67A8">
              <w:rPr>
                <w:rStyle w:val="y2iqfc"/>
                <w:rFonts w:ascii="Times New Roman" w:hAnsi="Times New Roman" w:cs="Times New Roman"/>
                <w:color w:val="202124"/>
                <w:sz w:val="22"/>
                <w:szCs w:val="22"/>
                <w:lang w:val="uk-UA"/>
              </w:rPr>
              <w:t>ОЮ</w:t>
            </w:r>
            <w:r w:rsidR="00811914" w:rsidRPr="00194405">
              <w:rPr>
                <w:rStyle w:val="y2iqfc"/>
                <w:rFonts w:ascii="Times New Roman" w:hAnsi="Times New Roman" w:cs="Times New Roman"/>
                <w:color w:val="202124"/>
                <w:sz w:val="22"/>
                <w:szCs w:val="22"/>
                <w:lang w:val="uk-UA"/>
              </w:rPr>
              <w:t xml:space="preserve"> КОНТАКТУ</w:t>
            </w:r>
            <w:r w:rsidR="00811914"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_Toc118375419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6</w:t>
            </w:r>
            <w:r w:rsidR="00115A5A" w:rsidRPr="00194405">
              <w:rPr>
                <w:rFonts w:ascii="Times New Roman" w:hAnsi="Times New Roman" w:cs="Times New Roman"/>
                <w:noProof/>
                <w:webHidden/>
                <w:sz w:val="22"/>
                <w:szCs w:val="22"/>
              </w:rPr>
              <w:fldChar w:fldCharType="end"/>
            </w:r>
          </w:hyperlink>
        </w:p>
        <w:p w14:paraId="193713DD" w14:textId="17CD9116"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0" w:history="1">
            <w:r w:rsidR="00115A5A" w:rsidRPr="00194405">
              <w:rPr>
                <w:rStyle w:val="Hiperhivatkozs"/>
                <w:rFonts w:ascii="Times New Roman" w:hAnsi="Times New Roman" w:cs="Times New Roman"/>
                <w:noProof/>
                <w:sz w:val="22"/>
                <w:szCs w:val="22"/>
              </w:rPr>
              <w:t>2.5</w:t>
            </w:r>
            <w:r w:rsidR="00115A5A" w:rsidRPr="00194405">
              <w:rPr>
                <w:rFonts w:ascii="Times New Roman" w:eastAsiaTheme="minorEastAsia" w:hAnsi="Times New Roman" w:cs="Times New Roman"/>
                <w:noProof/>
                <w:sz w:val="22"/>
                <w:szCs w:val="22"/>
              </w:rPr>
              <w:tab/>
            </w:r>
            <w:r w:rsidR="00811914" w:rsidRPr="00194405">
              <w:rPr>
                <w:rStyle w:val="y2iqfc"/>
                <w:rFonts w:ascii="Times New Roman" w:hAnsi="Times New Roman" w:cs="Times New Roman"/>
                <w:color w:val="202124"/>
                <w:sz w:val="22"/>
                <w:szCs w:val="22"/>
                <w:lang w:val="uk-UA"/>
              </w:rPr>
              <w:t>ІНФОРМАЦІЯ ПРО ФАЙЛИ COOKIE</w:t>
            </w:r>
            <w:r w:rsidR="00811914"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_Toc118375420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7</w:t>
            </w:r>
            <w:r w:rsidR="00115A5A" w:rsidRPr="00194405">
              <w:rPr>
                <w:rFonts w:ascii="Times New Roman" w:hAnsi="Times New Roman" w:cs="Times New Roman"/>
                <w:noProof/>
                <w:webHidden/>
                <w:sz w:val="22"/>
                <w:szCs w:val="22"/>
              </w:rPr>
              <w:fldChar w:fldCharType="end"/>
            </w:r>
          </w:hyperlink>
        </w:p>
        <w:p w14:paraId="7101C87E" w14:textId="2955BC12"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1" w:history="1">
            <w:r w:rsidR="00115A5A" w:rsidRPr="00194405">
              <w:rPr>
                <w:rStyle w:val="Hiperhivatkozs"/>
                <w:rFonts w:ascii="Times New Roman" w:hAnsi="Times New Roman" w:cs="Times New Roman"/>
                <w:noProof/>
                <w:sz w:val="22"/>
                <w:szCs w:val="22"/>
              </w:rPr>
              <w:t>3.</w:t>
            </w:r>
            <w:r w:rsidR="00115A5A" w:rsidRPr="00194405">
              <w:rPr>
                <w:rFonts w:ascii="Times New Roman" w:eastAsiaTheme="minorEastAsia" w:hAnsi="Times New Roman" w:cs="Times New Roman"/>
                <w:noProof/>
                <w:sz w:val="22"/>
                <w:szCs w:val="22"/>
              </w:rPr>
              <w:tab/>
            </w:r>
            <w:r w:rsidR="00811914" w:rsidRPr="00194405">
              <w:rPr>
                <w:rStyle w:val="y2iqfc"/>
                <w:rFonts w:ascii="Times New Roman" w:hAnsi="Times New Roman" w:cs="Times New Roman"/>
                <w:color w:val="202124"/>
                <w:sz w:val="22"/>
                <w:szCs w:val="22"/>
                <w:lang w:val="uk-UA"/>
              </w:rPr>
              <w:t>БЕЗПЕКА ДАНИХ</w:t>
            </w:r>
            <w:r w:rsidR="00811914"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_Toc118375421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7</w:t>
            </w:r>
            <w:r w:rsidR="00115A5A" w:rsidRPr="00194405">
              <w:rPr>
                <w:rFonts w:ascii="Times New Roman" w:hAnsi="Times New Roman" w:cs="Times New Roman"/>
                <w:noProof/>
                <w:webHidden/>
                <w:sz w:val="22"/>
                <w:szCs w:val="22"/>
              </w:rPr>
              <w:fldChar w:fldCharType="end"/>
            </w:r>
          </w:hyperlink>
        </w:p>
        <w:p w14:paraId="6C75875A" w14:textId="1E5D1AE0"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2" w:history="1">
            <w:r w:rsidR="00115A5A" w:rsidRPr="00194405">
              <w:rPr>
                <w:rStyle w:val="Hiperhivatkozs"/>
                <w:rFonts w:ascii="Times New Roman" w:hAnsi="Times New Roman" w:cs="Times New Roman"/>
                <w:noProof/>
                <w:sz w:val="22"/>
                <w:szCs w:val="22"/>
              </w:rPr>
              <w:t>3.1</w:t>
            </w:r>
            <w:r w:rsidR="00115A5A" w:rsidRPr="00194405">
              <w:rPr>
                <w:rFonts w:ascii="Times New Roman" w:eastAsiaTheme="minorEastAsia" w:hAnsi="Times New Roman" w:cs="Times New Roman"/>
                <w:noProof/>
                <w:sz w:val="22"/>
                <w:szCs w:val="22"/>
              </w:rPr>
              <w:tab/>
            </w:r>
            <w:r w:rsidR="00811914" w:rsidRPr="00194405">
              <w:rPr>
                <w:rStyle w:val="y2iqfc"/>
                <w:rFonts w:ascii="Times New Roman" w:hAnsi="Times New Roman" w:cs="Times New Roman"/>
                <w:color w:val="202124"/>
                <w:sz w:val="22"/>
                <w:szCs w:val="22"/>
                <w:lang w:val="uk-UA"/>
              </w:rPr>
              <w:t>ОРГАНІЗАЦІЙНІ ЗАХОДИ</w:t>
            </w:r>
            <w:r w:rsidR="00811914"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_Toc118375422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7</w:t>
            </w:r>
            <w:r w:rsidR="00115A5A" w:rsidRPr="00194405">
              <w:rPr>
                <w:rFonts w:ascii="Times New Roman" w:hAnsi="Times New Roman" w:cs="Times New Roman"/>
                <w:noProof/>
                <w:webHidden/>
                <w:sz w:val="22"/>
                <w:szCs w:val="22"/>
              </w:rPr>
              <w:fldChar w:fldCharType="end"/>
            </w:r>
          </w:hyperlink>
        </w:p>
        <w:p w14:paraId="73D67204" w14:textId="5202E59C" w:rsidR="00115A5A" w:rsidRPr="00194405" w:rsidRDefault="00000000" w:rsidP="00A01167">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3" w:history="1">
            <w:r w:rsidR="00115A5A" w:rsidRPr="00194405">
              <w:rPr>
                <w:rStyle w:val="Hiperhivatkozs"/>
                <w:rFonts w:ascii="Times New Roman" w:hAnsi="Times New Roman" w:cs="Times New Roman"/>
                <w:noProof/>
                <w:sz w:val="22"/>
                <w:szCs w:val="22"/>
              </w:rPr>
              <w:t>3.2</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ТЕХНІЧНІ ЗАХОДИ</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_Toc118375423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7</w:t>
            </w:r>
            <w:r w:rsidR="00115A5A" w:rsidRPr="00194405">
              <w:rPr>
                <w:rFonts w:ascii="Times New Roman" w:hAnsi="Times New Roman" w:cs="Times New Roman"/>
                <w:noProof/>
                <w:webHidden/>
                <w:sz w:val="22"/>
                <w:szCs w:val="22"/>
              </w:rPr>
              <w:fldChar w:fldCharType="end"/>
            </w:r>
          </w:hyperlink>
        </w:p>
        <w:p w14:paraId="04E0FA12" w14:textId="1C4E0C10" w:rsidR="00115A5A" w:rsidRPr="00194405" w:rsidRDefault="00000000" w:rsidP="00A01167">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4" w:history="1">
            <w:r w:rsidR="00115A5A" w:rsidRPr="00194405">
              <w:rPr>
                <w:rStyle w:val="Hiperhivatkozs"/>
                <w:rFonts w:ascii="Times New Roman" w:hAnsi="Times New Roman" w:cs="Times New Roman"/>
                <w:noProof/>
                <w:sz w:val="22"/>
                <w:szCs w:val="22"/>
              </w:rPr>
              <w:t>4.</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ВАШІ ПРАВА</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_Toc118375424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8</w:t>
            </w:r>
            <w:r w:rsidR="00115A5A" w:rsidRPr="00194405">
              <w:rPr>
                <w:rFonts w:ascii="Times New Roman" w:hAnsi="Times New Roman" w:cs="Times New Roman"/>
                <w:noProof/>
                <w:webHidden/>
                <w:sz w:val="22"/>
                <w:szCs w:val="22"/>
              </w:rPr>
              <w:fldChar w:fldCharType="end"/>
            </w:r>
          </w:hyperlink>
        </w:p>
        <w:p w14:paraId="45E62655" w14:textId="56CAE120" w:rsidR="00115A5A" w:rsidRPr="00194405" w:rsidRDefault="00000000" w:rsidP="00A01167">
          <w:pPr>
            <w:pStyle w:val="HTML-kntformzott"/>
            <w:shd w:val="clear" w:color="auto" w:fill="F8F9FA"/>
            <w:spacing w:line="360" w:lineRule="auto"/>
            <w:rPr>
              <w:rFonts w:ascii="Times New Roman" w:hAnsi="Times New Roman" w:cs="Times New Roman"/>
              <w:color w:val="FF0000"/>
              <w:sz w:val="22"/>
              <w:szCs w:val="22"/>
            </w:rPr>
          </w:pPr>
          <w:hyperlink w:anchor="_Toc118375425" w:history="1">
            <w:r w:rsidR="00115A5A" w:rsidRPr="00194405">
              <w:rPr>
                <w:rStyle w:val="Hiperhivatkozs"/>
                <w:rFonts w:ascii="Times New Roman" w:hAnsi="Times New Roman" w:cs="Times New Roman"/>
                <w:noProof/>
                <w:sz w:val="22"/>
                <w:szCs w:val="22"/>
              </w:rPr>
              <w:t>4.1</w:t>
            </w:r>
            <w:r w:rsidR="00115A5A" w:rsidRPr="00194405">
              <w:rPr>
                <w:rFonts w:ascii="Times New Roman" w:eastAsiaTheme="minorEastAsia" w:hAnsi="Times New Roman" w:cs="Times New Roman"/>
                <w:noProof/>
                <w:sz w:val="22"/>
                <w:szCs w:val="22"/>
              </w:rPr>
              <w:tab/>
            </w:r>
            <w:r w:rsidR="00EB67A8">
              <w:rPr>
                <w:rFonts w:ascii="Times New Roman" w:eastAsiaTheme="minorEastAsia" w:hAnsi="Times New Roman" w:cs="Times New Roman"/>
                <w:noProof/>
                <w:sz w:val="22"/>
                <w:szCs w:val="22"/>
                <w:lang w:val="uk-UA"/>
              </w:rPr>
              <w:t>ОТРИМАННЯ</w:t>
            </w:r>
            <w:r w:rsidR="00194405" w:rsidRPr="00A67879">
              <w:rPr>
                <w:rStyle w:val="y2iqfc"/>
                <w:rFonts w:ascii="Times New Roman" w:hAnsi="Times New Roman" w:cs="Times New Roman"/>
                <w:sz w:val="22"/>
                <w:szCs w:val="22"/>
                <w:lang w:val="uk-UA"/>
              </w:rPr>
              <w:t xml:space="preserve"> ЗГОДИ</w:t>
            </w:r>
            <w:r w:rsidR="00194405" w:rsidRPr="00A67879">
              <w:rPr>
                <w:rFonts w:ascii="Times New Roman" w:hAnsi="Times New Roman" w:cs="Times New Roman"/>
                <w:sz w:val="22"/>
                <w:szCs w:val="22"/>
              </w:rPr>
              <w:t xml:space="preserve"> </w:t>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_Toc118375425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8</w:t>
            </w:r>
            <w:r w:rsidR="00115A5A" w:rsidRPr="00194405">
              <w:rPr>
                <w:rFonts w:ascii="Times New Roman" w:hAnsi="Times New Roman" w:cs="Times New Roman"/>
                <w:noProof/>
                <w:webHidden/>
                <w:sz w:val="22"/>
                <w:szCs w:val="22"/>
              </w:rPr>
              <w:fldChar w:fldCharType="end"/>
            </w:r>
          </w:hyperlink>
        </w:p>
        <w:p w14:paraId="295961A6" w14:textId="4F6C468A" w:rsidR="00115A5A" w:rsidRPr="00194405" w:rsidRDefault="00000000" w:rsidP="00A01167">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6" w:history="1">
            <w:r w:rsidR="00115A5A" w:rsidRPr="00194405">
              <w:rPr>
                <w:rStyle w:val="Hiperhivatkozs"/>
                <w:rFonts w:ascii="Times New Roman" w:hAnsi="Times New Roman" w:cs="Times New Roman"/>
                <w:noProof/>
                <w:sz w:val="22"/>
                <w:szCs w:val="22"/>
              </w:rPr>
              <w:t>4.2</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ДОСТУП</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_Toc118375426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9</w:t>
            </w:r>
            <w:r w:rsidR="00115A5A" w:rsidRPr="00194405">
              <w:rPr>
                <w:rFonts w:ascii="Times New Roman" w:hAnsi="Times New Roman" w:cs="Times New Roman"/>
                <w:noProof/>
                <w:webHidden/>
                <w:sz w:val="22"/>
                <w:szCs w:val="22"/>
              </w:rPr>
              <w:fldChar w:fldCharType="end"/>
            </w:r>
          </w:hyperlink>
        </w:p>
        <w:p w14:paraId="6503DDD1" w14:textId="4FA49090" w:rsidR="00115A5A" w:rsidRPr="00194405" w:rsidRDefault="00000000" w:rsidP="00A01167">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7" w:history="1">
            <w:r w:rsidR="00115A5A" w:rsidRPr="00194405">
              <w:rPr>
                <w:rStyle w:val="Hiperhivatkozs"/>
                <w:rFonts w:ascii="Times New Roman" w:hAnsi="Times New Roman" w:cs="Times New Roman"/>
                <w:noProof/>
                <w:sz w:val="22"/>
                <w:szCs w:val="22"/>
              </w:rPr>
              <w:t>4.3</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ВИПРАВЛЕННЯ</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_Toc118375427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9</w:t>
            </w:r>
            <w:r w:rsidR="00115A5A" w:rsidRPr="00194405">
              <w:rPr>
                <w:rFonts w:ascii="Times New Roman" w:hAnsi="Times New Roman" w:cs="Times New Roman"/>
                <w:noProof/>
                <w:webHidden/>
                <w:sz w:val="22"/>
                <w:szCs w:val="22"/>
              </w:rPr>
              <w:fldChar w:fldCharType="end"/>
            </w:r>
          </w:hyperlink>
        </w:p>
        <w:p w14:paraId="606183D3" w14:textId="4166FFEF" w:rsidR="00115A5A" w:rsidRPr="00194405" w:rsidRDefault="00000000" w:rsidP="00A01167">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8" w:history="1">
            <w:r w:rsidR="00115A5A" w:rsidRPr="00194405">
              <w:rPr>
                <w:rStyle w:val="Hiperhivatkozs"/>
                <w:rFonts w:ascii="Times New Roman" w:hAnsi="Times New Roman" w:cs="Times New Roman"/>
                <w:noProof/>
                <w:sz w:val="22"/>
                <w:szCs w:val="22"/>
              </w:rPr>
              <w:t>4.4</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ВИДАЛЕННЯ</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_Toc118375428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9</w:t>
            </w:r>
            <w:r w:rsidR="00115A5A" w:rsidRPr="00194405">
              <w:rPr>
                <w:rFonts w:ascii="Times New Roman" w:hAnsi="Times New Roman" w:cs="Times New Roman"/>
                <w:noProof/>
                <w:webHidden/>
                <w:sz w:val="22"/>
                <w:szCs w:val="22"/>
              </w:rPr>
              <w:fldChar w:fldCharType="end"/>
            </w:r>
          </w:hyperlink>
        </w:p>
        <w:p w14:paraId="180B1AE2" w14:textId="0CD2EA6F"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29" w:history="1">
            <w:r w:rsidR="00115A5A" w:rsidRPr="00194405">
              <w:rPr>
                <w:rStyle w:val="Hiperhivatkozs"/>
                <w:rFonts w:ascii="Times New Roman" w:hAnsi="Times New Roman" w:cs="Times New Roman"/>
                <w:noProof/>
                <w:sz w:val="22"/>
                <w:szCs w:val="22"/>
              </w:rPr>
              <w:t>4.5</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ОБМЕЖЕННЯ КЕРУВАННЯ ДАНИМИ</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_Toc118375429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10</w:t>
            </w:r>
            <w:r w:rsidR="00115A5A" w:rsidRPr="00194405">
              <w:rPr>
                <w:rFonts w:ascii="Times New Roman" w:hAnsi="Times New Roman" w:cs="Times New Roman"/>
                <w:noProof/>
                <w:webHidden/>
                <w:sz w:val="22"/>
                <w:szCs w:val="22"/>
              </w:rPr>
              <w:fldChar w:fldCharType="end"/>
            </w:r>
          </w:hyperlink>
        </w:p>
        <w:p w14:paraId="7D1312C9" w14:textId="089AF8B0"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0" w:history="1">
            <w:r w:rsidR="00115A5A" w:rsidRPr="00194405">
              <w:rPr>
                <w:rStyle w:val="Hiperhivatkozs"/>
                <w:rFonts w:ascii="Times New Roman" w:hAnsi="Times New Roman" w:cs="Times New Roman"/>
                <w:noProof/>
                <w:sz w:val="22"/>
                <w:szCs w:val="22"/>
              </w:rPr>
              <w:t>4.6</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ПЕРЕН</w:t>
            </w:r>
            <w:r w:rsidR="00EB67A8">
              <w:rPr>
                <w:rStyle w:val="y2iqfc"/>
                <w:rFonts w:ascii="Times New Roman" w:hAnsi="Times New Roman" w:cs="Times New Roman"/>
                <w:color w:val="202124"/>
                <w:sz w:val="22"/>
                <w:szCs w:val="22"/>
                <w:lang w:val="uk-UA"/>
              </w:rPr>
              <w:t>ЕСЕННЯ</w:t>
            </w:r>
            <w:r w:rsidR="00B86FC2" w:rsidRPr="00194405">
              <w:rPr>
                <w:rStyle w:val="y2iqfc"/>
                <w:rFonts w:ascii="Times New Roman" w:hAnsi="Times New Roman" w:cs="Times New Roman"/>
                <w:color w:val="202124"/>
                <w:sz w:val="22"/>
                <w:szCs w:val="22"/>
                <w:lang w:val="uk-UA"/>
              </w:rPr>
              <w:t xml:space="preserve"> ДАНИХ</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_Toc118375430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10</w:t>
            </w:r>
            <w:r w:rsidR="00115A5A" w:rsidRPr="00194405">
              <w:rPr>
                <w:rFonts w:ascii="Times New Roman" w:hAnsi="Times New Roman" w:cs="Times New Roman"/>
                <w:noProof/>
                <w:webHidden/>
                <w:sz w:val="22"/>
                <w:szCs w:val="22"/>
              </w:rPr>
              <w:fldChar w:fldCharType="end"/>
            </w:r>
          </w:hyperlink>
        </w:p>
        <w:p w14:paraId="5FC49C2F" w14:textId="361EA7CC"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1" w:history="1">
            <w:r w:rsidR="00115A5A" w:rsidRPr="00194405">
              <w:rPr>
                <w:rStyle w:val="Hiperhivatkozs"/>
                <w:rFonts w:ascii="Times New Roman" w:hAnsi="Times New Roman" w:cs="Times New Roman"/>
                <w:noProof/>
                <w:sz w:val="22"/>
                <w:szCs w:val="22"/>
              </w:rPr>
              <w:t>4.7</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ЗАПЕРЕЧЕННЯ</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_Toc118375431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11</w:t>
            </w:r>
            <w:r w:rsidR="00115A5A" w:rsidRPr="00194405">
              <w:rPr>
                <w:rFonts w:ascii="Times New Roman" w:hAnsi="Times New Roman" w:cs="Times New Roman"/>
                <w:noProof/>
                <w:webHidden/>
                <w:sz w:val="22"/>
                <w:szCs w:val="22"/>
              </w:rPr>
              <w:fldChar w:fldCharType="end"/>
            </w:r>
          </w:hyperlink>
        </w:p>
        <w:p w14:paraId="14A897F6" w14:textId="63D03B49"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2" w:history="1">
            <w:r w:rsidR="00115A5A" w:rsidRPr="00194405">
              <w:rPr>
                <w:rStyle w:val="Hiperhivatkozs"/>
                <w:rFonts w:ascii="Times New Roman" w:hAnsi="Times New Roman" w:cs="Times New Roman"/>
                <w:noProof/>
                <w:sz w:val="22"/>
                <w:szCs w:val="22"/>
              </w:rPr>
              <w:t>4.8</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ПРОЦЕДУРА, ПОВ’ЯЗАНА З ЗАПИТОМ НА РЕАЛІЗАЦІЮ ВАШИХ ПРАВ</w:t>
            </w:r>
            <w:r w:rsidR="00B86FC2"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_Toc118375432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11</w:t>
            </w:r>
            <w:r w:rsidR="00115A5A" w:rsidRPr="00194405">
              <w:rPr>
                <w:rFonts w:ascii="Times New Roman" w:hAnsi="Times New Roman" w:cs="Times New Roman"/>
                <w:noProof/>
                <w:webHidden/>
                <w:sz w:val="22"/>
                <w:szCs w:val="22"/>
              </w:rPr>
              <w:fldChar w:fldCharType="end"/>
            </w:r>
          </w:hyperlink>
        </w:p>
        <w:p w14:paraId="22DA6686" w14:textId="77D22E60"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3" w:history="1">
            <w:r w:rsidR="00115A5A" w:rsidRPr="00194405">
              <w:rPr>
                <w:rStyle w:val="Hiperhivatkozs"/>
                <w:rFonts w:ascii="Times New Roman" w:hAnsi="Times New Roman" w:cs="Times New Roman"/>
                <w:noProof/>
                <w:sz w:val="22"/>
                <w:szCs w:val="22"/>
              </w:rPr>
              <w:t>5.</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 xml:space="preserve">ВАШІ ЗАСОБИ </w:t>
            </w:r>
            <w:r w:rsidR="00EB67A8">
              <w:rPr>
                <w:rStyle w:val="y2iqfc"/>
                <w:rFonts w:ascii="Times New Roman" w:hAnsi="Times New Roman" w:cs="Times New Roman"/>
                <w:color w:val="202124"/>
                <w:sz w:val="22"/>
                <w:szCs w:val="22"/>
                <w:lang w:val="uk-UA"/>
              </w:rPr>
              <w:t xml:space="preserve">ЗАХИСТУ </w:t>
            </w:r>
            <w:r w:rsidR="00B86FC2" w:rsidRPr="00194405">
              <w:rPr>
                <w:rStyle w:val="y2iqfc"/>
                <w:rFonts w:ascii="Times New Roman" w:hAnsi="Times New Roman" w:cs="Times New Roman"/>
                <w:color w:val="202124"/>
                <w:sz w:val="22"/>
                <w:szCs w:val="22"/>
                <w:lang w:val="uk-UA"/>
              </w:rPr>
              <w:t xml:space="preserve">ПРАВА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_Toc118375433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12</w:t>
            </w:r>
            <w:r w:rsidR="00115A5A" w:rsidRPr="00194405">
              <w:rPr>
                <w:rFonts w:ascii="Times New Roman" w:hAnsi="Times New Roman" w:cs="Times New Roman"/>
                <w:noProof/>
                <w:webHidden/>
                <w:sz w:val="22"/>
                <w:szCs w:val="22"/>
              </w:rPr>
              <w:fldChar w:fldCharType="end"/>
            </w:r>
          </w:hyperlink>
        </w:p>
        <w:p w14:paraId="2F9BF853" w14:textId="5EED6323"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4" w:history="1">
            <w:r w:rsidR="00115A5A" w:rsidRPr="00194405">
              <w:rPr>
                <w:rStyle w:val="Hiperhivatkozs"/>
                <w:rFonts w:ascii="Times New Roman" w:hAnsi="Times New Roman" w:cs="Times New Roman"/>
                <w:noProof/>
                <w:sz w:val="22"/>
                <w:szCs w:val="22"/>
              </w:rPr>
              <w:t>5.1</w:t>
            </w:r>
            <w:r w:rsidR="00115A5A" w:rsidRPr="00194405">
              <w:rPr>
                <w:rFonts w:ascii="Times New Roman" w:eastAsiaTheme="minorEastAsia" w:hAnsi="Times New Roman" w:cs="Times New Roman"/>
                <w:noProof/>
                <w:sz w:val="22"/>
                <w:szCs w:val="22"/>
              </w:rPr>
              <w:tab/>
            </w:r>
            <w:r w:rsidR="00B86FC2" w:rsidRPr="00194405">
              <w:rPr>
                <w:rStyle w:val="y2iqfc"/>
                <w:rFonts w:ascii="Times New Roman" w:hAnsi="Times New Roman" w:cs="Times New Roman"/>
                <w:color w:val="202124"/>
                <w:sz w:val="22"/>
                <w:szCs w:val="22"/>
                <w:lang w:val="uk-UA"/>
              </w:rPr>
              <w:t xml:space="preserve">СКАРГА ДО НАЦІОНАЛЬНОГО ОРГАНУ ЗАХИСТУ ДАНИХ ТА СВОБОДИ ІНФОРМАЦІЇ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_Toc118375434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12</w:t>
            </w:r>
            <w:r w:rsidR="00115A5A" w:rsidRPr="00194405">
              <w:rPr>
                <w:rFonts w:ascii="Times New Roman" w:hAnsi="Times New Roman" w:cs="Times New Roman"/>
                <w:noProof/>
                <w:webHidden/>
                <w:sz w:val="22"/>
                <w:szCs w:val="22"/>
              </w:rPr>
              <w:fldChar w:fldCharType="end"/>
            </w:r>
          </w:hyperlink>
        </w:p>
        <w:p w14:paraId="0D92533C" w14:textId="3BB02D33"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5" w:history="1">
            <w:r w:rsidR="00115A5A" w:rsidRPr="00194405">
              <w:rPr>
                <w:rStyle w:val="Hiperhivatkozs"/>
                <w:rFonts w:ascii="Times New Roman" w:hAnsi="Times New Roman" w:cs="Times New Roman"/>
                <w:noProof/>
                <w:sz w:val="22"/>
                <w:szCs w:val="22"/>
              </w:rPr>
              <w:t>5.2</w:t>
            </w:r>
            <w:r w:rsidR="00115A5A" w:rsidRPr="00194405">
              <w:rPr>
                <w:rFonts w:ascii="Times New Roman" w:eastAsiaTheme="minorEastAsia" w:hAnsi="Times New Roman" w:cs="Times New Roman"/>
                <w:noProof/>
                <w:sz w:val="22"/>
                <w:szCs w:val="22"/>
              </w:rPr>
              <w:tab/>
            </w:r>
            <w:r w:rsidR="00552F20" w:rsidRPr="00A67879">
              <w:rPr>
                <w:rStyle w:val="y2iqfc"/>
                <w:rFonts w:ascii="Times New Roman" w:hAnsi="Times New Roman" w:cs="Times New Roman"/>
                <w:sz w:val="22"/>
                <w:szCs w:val="22"/>
                <w:lang w:val="uk-UA"/>
              </w:rPr>
              <w:t xml:space="preserve">СУДОВЕ </w:t>
            </w:r>
            <w:r w:rsidR="00A22D7E" w:rsidRPr="00A67879">
              <w:rPr>
                <w:rStyle w:val="y2iqfc"/>
                <w:rFonts w:ascii="Times New Roman" w:hAnsi="Times New Roman" w:cs="Times New Roman"/>
                <w:sz w:val="22"/>
                <w:szCs w:val="22"/>
                <w:lang w:val="uk-UA"/>
              </w:rPr>
              <w:t>ПРОВАДЖЕННЯ</w:t>
            </w:r>
            <w:r w:rsidR="00552F20" w:rsidRPr="00A67879">
              <w:rPr>
                <w:rStyle w:val="y2iqfc"/>
                <w:rFonts w:ascii="Times New Roman" w:hAnsi="Times New Roman" w:cs="Times New Roman"/>
                <w:sz w:val="22"/>
                <w:szCs w:val="22"/>
              </w:rPr>
              <w:t xml:space="preserve"> </w:t>
            </w:r>
            <w:r w:rsidR="00115A5A" w:rsidRPr="00A67879">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_Toc118375435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12</w:t>
            </w:r>
            <w:r w:rsidR="00115A5A" w:rsidRPr="00194405">
              <w:rPr>
                <w:rFonts w:ascii="Times New Roman" w:hAnsi="Times New Roman" w:cs="Times New Roman"/>
                <w:noProof/>
                <w:webHidden/>
                <w:sz w:val="22"/>
                <w:szCs w:val="22"/>
              </w:rPr>
              <w:fldChar w:fldCharType="end"/>
            </w:r>
          </w:hyperlink>
        </w:p>
        <w:p w14:paraId="418FD86C" w14:textId="4824994A" w:rsidR="00115A5A"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6" w:history="1">
            <w:r w:rsidR="00552F20" w:rsidRPr="00194405">
              <w:rPr>
                <w:rStyle w:val="y2iqfc"/>
                <w:rFonts w:ascii="Times New Roman" w:hAnsi="Times New Roman" w:cs="Times New Roman"/>
                <w:color w:val="202124"/>
                <w:sz w:val="22"/>
                <w:szCs w:val="22"/>
                <w:lang w:val="uk-UA"/>
              </w:rPr>
              <w:t>Додаток №1</w:t>
            </w:r>
            <w:r w:rsidR="00552F20" w:rsidRPr="00194405">
              <w:rPr>
                <w:rStyle w:val="y2iqfc"/>
                <w:rFonts w:ascii="Times New Roman" w:hAnsi="Times New Roman" w:cs="Times New Roman"/>
                <w:color w:val="202124"/>
                <w:sz w:val="22"/>
                <w:szCs w:val="22"/>
              </w:rPr>
              <w:t xml:space="preserve"> </w:t>
            </w:r>
            <w:r w:rsidR="00115A5A" w:rsidRPr="00194405">
              <w:rPr>
                <w:rFonts w:ascii="Times New Roman" w:hAnsi="Times New Roman" w:cs="Times New Roman"/>
                <w:noProof/>
                <w:webHidden/>
                <w:sz w:val="22"/>
                <w:szCs w:val="22"/>
              </w:rPr>
              <w:tab/>
            </w:r>
            <w:r w:rsidR="00115A5A" w:rsidRPr="00194405">
              <w:rPr>
                <w:rFonts w:ascii="Times New Roman" w:hAnsi="Times New Roman" w:cs="Times New Roman"/>
                <w:noProof/>
                <w:webHidden/>
                <w:sz w:val="22"/>
                <w:szCs w:val="22"/>
              </w:rPr>
              <w:fldChar w:fldCharType="begin"/>
            </w:r>
            <w:r w:rsidR="00115A5A" w:rsidRPr="00194405">
              <w:rPr>
                <w:rFonts w:ascii="Times New Roman" w:hAnsi="Times New Roman" w:cs="Times New Roman"/>
                <w:noProof/>
                <w:webHidden/>
                <w:sz w:val="22"/>
                <w:szCs w:val="22"/>
              </w:rPr>
              <w:instrText xml:space="preserve"> PAGEREF _Toc118375436 \h </w:instrText>
            </w:r>
            <w:r w:rsidR="00115A5A" w:rsidRPr="00194405">
              <w:rPr>
                <w:rFonts w:ascii="Times New Roman" w:hAnsi="Times New Roman" w:cs="Times New Roman"/>
                <w:noProof/>
                <w:webHidden/>
                <w:sz w:val="22"/>
                <w:szCs w:val="22"/>
              </w:rPr>
            </w:r>
            <w:r w:rsidR="00115A5A" w:rsidRPr="00194405">
              <w:rPr>
                <w:rFonts w:ascii="Times New Roman" w:hAnsi="Times New Roman" w:cs="Times New Roman"/>
                <w:noProof/>
                <w:webHidden/>
                <w:sz w:val="22"/>
                <w:szCs w:val="22"/>
              </w:rPr>
              <w:fldChar w:fldCharType="separate"/>
            </w:r>
            <w:r w:rsidR="005265AF" w:rsidRPr="00194405">
              <w:rPr>
                <w:rFonts w:ascii="Times New Roman" w:hAnsi="Times New Roman" w:cs="Times New Roman"/>
                <w:noProof/>
                <w:webHidden/>
                <w:sz w:val="22"/>
                <w:szCs w:val="22"/>
              </w:rPr>
              <w:t>13</w:t>
            </w:r>
            <w:r w:rsidR="00115A5A" w:rsidRPr="00194405">
              <w:rPr>
                <w:rFonts w:ascii="Times New Roman" w:hAnsi="Times New Roman" w:cs="Times New Roman"/>
                <w:noProof/>
                <w:webHidden/>
                <w:sz w:val="22"/>
                <w:szCs w:val="22"/>
              </w:rPr>
              <w:fldChar w:fldCharType="end"/>
            </w:r>
          </w:hyperlink>
        </w:p>
        <w:p w14:paraId="51347B7D" w14:textId="22881722" w:rsidR="00552F20" w:rsidRPr="00194405" w:rsidRDefault="00000000" w:rsidP="00552F20">
          <w:pPr>
            <w:pStyle w:val="HTML-kntformzott"/>
            <w:shd w:val="clear" w:color="auto" w:fill="F8F9FA"/>
            <w:spacing w:line="360" w:lineRule="auto"/>
            <w:rPr>
              <w:rFonts w:ascii="Times New Roman" w:eastAsiaTheme="minorEastAsia" w:hAnsi="Times New Roman" w:cs="Times New Roman"/>
              <w:noProof/>
              <w:sz w:val="22"/>
              <w:szCs w:val="22"/>
            </w:rPr>
          </w:pPr>
          <w:hyperlink w:anchor="_Toc118375436" w:history="1">
            <w:r w:rsidR="00552F20" w:rsidRPr="00194405">
              <w:rPr>
                <w:rStyle w:val="y2iqfc"/>
                <w:rFonts w:ascii="Times New Roman" w:hAnsi="Times New Roman" w:cs="Times New Roman"/>
                <w:color w:val="202124"/>
                <w:sz w:val="22"/>
                <w:szCs w:val="22"/>
                <w:lang w:val="uk-UA"/>
              </w:rPr>
              <w:t>Додаток №</w:t>
            </w:r>
            <w:r w:rsidR="00552F20" w:rsidRPr="00194405">
              <w:rPr>
                <w:rStyle w:val="y2iqfc"/>
                <w:rFonts w:ascii="Times New Roman" w:hAnsi="Times New Roman" w:cs="Times New Roman"/>
                <w:color w:val="202124"/>
                <w:sz w:val="22"/>
                <w:szCs w:val="22"/>
              </w:rPr>
              <w:t xml:space="preserve">2 </w:t>
            </w:r>
            <w:r w:rsidR="00552F20" w:rsidRPr="00194405">
              <w:rPr>
                <w:rFonts w:ascii="Times New Roman" w:hAnsi="Times New Roman" w:cs="Times New Roman"/>
                <w:noProof/>
                <w:webHidden/>
                <w:sz w:val="22"/>
                <w:szCs w:val="22"/>
              </w:rPr>
              <w:tab/>
            </w:r>
            <w:r w:rsidR="00552F20" w:rsidRPr="00194405">
              <w:rPr>
                <w:rFonts w:ascii="Times New Roman" w:hAnsi="Times New Roman" w:cs="Times New Roman"/>
                <w:noProof/>
                <w:webHidden/>
                <w:sz w:val="22"/>
                <w:szCs w:val="22"/>
              </w:rPr>
              <w:fldChar w:fldCharType="begin"/>
            </w:r>
            <w:r w:rsidR="00552F20" w:rsidRPr="00194405">
              <w:rPr>
                <w:rFonts w:ascii="Times New Roman" w:hAnsi="Times New Roman" w:cs="Times New Roman"/>
                <w:noProof/>
                <w:webHidden/>
                <w:sz w:val="22"/>
                <w:szCs w:val="22"/>
              </w:rPr>
              <w:instrText xml:space="preserve"> PAGEREF _Toc118375436 \h </w:instrText>
            </w:r>
            <w:r w:rsidR="00552F20" w:rsidRPr="00194405">
              <w:rPr>
                <w:rFonts w:ascii="Times New Roman" w:hAnsi="Times New Roman" w:cs="Times New Roman"/>
                <w:noProof/>
                <w:webHidden/>
                <w:sz w:val="22"/>
                <w:szCs w:val="22"/>
              </w:rPr>
            </w:r>
            <w:r w:rsidR="00552F20" w:rsidRPr="00194405">
              <w:rPr>
                <w:rFonts w:ascii="Times New Roman" w:hAnsi="Times New Roman" w:cs="Times New Roman"/>
                <w:noProof/>
                <w:webHidden/>
                <w:sz w:val="22"/>
                <w:szCs w:val="22"/>
              </w:rPr>
              <w:fldChar w:fldCharType="separate"/>
            </w:r>
            <w:r w:rsidR="00552F20" w:rsidRPr="00194405">
              <w:rPr>
                <w:rFonts w:ascii="Times New Roman" w:hAnsi="Times New Roman" w:cs="Times New Roman"/>
                <w:noProof/>
                <w:webHidden/>
                <w:sz w:val="22"/>
                <w:szCs w:val="22"/>
              </w:rPr>
              <w:t>14</w:t>
            </w:r>
            <w:r w:rsidR="00552F20" w:rsidRPr="00194405">
              <w:rPr>
                <w:rFonts w:ascii="Times New Roman" w:hAnsi="Times New Roman" w:cs="Times New Roman"/>
                <w:noProof/>
                <w:webHidden/>
                <w:sz w:val="22"/>
                <w:szCs w:val="22"/>
              </w:rPr>
              <w:fldChar w:fldCharType="end"/>
            </w:r>
          </w:hyperlink>
        </w:p>
        <w:p w14:paraId="65725DCC" w14:textId="2325C686" w:rsidR="00552F20" w:rsidRPr="00194405" w:rsidRDefault="00A325E9" w:rsidP="00552F20">
          <w:pPr>
            <w:pStyle w:val="HTML-kntformzott"/>
            <w:shd w:val="clear" w:color="auto" w:fill="F8F9FA"/>
            <w:spacing w:line="360" w:lineRule="auto"/>
            <w:rPr>
              <w:rFonts w:ascii="Times New Roman" w:eastAsiaTheme="minorEastAsia" w:hAnsi="Times New Roman" w:cs="Times New Roman"/>
              <w:noProof/>
              <w:sz w:val="22"/>
              <w:szCs w:val="22"/>
            </w:rPr>
          </w:pPr>
          <w:r w:rsidRPr="00194405">
            <w:rPr>
              <w:rFonts w:ascii="Times New Roman" w:hAnsi="Times New Roman" w:cs="Times New Roman"/>
              <w:sz w:val="22"/>
              <w:szCs w:val="22"/>
            </w:rPr>
            <w:fldChar w:fldCharType="end"/>
          </w:r>
          <w:hyperlink w:anchor="_Toc118375436" w:history="1">
            <w:r w:rsidR="00552F20" w:rsidRPr="00194405">
              <w:rPr>
                <w:rStyle w:val="y2iqfc"/>
                <w:rFonts w:ascii="Times New Roman" w:hAnsi="Times New Roman" w:cs="Times New Roman"/>
                <w:color w:val="202124"/>
                <w:sz w:val="22"/>
                <w:szCs w:val="22"/>
                <w:lang w:val="uk-UA"/>
              </w:rPr>
              <w:t>Додаток №</w:t>
            </w:r>
            <w:r w:rsidR="00552F20" w:rsidRPr="00194405">
              <w:rPr>
                <w:rStyle w:val="y2iqfc"/>
                <w:rFonts w:ascii="Times New Roman" w:hAnsi="Times New Roman" w:cs="Times New Roman"/>
                <w:color w:val="202124"/>
                <w:sz w:val="22"/>
                <w:szCs w:val="22"/>
              </w:rPr>
              <w:t xml:space="preserve">3 </w:t>
            </w:r>
            <w:r w:rsidR="00552F20" w:rsidRPr="00194405">
              <w:rPr>
                <w:rFonts w:ascii="Times New Roman" w:hAnsi="Times New Roman" w:cs="Times New Roman"/>
                <w:noProof/>
                <w:webHidden/>
                <w:sz w:val="22"/>
                <w:szCs w:val="22"/>
              </w:rPr>
              <w:tab/>
            </w:r>
            <w:r w:rsidR="00552F20" w:rsidRPr="00194405">
              <w:rPr>
                <w:rFonts w:ascii="Times New Roman" w:hAnsi="Times New Roman" w:cs="Times New Roman"/>
                <w:noProof/>
                <w:webHidden/>
                <w:sz w:val="22"/>
                <w:szCs w:val="22"/>
              </w:rPr>
              <w:fldChar w:fldCharType="begin"/>
            </w:r>
            <w:r w:rsidR="00552F20" w:rsidRPr="00194405">
              <w:rPr>
                <w:rFonts w:ascii="Times New Roman" w:hAnsi="Times New Roman" w:cs="Times New Roman"/>
                <w:noProof/>
                <w:webHidden/>
                <w:sz w:val="22"/>
                <w:szCs w:val="22"/>
              </w:rPr>
              <w:instrText xml:space="preserve"> PAGEREF _Toc118375436 \h </w:instrText>
            </w:r>
            <w:r w:rsidR="00552F20" w:rsidRPr="00194405">
              <w:rPr>
                <w:rFonts w:ascii="Times New Roman" w:hAnsi="Times New Roman" w:cs="Times New Roman"/>
                <w:noProof/>
                <w:webHidden/>
                <w:sz w:val="22"/>
                <w:szCs w:val="22"/>
              </w:rPr>
            </w:r>
            <w:r w:rsidR="00552F20" w:rsidRPr="00194405">
              <w:rPr>
                <w:rFonts w:ascii="Times New Roman" w:hAnsi="Times New Roman" w:cs="Times New Roman"/>
                <w:noProof/>
                <w:webHidden/>
                <w:sz w:val="22"/>
                <w:szCs w:val="22"/>
              </w:rPr>
              <w:fldChar w:fldCharType="separate"/>
            </w:r>
            <w:r w:rsidR="00552F20" w:rsidRPr="00194405">
              <w:rPr>
                <w:rFonts w:ascii="Times New Roman" w:hAnsi="Times New Roman" w:cs="Times New Roman"/>
                <w:noProof/>
                <w:webHidden/>
                <w:sz w:val="22"/>
                <w:szCs w:val="22"/>
              </w:rPr>
              <w:t>16</w:t>
            </w:r>
            <w:r w:rsidR="00552F20" w:rsidRPr="00194405">
              <w:rPr>
                <w:rFonts w:ascii="Times New Roman" w:hAnsi="Times New Roman" w:cs="Times New Roman"/>
                <w:noProof/>
                <w:webHidden/>
                <w:sz w:val="22"/>
                <w:szCs w:val="22"/>
              </w:rPr>
              <w:fldChar w:fldCharType="end"/>
            </w:r>
          </w:hyperlink>
        </w:p>
        <w:p w14:paraId="23798062" w14:textId="6F8550D2" w:rsidR="00A325E9" w:rsidRPr="00194405" w:rsidRDefault="00000000" w:rsidP="00E73088">
          <w:pPr>
            <w:spacing w:after="0" w:line="240" w:lineRule="auto"/>
            <w:rPr>
              <w:rFonts w:ascii="Times New Roman" w:hAnsi="Times New Roman" w:cs="Times New Roman"/>
              <w:lang w:val="hu-HU"/>
            </w:rPr>
          </w:pPr>
        </w:p>
      </w:sdtContent>
    </w:sdt>
    <w:p w14:paraId="68E24F74" w14:textId="4D0F127F" w:rsidR="00E73088" w:rsidRPr="00B61996" w:rsidRDefault="00E73088" w:rsidP="008677C8">
      <w:pPr>
        <w:pStyle w:val="Cmsor1"/>
        <w:numPr>
          <w:ilvl w:val="0"/>
          <w:numId w:val="0"/>
        </w:numPr>
        <w:spacing w:before="0" w:line="240" w:lineRule="auto"/>
        <w:ind w:left="432"/>
        <w:jc w:val="left"/>
        <w:rPr>
          <w:rFonts w:cs="Times New Roman"/>
          <w:b w:val="0"/>
          <w:szCs w:val="24"/>
          <w:lang w:val="hu-HU"/>
        </w:rPr>
      </w:pPr>
    </w:p>
    <w:p w14:paraId="5BD660BF" w14:textId="77777777" w:rsidR="008677C8" w:rsidRPr="00B61996" w:rsidRDefault="008677C8" w:rsidP="00E73088">
      <w:pPr>
        <w:rPr>
          <w:rFonts w:ascii="Times New Roman" w:hAnsi="Times New Roman" w:cs="Times New Roman"/>
          <w:sz w:val="24"/>
          <w:szCs w:val="24"/>
          <w:lang w:val="hu-HU"/>
        </w:rPr>
      </w:pPr>
    </w:p>
    <w:p w14:paraId="073EE7BA" w14:textId="7B28D78E" w:rsidR="00940CD5" w:rsidRPr="00B61996" w:rsidRDefault="001B6450" w:rsidP="001E156E">
      <w:pPr>
        <w:pStyle w:val="Cmsor1"/>
        <w:numPr>
          <w:ilvl w:val="0"/>
          <w:numId w:val="0"/>
        </w:numPr>
        <w:spacing w:before="0" w:line="240" w:lineRule="auto"/>
        <w:ind w:left="432"/>
        <w:rPr>
          <w:rFonts w:cs="Times New Roman"/>
          <w:szCs w:val="24"/>
          <w:lang w:val="hu-HU"/>
        </w:rPr>
      </w:pPr>
      <w:bookmarkStart w:id="0" w:name="_Toc118375413"/>
      <w:r w:rsidRPr="00B61996">
        <w:rPr>
          <w:rFonts w:cs="Times New Roman"/>
          <w:szCs w:val="24"/>
          <w:lang w:val="hu-HU"/>
        </w:rPr>
        <w:lastRenderedPageBreak/>
        <w:t>BEVEZETÉS</w:t>
      </w:r>
      <w:bookmarkEnd w:id="0"/>
    </w:p>
    <w:p w14:paraId="134C7FEC" w14:textId="2A6B5190" w:rsidR="00940CD5" w:rsidRPr="00673390" w:rsidRDefault="00940CD5"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 </w:t>
      </w:r>
    </w:p>
    <w:p w14:paraId="7224CDF6" w14:textId="77777777" w:rsidR="00931AD0" w:rsidRPr="00673390" w:rsidRDefault="00931AD0" w:rsidP="00E73088">
      <w:pPr>
        <w:spacing w:after="0" w:line="240" w:lineRule="auto"/>
        <w:jc w:val="both"/>
        <w:rPr>
          <w:rFonts w:ascii="Times New Roman" w:hAnsi="Times New Roman" w:cs="Times New Roman"/>
          <w:sz w:val="24"/>
          <w:szCs w:val="24"/>
          <w:lang w:val="hu-HU"/>
        </w:rPr>
      </w:pPr>
    </w:p>
    <w:p w14:paraId="78D440CC" w14:textId="02256C52" w:rsidR="00940CD5" w:rsidRDefault="00940CD5"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Jelen Adatvédelmi Tájékoztató (</w:t>
      </w:r>
      <w:r w:rsidRPr="00673390">
        <w:rPr>
          <w:rFonts w:ascii="Times New Roman" w:hAnsi="Times New Roman" w:cs="Times New Roman"/>
          <w:b/>
          <w:sz w:val="24"/>
          <w:szCs w:val="24"/>
          <w:lang w:val="hu-HU"/>
        </w:rPr>
        <w:t>Tájékoztató</w:t>
      </w:r>
      <w:r w:rsidRPr="00673390">
        <w:rPr>
          <w:rFonts w:ascii="Times New Roman" w:hAnsi="Times New Roman" w:cs="Times New Roman"/>
          <w:sz w:val="24"/>
          <w:szCs w:val="24"/>
          <w:lang w:val="hu-HU"/>
        </w:rPr>
        <w:t>)</w:t>
      </w:r>
      <w:r w:rsidR="00E50D4D" w:rsidRPr="00673390">
        <w:rPr>
          <w:rFonts w:ascii="Times New Roman" w:hAnsi="Times New Roman" w:cs="Times New Roman"/>
          <w:sz w:val="24"/>
          <w:szCs w:val="24"/>
          <w:lang w:val="hu-HU"/>
        </w:rPr>
        <w:t xml:space="preserve"> </w:t>
      </w:r>
      <w:r w:rsidR="003948A6" w:rsidRPr="00673390">
        <w:rPr>
          <w:rFonts w:ascii="Times New Roman" w:hAnsi="Times New Roman" w:cs="Times New Roman"/>
          <w:sz w:val="24"/>
          <w:szCs w:val="24"/>
          <w:lang w:val="hu-HU"/>
        </w:rPr>
        <w:t xml:space="preserve">az </w:t>
      </w:r>
      <w:r w:rsidR="00204C27" w:rsidRPr="00673390">
        <w:rPr>
          <w:rFonts w:ascii="Times New Roman" w:hAnsi="Times New Roman" w:cs="Times New Roman"/>
          <w:b/>
          <w:bCs/>
          <w:caps/>
          <w:sz w:val="24"/>
          <w:szCs w:val="24"/>
          <w:lang w:val="hu-HU"/>
        </w:rPr>
        <w:t>Partners Hungary Alapítvány</w:t>
      </w:r>
      <w:r w:rsidR="00204C27" w:rsidRPr="00673390">
        <w:rPr>
          <w:rFonts w:ascii="Times New Roman" w:hAnsi="Times New Roman" w:cs="Times New Roman"/>
          <w:sz w:val="24"/>
          <w:szCs w:val="24"/>
          <w:lang w:val="hu-HU"/>
        </w:rPr>
        <w:t xml:space="preserve"> </w:t>
      </w:r>
      <w:r w:rsidR="003948A6" w:rsidRPr="00673390">
        <w:rPr>
          <w:rFonts w:ascii="Times New Roman" w:hAnsi="Times New Roman" w:cs="Times New Roman"/>
          <w:sz w:val="24"/>
          <w:szCs w:val="24"/>
          <w:lang w:val="hu-HU"/>
        </w:rPr>
        <w:t>(</w:t>
      </w:r>
      <w:r w:rsidR="003948A6" w:rsidRPr="00673390">
        <w:rPr>
          <w:rFonts w:ascii="Times New Roman" w:hAnsi="Times New Roman" w:cs="Times New Roman"/>
          <w:b/>
          <w:sz w:val="24"/>
          <w:szCs w:val="24"/>
          <w:lang w:val="hu-HU"/>
        </w:rPr>
        <w:t>Adatkezelő</w:t>
      </w:r>
      <w:r w:rsidR="003948A6" w:rsidRPr="00673390">
        <w:rPr>
          <w:rFonts w:ascii="Times New Roman" w:hAnsi="Times New Roman" w:cs="Times New Roman"/>
          <w:sz w:val="24"/>
          <w:szCs w:val="24"/>
          <w:lang w:val="hu-HU"/>
        </w:rPr>
        <w:t xml:space="preserve">) által </w:t>
      </w:r>
      <w:r w:rsidR="00204C27" w:rsidRPr="00673390">
        <w:rPr>
          <w:rFonts w:ascii="Times New Roman" w:hAnsi="Times New Roman" w:cs="Times New Roman"/>
          <w:sz w:val="24"/>
          <w:szCs w:val="24"/>
          <w:lang w:val="hu-HU"/>
        </w:rPr>
        <w:t>AZ ÚN. LAPTOPTÁMOGATÁSI PROJEKT-tel</w:t>
      </w:r>
      <w:r w:rsidR="00555007" w:rsidRPr="00673390">
        <w:rPr>
          <w:rFonts w:ascii="Times New Roman" w:hAnsi="Times New Roman" w:cs="Times New Roman"/>
          <w:sz w:val="24"/>
          <w:szCs w:val="24"/>
          <w:lang w:val="hu-HU"/>
        </w:rPr>
        <w:t xml:space="preserve"> </w:t>
      </w:r>
      <w:r w:rsidRPr="00673390">
        <w:rPr>
          <w:rFonts w:ascii="Times New Roman" w:hAnsi="Times New Roman" w:cs="Times New Roman"/>
          <w:sz w:val="24"/>
          <w:szCs w:val="24"/>
          <w:lang w:val="hu-HU"/>
        </w:rPr>
        <w:t xml:space="preserve">kapcsolatban megvalósított </w:t>
      </w:r>
      <w:r w:rsidRPr="00673390">
        <w:rPr>
          <w:rFonts w:ascii="Times New Roman" w:hAnsi="Times New Roman" w:cs="Times New Roman"/>
          <w:b/>
          <w:sz w:val="24"/>
          <w:szCs w:val="24"/>
          <w:lang w:val="hu-HU"/>
        </w:rPr>
        <w:t>adatkezelésekről</w:t>
      </w:r>
      <w:r w:rsidRPr="00673390">
        <w:rPr>
          <w:rFonts w:ascii="Times New Roman" w:hAnsi="Times New Roman" w:cs="Times New Roman"/>
          <w:sz w:val="24"/>
          <w:szCs w:val="24"/>
          <w:lang w:val="hu-HU"/>
        </w:rPr>
        <w:t xml:space="preserve"> nyújt Önnek </w:t>
      </w:r>
      <w:r w:rsidRPr="00673390">
        <w:rPr>
          <w:rFonts w:ascii="Times New Roman" w:hAnsi="Times New Roman" w:cs="Times New Roman"/>
          <w:b/>
          <w:sz w:val="24"/>
          <w:szCs w:val="24"/>
          <w:lang w:val="hu-HU"/>
        </w:rPr>
        <w:t>tájékoztatást</w:t>
      </w:r>
      <w:r w:rsidRPr="00673390">
        <w:rPr>
          <w:rFonts w:ascii="Times New Roman" w:hAnsi="Times New Roman" w:cs="Times New Roman"/>
          <w:sz w:val="24"/>
          <w:szCs w:val="24"/>
          <w:lang w:val="hu-HU"/>
        </w:rPr>
        <w:t xml:space="preserve"> az egyes adatkezelési célokra tekintettel.</w:t>
      </w:r>
    </w:p>
    <w:p w14:paraId="70B93750" w14:textId="77777777" w:rsidR="00143D6E" w:rsidRDefault="00143D6E" w:rsidP="00E73088">
      <w:pPr>
        <w:spacing w:after="0" w:line="240" w:lineRule="auto"/>
        <w:jc w:val="both"/>
        <w:rPr>
          <w:rFonts w:ascii="Times New Roman" w:hAnsi="Times New Roman" w:cs="Times New Roman"/>
          <w:sz w:val="24"/>
          <w:szCs w:val="24"/>
          <w:lang w:val="hu-HU"/>
        </w:rPr>
      </w:pPr>
    </w:p>
    <w:p w14:paraId="5D5DA423" w14:textId="2A762745" w:rsidR="00EF2AD7" w:rsidRPr="00143D6E" w:rsidRDefault="00EF2AD7" w:rsidP="00143D6E">
      <w:pPr>
        <w:pStyle w:val="HTML-kntformzott"/>
        <w:shd w:val="clear" w:color="auto" w:fill="F8F9FA"/>
        <w:rPr>
          <w:rFonts w:ascii="Times New Roman" w:hAnsi="Times New Roman" w:cs="Times New Roman"/>
          <w:color w:val="202124"/>
          <w:sz w:val="24"/>
          <w:szCs w:val="24"/>
        </w:rPr>
      </w:pPr>
      <w:r w:rsidRPr="00143D6E">
        <w:rPr>
          <w:rStyle w:val="y2iqfc"/>
          <w:rFonts w:ascii="Times New Roman" w:hAnsi="Times New Roman" w:cs="Times New Roman"/>
          <w:color w:val="202124"/>
          <w:sz w:val="24"/>
          <w:szCs w:val="24"/>
          <w:lang w:val="uk-UA"/>
        </w:rPr>
        <w:t>Ця Інформація про захист даних (</w:t>
      </w:r>
      <w:r w:rsidRPr="00143D6E">
        <w:rPr>
          <w:rStyle w:val="y2iqfc"/>
          <w:rFonts w:ascii="Times New Roman" w:hAnsi="Times New Roman" w:cs="Times New Roman"/>
          <w:b/>
          <w:bCs/>
          <w:color w:val="202124"/>
          <w:sz w:val="24"/>
          <w:szCs w:val="24"/>
          <w:lang w:val="uk-UA"/>
        </w:rPr>
        <w:t>Інформація</w:t>
      </w:r>
      <w:r w:rsidRPr="00143D6E">
        <w:rPr>
          <w:rStyle w:val="y2iqfc"/>
          <w:rFonts w:ascii="Times New Roman" w:hAnsi="Times New Roman" w:cs="Times New Roman"/>
          <w:color w:val="202124"/>
          <w:sz w:val="24"/>
          <w:szCs w:val="24"/>
          <w:lang w:val="uk-UA"/>
        </w:rPr>
        <w:t xml:space="preserve">) надає вам </w:t>
      </w:r>
      <w:r w:rsidRPr="00143D6E">
        <w:rPr>
          <w:rStyle w:val="y2iqfc"/>
          <w:rFonts w:ascii="Times New Roman" w:hAnsi="Times New Roman" w:cs="Times New Roman"/>
          <w:b/>
          <w:bCs/>
          <w:color w:val="202124"/>
          <w:sz w:val="24"/>
          <w:szCs w:val="24"/>
          <w:lang w:val="uk-UA"/>
        </w:rPr>
        <w:t xml:space="preserve">інформацію про </w:t>
      </w:r>
      <w:r w:rsidR="0005551F">
        <w:rPr>
          <w:rStyle w:val="y2iqfc"/>
          <w:rFonts w:ascii="Times New Roman" w:hAnsi="Times New Roman" w:cs="Times New Roman"/>
          <w:b/>
          <w:bCs/>
          <w:color w:val="202124"/>
          <w:sz w:val="24"/>
          <w:szCs w:val="24"/>
          <w:lang w:val="uk-UA"/>
        </w:rPr>
        <w:t>управління</w:t>
      </w:r>
      <w:r w:rsidRPr="00143D6E">
        <w:rPr>
          <w:rStyle w:val="y2iqfc"/>
          <w:rFonts w:ascii="Times New Roman" w:hAnsi="Times New Roman" w:cs="Times New Roman"/>
          <w:b/>
          <w:bCs/>
          <w:color w:val="202124"/>
          <w:sz w:val="24"/>
          <w:szCs w:val="24"/>
          <w:lang w:val="uk-UA"/>
        </w:rPr>
        <w:t xml:space="preserve"> даними</w:t>
      </w:r>
      <w:r w:rsidRPr="00143D6E">
        <w:rPr>
          <w:rStyle w:val="y2iqfc"/>
          <w:rFonts w:ascii="Times New Roman" w:hAnsi="Times New Roman" w:cs="Times New Roman"/>
          <w:color w:val="202124"/>
          <w:sz w:val="24"/>
          <w:szCs w:val="24"/>
          <w:lang w:val="uk-UA"/>
        </w:rPr>
        <w:t xml:space="preserve">, </w:t>
      </w:r>
      <w:r w:rsidR="00143D6E" w:rsidRPr="00143D6E">
        <w:rPr>
          <w:rStyle w:val="y2iqfc"/>
          <w:rFonts w:ascii="Times New Roman" w:hAnsi="Times New Roman" w:cs="Times New Roman"/>
          <w:color w:val="202124"/>
          <w:sz w:val="24"/>
          <w:szCs w:val="24"/>
          <w:lang w:val="uk-UA"/>
        </w:rPr>
        <w:t>стосовно окремих цілей</w:t>
      </w:r>
      <w:r w:rsidR="00143D6E" w:rsidRPr="00143D6E">
        <w:rPr>
          <w:rStyle w:val="y2iqfc"/>
          <w:rFonts w:ascii="Times New Roman" w:hAnsi="Times New Roman" w:cs="Times New Roman"/>
          <w:color w:val="202124"/>
          <w:sz w:val="24"/>
          <w:szCs w:val="24"/>
        </w:rPr>
        <w:t xml:space="preserve">, </w:t>
      </w:r>
      <w:r w:rsidRPr="00143D6E">
        <w:rPr>
          <w:rStyle w:val="y2iqfc"/>
          <w:rFonts w:ascii="Times New Roman" w:hAnsi="Times New Roman" w:cs="Times New Roman"/>
          <w:color w:val="202124"/>
          <w:sz w:val="24"/>
          <w:szCs w:val="24"/>
          <w:lang w:val="uk-UA"/>
        </w:rPr>
        <w:t>як</w:t>
      </w:r>
      <w:r w:rsidR="0005551F">
        <w:rPr>
          <w:rStyle w:val="y2iqfc"/>
          <w:rFonts w:ascii="Times New Roman" w:hAnsi="Times New Roman" w:cs="Times New Roman"/>
          <w:color w:val="202124"/>
          <w:sz w:val="24"/>
          <w:szCs w:val="24"/>
          <w:lang w:val="uk-UA"/>
        </w:rPr>
        <w:t>і</w:t>
      </w:r>
      <w:r w:rsidRPr="00143D6E">
        <w:rPr>
          <w:rStyle w:val="y2iqfc"/>
          <w:rFonts w:ascii="Times New Roman" w:hAnsi="Times New Roman" w:cs="Times New Roman"/>
          <w:color w:val="202124"/>
          <w:sz w:val="24"/>
          <w:szCs w:val="24"/>
          <w:lang w:val="uk-UA"/>
        </w:rPr>
        <w:t xml:space="preserve"> реалізує </w:t>
      </w:r>
      <w:r w:rsidRPr="00143D6E">
        <w:rPr>
          <w:rStyle w:val="y2iqfc"/>
          <w:rFonts w:ascii="Times New Roman" w:hAnsi="Times New Roman" w:cs="Times New Roman"/>
          <w:b/>
          <w:bCs/>
          <w:color w:val="202124"/>
          <w:sz w:val="24"/>
          <w:szCs w:val="24"/>
          <w:lang w:val="uk-UA"/>
        </w:rPr>
        <w:t>PARTNERS HUNGARY FOUNDATION (Контролер даних)</w:t>
      </w:r>
      <w:r w:rsidR="00EB67A8">
        <w:rPr>
          <w:rStyle w:val="y2iqfc"/>
          <w:rFonts w:ascii="Times New Roman" w:hAnsi="Times New Roman" w:cs="Times New Roman"/>
          <w:color w:val="202124"/>
          <w:sz w:val="24"/>
          <w:szCs w:val="24"/>
          <w:lang w:val="uk-UA"/>
        </w:rPr>
        <w:t xml:space="preserve"> у зв’язку з ТАК </w:t>
      </w:r>
      <w:r w:rsidRPr="00143D6E">
        <w:rPr>
          <w:rStyle w:val="y2iqfc"/>
          <w:rFonts w:ascii="Times New Roman" w:hAnsi="Times New Roman" w:cs="Times New Roman"/>
          <w:color w:val="202124"/>
          <w:sz w:val="24"/>
          <w:szCs w:val="24"/>
          <w:lang w:val="uk-UA"/>
        </w:rPr>
        <w:t>ЗВАНИМ ПРОЕКТОМ ПІДТРИМКИ НОУТБУКІВ.</w:t>
      </w:r>
    </w:p>
    <w:p w14:paraId="01C6B791" w14:textId="77777777" w:rsidR="00940CD5" w:rsidRPr="00673390" w:rsidRDefault="00940CD5" w:rsidP="00E73088">
      <w:pPr>
        <w:spacing w:after="0" w:line="240" w:lineRule="auto"/>
        <w:jc w:val="both"/>
        <w:rPr>
          <w:rFonts w:ascii="Times New Roman" w:hAnsi="Times New Roman" w:cs="Times New Roman"/>
          <w:sz w:val="24"/>
          <w:szCs w:val="24"/>
          <w:lang w:val="hu-HU"/>
        </w:rPr>
      </w:pPr>
    </w:p>
    <w:p w14:paraId="3F7CE70E" w14:textId="774BF6E4" w:rsidR="00940CD5" w:rsidRDefault="00940CD5"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Tájékoztató a GDPR, az </w:t>
      </w:r>
      <w:r w:rsidR="00DC1312" w:rsidRPr="00673390">
        <w:rPr>
          <w:rFonts w:ascii="Times New Roman" w:hAnsi="Times New Roman" w:cs="Times New Roman"/>
          <w:sz w:val="24"/>
          <w:szCs w:val="24"/>
          <w:lang w:val="hu-HU"/>
        </w:rPr>
        <w:t>Info</w:t>
      </w:r>
      <w:r w:rsidRPr="00673390">
        <w:rPr>
          <w:rFonts w:ascii="Times New Roman" w:hAnsi="Times New Roman" w:cs="Times New Roman"/>
          <w:sz w:val="24"/>
          <w:szCs w:val="24"/>
          <w:lang w:val="hu-HU"/>
        </w:rPr>
        <w:t>tv</w:t>
      </w:r>
      <w:r w:rsidR="00032217" w:rsidRPr="00673390">
        <w:rPr>
          <w:rFonts w:ascii="Times New Roman" w:hAnsi="Times New Roman" w:cs="Times New Roman"/>
          <w:sz w:val="24"/>
          <w:szCs w:val="24"/>
          <w:lang w:val="hu-HU"/>
        </w:rPr>
        <w:t>.</w:t>
      </w:r>
      <w:r w:rsidRPr="00673390">
        <w:rPr>
          <w:rFonts w:ascii="Times New Roman" w:hAnsi="Times New Roman" w:cs="Times New Roman"/>
          <w:sz w:val="24"/>
          <w:szCs w:val="24"/>
          <w:lang w:val="hu-HU"/>
        </w:rPr>
        <w:t xml:space="preserve">, valamint a </w:t>
      </w:r>
      <w:r w:rsidR="00DF2CA1" w:rsidRPr="00673390">
        <w:rPr>
          <w:rFonts w:ascii="Times New Roman" w:hAnsi="Times New Roman" w:cs="Times New Roman"/>
          <w:sz w:val="24"/>
          <w:szCs w:val="24"/>
          <w:lang w:val="hu-HU"/>
        </w:rPr>
        <w:t>közszolgáltatások</w:t>
      </w:r>
      <w:r w:rsidRPr="00673390">
        <w:rPr>
          <w:rFonts w:ascii="Times New Roman" w:hAnsi="Times New Roman" w:cs="Times New Roman"/>
          <w:sz w:val="24"/>
          <w:szCs w:val="24"/>
          <w:lang w:val="hu-HU"/>
        </w:rPr>
        <w:t xml:space="preserve"> működése szempontjából releváns további jogszabályok figyelembevételével készült.</w:t>
      </w:r>
      <w:r w:rsidR="004E5C91" w:rsidRPr="00673390">
        <w:rPr>
          <w:rFonts w:ascii="Times New Roman" w:hAnsi="Times New Roman" w:cs="Times New Roman"/>
          <w:sz w:val="24"/>
          <w:szCs w:val="24"/>
          <w:lang w:val="hu-HU"/>
        </w:rPr>
        <w:t xml:space="preserve"> A jogszabályok felsorolását a Tájékoztató </w:t>
      </w:r>
      <w:r w:rsidR="004E5C91" w:rsidRPr="00673390">
        <w:rPr>
          <w:rFonts w:ascii="Times New Roman" w:hAnsi="Times New Roman" w:cs="Times New Roman"/>
          <w:b/>
          <w:sz w:val="24"/>
          <w:szCs w:val="24"/>
          <w:lang w:val="hu-HU"/>
        </w:rPr>
        <w:t>1. számú melléklet</w:t>
      </w:r>
      <w:r w:rsidR="004E5C91" w:rsidRPr="00B61996">
        <w:rPr>
          <w:rFonts w:ascii="Times New Roman" w:hAnsi="Times New Roman" w:cs="Times New Roman"/>
          <w:b/>
          <w:bCs/>
          <w:sz w:val="24"/>
          <w:szCs w:val="24"/>
          <w:lang w:val="hu-HU"/>
        </w:rPr>
        <w:t>e</w:t>
      </w:r>
      <w:r w:rsidR="00484E9E" w:rsidRPr="00673390">
        <w:rPr>
          <w:rFonts w:ascii="Times New Roman" w:hAnsi="Times New Roman" w:cs="Times New Roman"/>
          <w:sz w:val="24"/>
          <w:szCs w:val="24"/>
          <w:lang w:val="hu-HU"/>
        </w:rPr>
        <w:t xml:space="preserve">, a legfontosabb fogalmak ismertetését pedig a </w:t>
      </w:r>
      <w:r w:rsidR="00484E9E" w:rsidRPr="00673390">
        <w:rPr>
          <w:rFonts w:ascii="Times New Roman" w:hAnsi="Times New Roman" w:cs="Times New Roman"/>
          <w:b/>
          <w:sz w:val="24"/>
          <w:szCs w:val="24"/>
          <w:lang w:val="hu-HU"/>
        </w:rPr>
        <w:t>2. számú melléklet</w:t>
      </w:r>
      <w:r w:rsidR="004E5C91" w:rsidRPr="00673390">
        <w:rPr>
          <w:rFonts w:ascii="Times New Roman" w:hAnsi="Times New Roman" w:cs="Times New Roman"/>
          <w:sz w:val="24"/>
          <w:szCs w:val="24"/>
          <w:lang w:val="hu-HU"/>
        </w:rPr>
        <w:t xml:space="preserve"> tartalmazza.</w:t>
      </w:r>
    </w:p>
    <w:p w14:paraId="384B8BBB" w14:textId="77777777" w:rsidR="00143D6E" w:rsidRDefault="00143D6E" w:rsidP="00E73088">
      <w:pPr>
        <w:spacing w:after="0" w:line="240" w:lineRule="auto"/>
        <w:jc w:val="both"/>
        <w:rPr>
          <w:rFonts w:ascii="Times New Roman" w:hAnsi="Times New Roman" w:cs="Times New Roman"/>
          <w:sz w:val="24"/>
          <w:szCs w:val="24"/>
          <w:lang w:val="hu-HU"/>
        </w:rPr>
      </w:pPr>
    </w:p>
    <w:p w14:paraId="7A2E6429" w14:textId="2A9CA69A" w:rsidR="00143D6E" w:rsidRPr="00143D6E" w:rsidRDefault="00143D6E" w:rsidP="00143D6E">
      <w:pPr>
        <w:pStyle w:val="HTML-kntformzott"/>
        <w:shd w:val="clear" w:color="auto" w:fill="F8F9FA"/>
        <w:rPr>
          <w:rFonts w:ascii="Times New Roman" w:hAnsi="Times New Roman" w:cs="Times New Roman"/>
          <w:b/>
          <w:bCs/>
          <w:color w:val="202124"/>
          <w:sz w:val="24"/>
          <w:szCs w:val="24"/>
        </w:rPr>
      </w:pPr>
      <w:r w:rsidRPr="00143D6E">
        <w:rPr>
          <w:rStyle w:val="y2iqfc"/>
          <w:rFonts w:ascii="Times New Roman" w:hAnsi="Times New Roman" w:cs="Times New Roman"/>
          <w:color w:val="202124"/>
          <w:sz w:val="24"/>
          <w:szCs w:val="24"/>
          <w:lang w:val="uk-UA"/>
        </w:rPr>
        <w:t>Інформацію підготовлено з урахуванням GDPR</w:t>
      </w:r>
      <w:r w:rsidR="00AB48B7">
        <w:rPr>
          <w:rStyle w:val="y2iqfc"/>
          <w:rFonts w:ascii="Times New Roman" w:hAnsi="Times New Roman" w:cs="Times New Roman"/>
          <w:color w:val="202124"/>
          <w:sz w:val="24"/>
          <w:szCs w:val="24"/>
          <w:lang w:val="uk-UA"/>
        </w:rPr>
        <w:t xml:space="preserve"> (Загальний регламент про захист даних)</w:t>
      </w:r>
      <w:r w:rsidRPr="00143D6E">
        <w:rPr>
          <w:rStyle w:val="y2iqfc"/>
          <w:rFonts w:ascii="Times New Roman" w:hAnsi="Times New Roman" w:cs="Times New Roman"/>
          <w:color w:val="202124"/>
          <w:sz w:val="24"/>
          <w:szCs w:val="24"/>
          <w:lang w:val="uk-UA"/>
        </w:rPr>
        <w:t xml:space="preserve">, Закону про інформацію та інших законодавчих актів, що стосуються </w:t>
      </w:r>
      <w:r w:rsidR="00EB67A8">
        <w:rPr>
          <w:rStyle w:val="y2iqfc"/>
          <w:rFonts w:ascii="Times New Roman" w:hAnsi="Times New Roman" w:cs="Times New Roman"/>
          <w:color w:val="202124"/>
          <w:sz w:val="24"/>
          <w:szCs w:val="24"/>
          <w:lang w:val="uk-UA"/>
        </w:rPr>
        <w:t>надання</w:t>
      </w:r>
      <w:r w:rsidRPr="00143D6E">
        <w:rPr>
          <w:rStyle w:val="y2iqfc"/>
          <w:rFonts w:ascii="Times New Roman" w:hAnsi="Times New Roman" w:cs="Times New Roman"/>
          <w:color w:val="202124"/>
          <w:sz w:val="24"/>
          <w:szCs w:val="24"/>
          <w:lang w:val="uk-UA"/>
        </w:rPr>
        <w:t xml:space="preserve"> публічних послуг. Перелік законодавчих актів міститься </w:t>
      </w:r>
      <w:r w:rsidRPr="00143D6E">
        <w:rPr>
          <w:rStyle w:val="y2iqfc"/>
          <w:rFonts w:ascii="Times New Roman" w:hAnsi="Times New Roman" w:cs="Times New Roman"/>
          <w:b/>
          <w:bCs/>
          <w:color w:val="202124"/>
          <w:sz w:val="24"/>
          <w:szCs w:val="24"/>
          <w:lang w:val="uk-UA"/>
        </w:rPr>
        <w:t>в Додатку № 1</w:t>
      </w:r>
      <w:r w:rsidRPr="00143D6E">
        <w:rPr>
          <w:rStyle w:val="y2iqfc"/>
          <w:rFonts w:ascii="Times New Roman" w:hAnsi="Times New Roman" w:cs="Times New Roman"/>
          <w:color w:val="202124"/>
          <w:sz w:val="24"/>
          <w:szCs w:val="24"/>
          <w:lang w:val="uk-UA"/>
        </w:rPr>
        <w:t xml:space="preserve"> Інформаційного листка, а найважливіші терміни пояснюються </w:t>
      </w:r>
      <w:r w:rsidRPr="00143D6E">
        <w:rPr>
          <w:rStyle w:val="y2iqfc"/>
          <w:rFonts w:ascii="Times New Roman" w:hAnsi="Times New Roman" w:cs="Times New Roman"/>
          <w:b/>
          <w:bCs/>
          <w:color w:val="202124"/>
          <w:sz w:val="24"/>
          <w:szCs w:val="24"/>
          <w:lang w:val="uk-UA"/>
        </w:rPr>
        <w:t>в Додатку № 2.</w:t>
      </w:r>
    </w:p>
    <w:p w14:paraId="0D58AD48" w14:textId="77777777" w:rsidR="00143D6E" w:rsidRPr="00143D6E" w:rsidRDefault="00143D6E" w:rsidP="00E73088">
      <w:pPr>
        <w:spacing w:after="0" w:line="240" w:lineRule="auto"/>
        <w:jc w:val="both"/>
        <w:rPr>
          <w:rFonts w:ascii="Times New Roman" w:hAnsi="Times New Roman" w:cs="Times New Roman"/>
          <w:b/>
          <w:bCs/>
          <w:sz w:val="24"/>
          <w:szCs w:val="24"/>
          <w:lang w:val="hu-HU"/>
        </w:rPr>
      </w:pPr>
    </w:p>
    <w:p w14:paraId="0CFE6A56" w14:textId="43F01390" w:rsidR="0022186E" w:rsidRDefault="00940CD5"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Tájékoztató </w:t>
      </w:r>
      <w:r w:rsidR="00204C27" w:rsidRPr="00673390">
        <w:rPr>
          <w:rFonts w:ascii="Times New Roman" w:hAnsi="Times New Roman" w:cs="Times New Roman"/>
          <w:sz w:val="24"/>
          <w:szCs w:val="24"/>
          <w:lang w:val="hu-HU"/>
        </w:rPr>
        <w:t>2022-11-02</w:t>
      </w:r>
      <w:r w:rsidR="00555007" w:rsidRPr="00673390">
        <w:rPr>
          <w:rFonts w:ascii="Times New Roman" w:hAnsi="Times New Roman" w:cs="Times New Roman"/>
          <w:sz w:val="24"/>
          <w:szCs w:val="24"/>
          <w:lang w:val="hu-HU"/>
        </w:rPr>
        <w:t xml:space="preserve"> </w:t>
      </w:r>
      <w:r w:rsidRPr="00673390">
        <w:rPr>
          <w:rFonts w:ascii="Times New Roman" w:hAnsi="Times New Roman" w:cs="Times New Roman"/>
          <w:sz w:val="24"/>
          <w:szCs w:val="24"/>
          <w:lang w:val="hu-HU"/>
        </w:rPr>
        <w:t xml:space="preserve">napjától kezdve visszavonásig hatályos </w:t>
      </w:r>
      <w:r w:rsidR="00DF2CA1" w:rsidRPr="00673390">
        <w:rPr>
          <w:rFonts w:ascii="Times New Roman" w:hAnsi="Times New Roman" w:cs="Times New Roman"/>
          <w:sz w:val="24"/>
          <w:szCs w:val="24"/>
          <w:lang w:val="hu-HU"/>
        </w:rPr>
        <w:t xml:space="preserve">az Adatkezelő szolgáltatásaival </w:t>
      </w:r>
      <w:r w:rsidRPr="00673390">
        <w:rPr>
          <w:rFonts w:ascii="Times New Roman" w:hAnsi="Times New Roman" w:cs="Times New Roman"/>
          <w:sz w:val="24"/>
          <w:szCs w:val="24"/>
          <w:lang w:val="hu-HU"/>
        </w:rPr>
        <w:t xml:space="preserve">kapcsolatban megvalósított adatkezelések vonatkozásában. A Tájékoztató folyamatosan elérhető az alábbi URL címről: </w:t>
      </w:r>
    </w:p>
    <w:p w14:paraId="76E148C0" w14:textId="77777777" w:rsidR="00143D6E" w:rsidRPr="00143D6E" w:rsidRDefault="00143D6E" w:rsidP="00143D6E">
      <w:pPr>
        <w:pStyle w:val="HTML-kntformzott"/>
        <w:shd w:val="clear" w:color="auto" w:fill="F8F9FA"/>
        <w:rPr>
          <w:rFonts w:ascii="Times New Roman" w:hAnsi="Times New Roman" w:cs="Times New Roman"/>
          <w:color w:val="202124"/>
          <w:sz w:val="24"/>
          <w:szCs w:val="24"/>
        </w:rPr>
      </w:pPr>
      <w:r w:rsidRPr="00143D6E">
        <w:rPr>
          <w:rStyle w:val="y2iqfc"/>
          <w:rFonts w:ascii="Times New Roman" w:hAnsi="Times New Roman" w:cs="Times New Roman"/>
          <w:color w:val="202124"/>
          <w:sz w:val="24"/>
          <w:szCs w:val="24"/>
          <w:lang w:val="uk-UA"/>
        </w:rPr>
        <w:t>Повідомлення набуває чинності з 02.11.2022 до моменту його відкликання щодо управління даними, яке здійснюється у зв’язку з послугами Контролера даних. Інформаційний аркуш постійно доступний за такою URL-адресою:</w:t>
      </w:r>
    </w:p>
    <w:p w14:paraId="13AEDDFC" w14:textId="77777777" w:rsidR="00143D6E" w:rsidRDefault="00143D6E" w:rsidP="00E73088">
      <w:pPr>
        <w:spacing w:after="0" w:line="240" w:lineRule="auto"/>
        <w:jc w:val="both"/>
        <w:rPr>
          <w:rFonts w:ascii="Times New Roman" w:hAnsi="Times New Roman" w:cs="Times New Roman"/>
          <w:sz w:val="24"/>
          <w:szCs w:val="24"/>
          <w:lang w:val="hu-HU"/>
        </w:rPr>
      </w:pPr>
    </w:p>
    <w:p w14:paraId="0E6EE990" w14:textId="2B4EC3B8" w:rsidR="00940CD5" w:rsidRPr="00673390" w:rsidRDefault="00000000" w:rsidP="00E73088">
      <w:pPr>
        <w:spacing w:after="0" w:line="240" w:lineRule="auto"/>
        <w:jc w:val="both"/>
        <w:rPr>
          <w:rFonts w:ascii="Times New Roman" w:hAnsi="Times New Roman" w:cs="Times New Roman"/>
          <w:sz w:val="24"/>
          <w:szCs w:val="24"/>
          <w:lang w:val="hu-HU"/>
        </w:rPr>
      </w:pPr>
      <w:hyperlink r:id="rId9" w:history="1">
        <w:r w:rsidR="0022186E" w:rsidRPr="00D806E7">
          <w:rPr>
            <w:rStyle w:val="Hiperhivatkozs"/>
            <w:rFonts w:ascii="Times New Roman" w:hAnsi="Times New Roman" w:cs="Times New Roman"/>
            <w:sz w:val="24"/>
            <w:szCs w:val="24"/>
            <w:lang w:val="hu-HU"/>
          </w:rPr>
          <w:t>https://partnershungary.hu/wp-content/uploads/2022/11/Laptop-pa%CC%81lya%CC%81zat-adatkezele%CC%81si-ta%CC%81je%CC%81koztato%CC%81.pdf</w:t>
        </w:r>
      </w:hyperlink>
      <w:r w:rsidR="0022186E">
        <w:rPr>
          <w:rFonts w:ascii="Times New Roman" w:hAnsi="Times New Roman" w:cs="Times New Roman"/>
          <w:sz w:val="24"/>
          <w:szCs w:val="24"/>
          <w:lang w:val="hu-HU"/>
        </w:rPr>
        <w:t xml:space="preserve"> </w:t>
      </w:r>
    </w:p>
    <w:p w14:paraId="5002F3FB" w14:textId="77777777" w:rsidR="00940CD5" w:rsidRPr="00673390" w:rsidRDefault="00940CD5" w:rsidP="00E73088">
      <w:pPr>
        <w:spacing w:after="0" w:line="240" w:lineRule="auto"/>
        <w:jc w:val="both"/>
        <w:rPr>
          <w:rFonts w:ascii="Times New Roman" w:hAnsi="Times New Roman" w:cs="Times New Roman"/>
          <w:sz w:val="24"/>
          <w:szCs w:val="24"/>
          <w:lang w:val="hu-HU"/>
        </w:rPr>
      </w:pPr>
    </w:p>
    <w:p w14:paraId="480F4EFB" w14:textId="70A765DE" w:rsidR="002B59E8" w:rsidRPr="00673390" w:rsidRDefault="00940CD5" w:rsidP="00E73088">
      <w:pPr>
        <w:spacing w:after="0" w:line="240" w:lineRule="auto"/>
        <w:jc w:val="both"/>
        <w:rPr>
          <w:rFonts w:ascii="Times New Roman" w:hAnsi="Times New Roman" w:cs="Times New Roman"/>
          <w:b/>
          <w:sz w:val="24"/>
          <w:szCs w:val="24"/>
          <w:lang w:val="hu-HU"/>
        </w:rPr>
      </w:pPr>
      <w:r w:rsidRPr="00673390">
        <w:rPr>
          <w:rFonts w:ascii="Times New Roman" w:hAnsi="Times New Roman" w:cs="Times New Roman"/>
          <w:sz w:val="24"/>
          <w:szCs w:val="24"/>
          <w:lang w:val="hu-HU"/>
        </w:rPr>
        <w:t xml:space="preserve">Az Adatkezelő fenntartja magának a jogot, hogy a </w:t>
      </w:r>
      <w:r w:rsidR="008205F5" w:rsidRPr="00673390">
        <w:rPr>
          <w:rFonts w:ascii="Times New Roman" w:hAnsi="Times New Roman" w:cs="Times New Roman"/>
          <w:sz w:val="24"/>
          <w:szCs w:val="24"/>
          <w:lang w:val="hu-HU"/>
        </w:rPr>
        <w:t>T</w:t>
      </w:r>
      <w:r w:rsidRPr="00673390">
        <w:rPr>
          <w:rFonts w:ascii="Times New Roman" w:hAnsi="Times New Roman" w:cs="Times New Roman"/>
          <w:sz w:val="24"/>
          <w:szCs w:val="24"/>
          <w:lang w:val="hu-HU"/>
        </w:rPr>
        <w:t>ájékoztatót bármikor, egyoldalúan megváltoztassa. Amennyiben a Tájékoztató módosulna, akkor erről az Adatkezelő a honlapon közleményt helyez el</w:t>
      </w:r>
      <w:r w:rsidR="00032217" w:rsidRPr="00673390">
        <w:rPr>
          <w:rFonts w:ascii="Times New Roman" w:hAnsi="Times New Roman" w:cs="Times New Roman"/>
          <w:sz w:val="24"/>
          <w:szCs w:val="24"/>
          <w:lang w:val="hu-HU"/>
        </w:rPr>
        <w:t xml:space="preserve"> (pop-up ablak)</w:t>
      </w:r>
      <w:r w:rsidRPr="00673390">
        <w:rPr>
          <w:rFonts w:ascii="Times New Roman" w:hAnsi="Times New Roman" w:cs="Times New Roman"/>
          <w:sz w:val="24"/>
          <w:szCs w:val="24"/>
          <w:lang w:val="hu-HU"/>
        </w:rPr>
        <w:t>, illetve a regisztrált felhasználók számára e-mailben is továbbítja a Tájékoztató módosult szövegét.</w:t>
      </w:r>
    </w:p>
    <w:p w14:paraId="72914358" w14:textId="6C6F1F76" w:rsidR="00555007" w:rsidRPr="00673390" w:rsidRDefault="00204C27" w:rsidP="00E73088">
      <w:pPr>
        <w:spacing w:after="0" w:line="240" w:lineRule="auto"/>
        <w:jc w:val="both"/>
        <w:rPr>
          <w:rFonts w:ascii="Times New Roman" w:hAnsi="Times New Roman" w:cs="Times New Roman"/>
          <w:b/>
          <w:bCs/>
          <w:sz w:val="24"/>
          <w:szCs w:val="24"/>
          <w:lang w:val="hu-HU"/>
        </w:rPr>
      </w:pPr>
      <w:r w:rsidRPr="00673390">
        <w:rPr>
          <w:rFonts w:ascii="Times New Roman" w:hAnsi="Times New Roman" w:cs="Times New Roman"/>
          <w:b/>
          <w:bCs/>
          <w:sz w:val="24"/>
          <w:szCs w:val="24"/>
          <w:lang w:val="hu-HU"/>
        </w:rPr>
        <w:t>Budapest, 2022. 11. 02.</w:t>
      </w:r>
    </w:p>
    <w:p w14:paraId="14519C78" w14:textId="60FBED9B" w:rsidR="00143D6E" w:rsidRDefault="00204C27"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Partners Hungary Alapítvány </w:t>
      </w:r>
    </w:p>
    <w:p w14:paraId="3BD74C2B" w14:textId="77777777" w:rsidR="00143D6E" w:rsidRDefault="00143D6E" w:rsidP="00E73088">
      <w:pPr>
        <w:spacing w:after="0" w:line="240" w:lineRule="auto"/>
        <w:jc w:val="both"/>
        <w:rPr>
          <w:rFonts w:ascii="Times New Roman" w:hAnsi="Times New Roman" w:cs="Times New Roman"/>
          <w:sz w:val="24"/>
          <w:szCs w:val="24"/>
          <w:lang w:val="hu-HU"/>
        </w:rPr>
      </w:pPr>
    </w:p>
    <w:p w14:paraId="3A0DE750" w14:textId="77777777" w:rsidR="00143D6E" w:rsidRPr="00A01167" w:rsidRDefault="00143D6E" w:rsidP="00143D6E">
      <w:pPr>
        <w:pStyle w:val="HTML-kntformzott"/>
        <w:shd w:val="clear" w:color="auto" w:fill="F8F9FA"/>
        <w:rPr>
          <w:rStyle w:val="y2iqfc"/>
          <w:rFonts w:ascii="Times New Roman" w:hAnsi="Times New Roman" w:cs="Times New Roman"/>
          <w:color w:val="202124"/>
          <w:sz w:val="24"/>
          <w:szCs w:val="24"/>
          <w:lang w:val="uk-UA"/>
        </w:rPr>
      </w:pPr>
      <w:r w:rsidRPr="00A01167">
        <w:rPr>
          <w:rStyle w:val="y2iqfc"/>
          <w:rFonts w:ascii="Times New Roman" w:hAnsi="Times New Roman" w:cs="Times New Roman"/>
          <w:color w:val="202124"/>
          <w:sz w:val="24"/>
          <w:szCs w:val="24"/>
          <w:lang w:val="uk-UA"/>
        </w:rPr>
        <w:t>Контролер даних залишає за собою право в односторонньому порядку змінювати Інформацію в будь-який час. У разі внесення змін до Інформаційного листа Контролер даних розмістить повідомлення на веб-сайті (спливаюче вікно), а також перешле змінений текст Інформаційного аркуша зареєстрованим користувачам електронною поштою.</w:t>
      </w:r>
    </w:p>
    <w:p w14:paraId="55BBFD96" w14:textId="77777777" w:rsidR="00143D6E" w:rsidRPr="00A01167" w:rsidRDefault="00143D6E" w:rsidP="00143D6E">
      <w:pPr>
        <w:pStyle w:val="HTML-kntformzott"/>
        <w:shd w:val="clear" w:color="auto" w:fill="F8F9FA"/>
        <w:rPr>
          <w:rStyle w:val="y2iqfc"/>
          <w:rFonts w:ascii="Times New Roman" w:hAnsi="Times New Roman" w:cs="Times New Roman"/>
          <w:b/>
          <w:bCs/>
          <w:color w:val="202124"/>
          <w:sz w:val="24"/>
          <w:szCs w:val="24"/>
          <w:lang w:val="uk-UA"/>
        </w:rPr>
      </w:pPr>
      <w:r w:rsidRPr="00A01167">
        <w:rPr>
          <w:rStyle w:val="y2iqfc"/>
          <w:rFonts w:ascii="Times New Roman" w:hAnsi="Times New Roman" w:cs="Times New Roman"/>
          <w:b/>
          <w:bCs/>
          <w:color w:val="202124"/>
          <w:sz w:val="24"/>
          <w:szCs w:val="24"/>
          <w:lang w:val="uk-UA"/>
        </w:rPr>
        <w:t>Будапешт, 02.11.2022</w:t>
      </w:r>
    </w:p>
    <w:p w14:paraId="6EC07EF7" w14:textId="774F0F29" w:rsidR="00143D6E" w:rsidRPr="00A01167" w:rsidRDefault="00143D6E" w:rsidP="00143D6E">
      <w:pPr>
        <w:pStyle w:val="HTML-kntformzott"/>
        <w:shd w:val="clear" w:color="auto" w:fill="F8F9FA"/>
        <w:rPr>
          <w:rFonts w:ascii="inherit" w:hAnsi="inherit"/>
          <w:color w:val="202124"/>
          <w:sz w:val="24"/>
          <w:szCs w:val="24"/>
        </w:rPr>
      </w:pPr>
      <w:r w:rsidRPr="00A01167">
        <w:rPr>
          <w:rStyle w:val="y2iqfc"/>
          <w:rFonts w:ascii="Times New Roman" w:hAnsi="Times New Roman" w:cs="Times New Roman"/>
          <w:color w:val="202124"/>
          <w:sz w:val="24"/>
          <w:szCs w:val="24"/>
          <w:lang w:val="uk-UA"/>
        </w:rPr>
        <w:t xml:space="preserve">Partners Hungary </w:t>
      </w:r>
      <w:r w:rsidRPr="00A01167">
        <w:rPr>
          <w:rStyle w:val="y2iqfc"/>
          <w:rFonts w:ascii="Times New Roman" w:hAnsi="Times New Roman" w:cs="Times New Roman"/>
          <w:color w:val="202124"/>
          <w:sz w:val="24"/>
          <w:szCs w:val="24"/>
        </w:rPr>
        <w:t xml:space="preserve">Alapítvány / </w:t>
      </w:r>
      <w:r w:rsidRPr="00A01167">
        <w:rPr>
          <w:rStyle w:val="y2iqfc"/>
          <w:rFonts w:ascii="Times New Roman" w:hAnsi="Times New Roman" w:cs="Times New Roman"/>
          <w:color w:val="202124"/>
          <w:sz w:val="24"/>
          <w:szCs w:val="24"/>
          <w:lang w:val="uk-UA"/>
        </w:rPr>
        <w:t>Фонд</w:t>
      </w:r>
      <w:r w:rsidRPr="00A01167">
        <w:rPr>
          <w:rStyle w:val="y2iqfc"/>
          <w:rFonts w:ascii="Times New Roman" w:hAnsi="Times New Roman" w:cs="Times New Roman"/>
          <w:color w:val="202124"/>
          <w:sz w:val="24"/>
          <w:szCs w:val="24"/>
        </w:rPr>
        <w:t xml:space="preserve"> Partners Hungary </w:t>
      </w:r>
    </w:p>
    <w:p w14:paraId="2DD72418" w14:textId="69D3BA92" w:rsidR="00143D6E" w:rsidRPr="00143D6E" w:rsidRDefault="00143D6E" w:rsidP="00143D6E">
      <w:pPr>
        <w:pStyle w:val="HTML-kntformzott"/>
        <w:shd w:val="clear" w:color="auto" w:fill="F8F9FA"/>
        <w:rPr>
          <w:rFonts w:ascii="Times New Roman" w:hAnsi="Times New Roman" w:cs="Times New Roman"/>
          <w:color w:val="202124"/>
          <w:sz w:val="22"/>
          <w:szCs w:val="22"/>
        </w:rPr>
      </w:pPr>
    </w:p>
    <w:p w14:paraId="64D0B51D" w14:textId="30505174" w:rsidR="006852A6" w:rsidRPr="00673390" w:rsidRDefault="006852A6" w:rsidP="00E73088">
      <w:pPr>
        <w:spacing w:after="0" w:line="240" w:lineRule="auto"/>
        <w:jc w:val="both"/>
        <w:rPr>
          <w:rFonts w:ascii="Times New Roman" w:eastAsiaTheme="majorEastAsia" w:hAnsi="Times New Roman" w:cs="Times New Roman"/>
          <w:b/>
          <w:sz w:val="24"/>
          <w:szCs w:val="24"/>
          <w:lang w:val="hu-HU"/>
        </w:rPr>
      </w:pPr>
      <w:r w:rsidRPr="00673390">
        <w:rPr>
          <w:rFonts w:ascii="Times New Roman" w:hAnsi="Times New Roman" w:cs="Times New Roman"/>
          <w:b/>
          <w:sz w:val="24"/>
          <w:szCs w:val="24"/>
          <w:lang w:val="hu-HU"/>
        </w:rPr>
        <w:br w:type="page"/>
      </w:r>
    </w:p>
    <w:p w14:paraId="151BF1B6" w14:textId="20DBBFF1" w:rsidR="00491E73" w:rsidRDefault="00491E73" w:rsidP="00491E73">
      <w:pPr>
        <w:pStyle w:val="HTML-kntformzott"/>
        <w:shd w:val="clear" w:color="auto" w:fill="F8F9FA"/>
        <w:spacing w:line="540" w:lineRule="atLeast"/>
        <w:rPr>
          <w:rFonts w:ascii="inherit" w:hAnsi="inherit"/>
          <w:color w:val="202124"/>
          <w:sz w:val="42"/>
          <w:szCs w:val="42"/>
        </w:rPr>
      </w:pPr>
      <w:r>
        <w:rPr>
          <w:rStyle w:val="y2iqfc"/>
          <w:rFonts w:cs="Times New Roman"/>
          <w:b/>
          <w:bCs/>
          <w:color w:val="FF0000"/>
          <w:szCs w:val="24"/>
        </w:rPr>
        <w:lastRenderedPageBreak/>
        <w:t xml:space="preserve"> </w:t>
      </w:r>
    </w:p>
    <w:p w14:paraId="0E55BF04" w14:textId="49BD8B2C" w:rsidR="00940CD5" w:rsidRPr="00A67879" w:rsidRDefault="00491E73" w:rsidP="00491E73">
      <w:pPr>
        <w:pStyle w:val="Cmsor1"/>
        <w:numPr>
          <w:ilvl w:val="0"/>
          <w:numId w:val="0"/>
        </w:numPr>
        <w:ind w:left="360"/>
        <w:jc w:val="left"/>
        <w:rPr>
          <w:rFonts w:ascii="inherit" w:hAnsi="inherit"/>
          <w:sz w:val="42"/>
          <w:szCs w:val="42"/>
          <w:lang w:val="hu-HU"/>
        </w:rPr>
      </w:pPr>
      <w:r w:rsidRPr="00A67879">
        <w:rPr>
          <w:rStyle w:val="y2iqfc"/>
          <w:rFonts w:cs="Times New Roman"/>
          <w:szCs w:val="24"/>
          <w:lang w:val="hu-HU"/>
        </w:rPr>
        <w:t xml:space="preserve">    </w:t>
      </w:r>
      <w:r w:rsidR="00DE79C0" w:rsidRPr="00A67879">
        <w:rPr>
          <w:rStyle w:val="y2iqfc"/>
          <w:rFonts w:cs="Times New Roman"/>
          <w:szCs w:val="24"/>
          <w:lang w:val="hu-HU"/>
        </w:rPr>
        <w:t xml:space="preserve">        1.</w:t>
      </w:r>
      <w:r w:rsidRPr="00A67879">
        <w:rPr>
          <w:rStyle w:val="y2iqfc"/>
          <w:rFonts w:cs="Times New Roman"/>
          <w:szCs w:val="24"/>
          <w:lang w:val="hu-HU"/>
        </w:rPr>
        <w:t xml:space="preserve"> </w:t>
      </w:r>
      <w:bookmarkStart w:id="1" w:name="_Hlk121993867"/>
      <w:r w:rsidRPr="00A67879">
        <w:rPr>
          <w:rStyle w:val="y2iqfc"/>
          <w:rFonts w:cs="Times New Roman"/>
          <w:szCs w:val="24"/>
          <w:lang w:val="uk-UA"/>
        </w:rPr>
        <w:t>НА</w:t>
      </w:r>
      <w:bookmarkEnd w:id="1"/>
      <w:r w:rsidR="004D7DD0" w:rsidRPr="00A67879">
        <w:rPr>
          <w:rStyle w:val="y2iqfc"/>
          <w:rFonts w:cs="Times New Roman"/>
          <w:szCs w:val="24"/>
          <w:lang w:val="uk-UA"/>
        </w:rPr>
        <w:t>ЙМЕНУВАННЯ</w:t>
      </w:r>
      <w:r w:rsidRPr="00A67879">
        <w:rPr>
          <w:rStyle w:val="y2iqfc"/>
          <w:rFonts w:cs="Times New Roman"/>
          <w:szCs w:val="24"/>
          <w:lang w:val="uk-UA"/>
        </w:rPr>
        <w:t xml:space="preserve"> КОНТРОЛЕРА ДАНИХ</w:t>
      </w:r>
    </w:p>
    <w:p w14:paraId="0A8DA90A" w14:textId="77777777" w:rsidR="00940CD5" w:rsidRPr="00A67879" w:rsidRDefault="00940CD5" w:rsidP="00E73088">
      <w:pPr>
        <w:spacing w:after="0" w:line="240" w:lineRule="auto"/>
        <w:rPr>
          <w:rFonts w:ascii="Times New Roman" w:hAnsi="Times New Roman" w:cs="Times New Roman"/>
          <w:b/>
          <w:sz w:val="24"/>
          <w:szCs w:val="24"/>
          <w:lang w:val="hu-HU"/>
        </w:rPr>
      </w:pPr>
    </w:p>
    <w:p w14:paraId="013A56CE" w14:textId="5C4A7DC7" w:rsidR="00940CD5" w:rsidRDefault="00940CD5"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A Tájékoztató tartalmazza az</w:t>
      </w:r>
      <w:r w:rsidR="00DC1312" w:rsidRPr="00673390">
        <w:rPr>
          <w:rFonts w:ascii="Times New Roman" w:hAnsi="Times New Roman" w:cs="Times New Roman"/>
          <w:sz w:val="24"/>
          <w:szCs w:val="24"/>
          <w:lang w:val="hu-HU"/>
        </w:rPr>
        <w:t xml:space="preserve"> </w:t>
      </w:r>
      <w:r w:rsidR="00555007" w:rsidRPr="00673390">
        <w:rPr>
          <w:rFonts w:ascii="Times New Roman" w:hAnsi="Times New Roman" w:cs="Times New Roman"/>
          <w:sz w:val="24"/>
          <w:szCs w:val="24"/>
          <w:lang w:val="hu-HU"/>
        </w:rPr>
        <w:t>weboldalt</w:t>
      </w:r>
      <w:r w:rsidR="00DC1312" w:rsidRPr="00673390">
        <w:rPr>
          <w:rFonts w:ascii="Times New Roman" w:hAnsi="Times New Roman" w:cs="Times New Roman"/>
          <w:sz w:val="24"/>
          <w:szCs w:val="24"/>
          <w:lang w:val="hu-HU"/>
        </w:rPr>
        <w:t xml:space="preserve"> üzemeltető</w:t>
      </w:r>
      <w:r w:rsidRPr="00673390">
        <w:rPr>
          <w:rFonts w:ascii="Times New Roman" w:hAnsi="Times New Roman" w:cs="Times New Roman"/>
          <w:sz w:val="24"/>
          <w:szCs w:val="24"/>
          <w:lang w:val="hu-HU"/>
        </w:rPr>
        <w:t xml:space="preserve"> </w:t>
      </w:r>
      <w:r w:rsidRPr="00673390">
        <w:rPr>
          <w:rFonts w:ascii="Times New Roman" w:hAnsi="Times New Roman" w:cs="Times New Roman"/>
          <w:b/>
          <w:sz w:val="24"/>
          <w:szCs w:val="24"/>
          <w:lang w:val="hu-HU"/>
        </w:rPr>
        <w:t>Adatkezelő</w:t>
      </w:r>
      <w:r w:rsidR="00AE7044" w:rsidRPr="00673390">
        <w:rPr>
          <w:rFonts w:ascii="Times New Roman" w:hAnsi="Times New Roman" w:cs="Times New Roman"/>
          <w:b/>
          <w:sz w:val="24"/>
          <w:szCs w:val="24"/>
          <w:lang w:val="hu-HU"/>
        </w:rPr>
        <w:t>k</w:t>
      </w:r>
      <w:r w:rsidR="004E5C91" w:rsidRPr="00673390">
        <w:rPr>
          <w:rFonts w:ascii="Times New Roman" w:hAnsi="Times New Roman" w:cs="Times New Roman"/>
          <w:sz w:val="24"/>
          <w:szCs w:val="24"/>
          <w:lang w:val="hu-HU"/>
        </w:rPr>
        <w:t xml:space="preserve"> </w:t>
      </w:r>
      <w:r w:rsidRPr="00673390">
        <w:rPr>
          <w:rFonts w:ascii="Times New Roman" w:hAnsi="Times New Roman" w:cs="Times New Roman"/>
          <w:sz w:val="24"/>
          <w:szCs w:val="24"/>
          <w:lang w:val="hu-HU"/>
        </w:rPr>
        <w:t>megnevezését és elérhetőségi adatait.</w:t>
      </w:r>
      <w:r w:rsidR="004E5C91" w:rsidRPr="00673390">
        <w:rPr>
          <w:rFonts w:ascii="Times New Roman" w:hAnsi="Times New Roman" w:cs="Times New Roman"/>
          <w:sz w:val="24"/>
          <w:szCs w:val="24"/>
          <w:lang w:val="hu-HU"/>
        </w:rPr>
        <w:t xml:space="preserve"> Az </w:t>
      </w:r>
      <w:r w:rsidR="004E5C91" w:rsidRPr="00673390">
        <w:rPr>
          <w:rFonts w:ascii="Times New Roman" w:hAnsi="Times New Roman" w:cs="Times New Roman"/>
          <w:b/>
          <w:sz w:val="24"/>
          <w:szCs w:val="24"/>
          <w:lang w:val="hu-HU"/>
        </w:rPr>
        <w:t>adatfeldolgozó</w:t>
      </w:r>
      <w:r w:rsidR="004E5C91" w:rsidRPr="00B61996">
        <w:rPr>
          <w:rFonts w:ascii="Times New Roman" w:hAnsi="Times New Roman" w:cs="Times New Roman"/>
          <w:b/>
          <w:bCs/>
          <w:sz w:val="24"/>
          <w:szCs w:val="24"/>
          <w:lang w:val="hu-HU"/>
        </w:rPr>
        <w:t>k</w:t>
      </w:r>
      <w:r w:rsidR="004E5C91" w:rsidRPr="00673390">
        <w:rPr>
          <w:rFonts w:ascii="Times New Roman" w:hAnsi="Times New Roman" w:cs="Times New Roman"/>
          <w:sz w:val="24"/>
          <w:szCs w:val="24"/>
          <w:lang w:val="hu-HU"/>
        </w:rPr>
        <w:t xml:space="preserve"> megnevezését és elérhetőségi adatait a Tájékoztató </w:t>
      </w:r>
      <w:r w:rsidR="00484E9E" w:rsidRPr="00673390">
        <w:rPr>
          <w:rFonts w:ascii="Times New Roman" w:hAnsi="Times New Roman" w:cs="Times New Roman"/>
          <w:b/>
          <w:sz w:val="24"/>
          <w:szCs w:val="24"/>
          <w:lang w:val="hu-HU"/>
        </w:rPr>
        <w:t>3</w:t>
      </w:r>
      <w:r w:rsidR="004E5C91" w:rsidRPr="00673390">
        <w:rPr>
          <w:rFonts w:ascii="Times New Roman" w:hAnsi="Times New Roman" w:cs="Times New Roman"/>
          <w:b/>
          <w:sz w:val="24"/>
          <w:szCs w:val="24"/>
          <w:lang w:val="hu-HU"/>
        </w:rPr>
        <w:t>. számú melléklet</w:t>
      </w:r>
      <w:r w:rsidR="004E5C91" w:rsidRPr="00673390">
        <w:rPr>
          <w:rFonts w:ascii="Times New Roman" w:hAnsi="Times New Roman" w:cs="Times New Roman"/>
          <w:sz w:val="24"/>
          <w:szCs w:val="24"/>
          <w:lang w:val="hu-HU"/>
        </w:rPr>
        <w:t>e tartalmazza.</w:t>
      </w:r>
    </w:p>
    <w:p w14:paraId="1D92CC57" w14:textId="5A6CD381" w:rsidR="00491E73" w:rsidRPr="00491E73" w:rsidRDefault="00491E73" w:rsidP="00491E73">
      <w:pPr>
        <w:pStyle w:val="HTML-kntformzott"/>
        <w:shd w:val="clear" w:color="auto" w:fill="F8F9FA"/>
        <w:rPr>
          <w:rStyle w:val="y2iqfc"/>
          <w:rFonts w:ascii="Times New Roman" w:hAnsi="Times New Roman" w:cs="Times New Roman"/>
          <w:color w:val="202124"/>
          <w:sz w:val="22"/>
          <w:szCs w:val="22"/>
          <w:lang w:val="uk-UA"/>
        </w:rPr>
      </w:pPr>
      <w:r w:rsidRPr="00491E73">
        <w:rPr>
          <w:rStyle w:val="y2iqfc"/>
          <w:rFonts w:ascii="Times New Roman" w:hAnsi="Times New Roman" w:cs="Times New Roman"/>
          <w:color w:val="202124"/>
          <w:sz w:val="22"/>
          <w:szCs w:val="22"/>
          <w:lang w:val="uk-UA"/>
        </w:rPr>
        <w:t xml:space="preserve">Інформація містить </w:t>
      </w:r>
      <w:r w:rsidR="004D7DD0">
        <w:rPr>
          <w:rStyle w:val="y2iqfc"/>
          <w:rFonts w:ascii="Times New Roman" w:hAnsi="Times New Roman" w:cs="Times New Roman"/>
          <w:color w:val="202124"/>
          <w:sz w:val="22"/>
          <w:szCs w:val="22"/>
          <w:lang w:val="uk-UA"/>
        </w:rPr>
        <w:t>найменування</w:t>
      </w:r>
      <w:r w:rsidRPr="00491E73">
        <w:rPr>
          <w:rStyle w:val="y2iqfc"/>
          <w:rFonts w:ascii="Times New Roman" w:hAnsi="Times New Roman" w:cs="Times New Roman"/>
          <w:color w:val="202124"/>
          <w:sz w:val="22"/>
          <w:szCs w:val="22"/>
          <w:lang w:val="uk-UA"/>
        </w:rPr>
        <w:t xml:space="preserve"> та контактні дані </w:t>
      </w:r>
      <w:r w:rsidRPr="00491E73">
        <w:rPr>
          <w:rStyle w:val="y2iqfc"/>
          <w:rFonts w:ascii="Times New Roman" w:hAnsi="Times New Roman" w:cs="Times New Roman"/>
          <w:b/>
          <w:bCs/>
          <w:color w:val="202124"/>
          <w:sz w:val="22"/>
          <w:szCs w:val="22"/>
          <w:lang w:val="uk-UA"/>
        </w:rPr>
        <w:t>контролерів даних</w:t>
      </w:r>
      <w:r w:rsidRPr="00491E73">
        <w:rPr>
          <w:rStyle w:val="y2iqfc"/>
          <w:rFonts w:ascii="Times New Roman" w:hAnsi="Times New Roman" w:cs="Times New Roman"/>
          <w:color w:val="202124"/>
          <w:sz w:val="22"/>
          <w:szCs w:val="22"/>
          <w:lang w:val="uk-UA"/>
        </w:rPr>
        <w:t xml:space="preserve">, які керують веб-сайтом. Найменування та контактні дані </w:t>
      </w:r>
      <w:r w:rsidRPr="00491E73">
        <w:rPr>
          <w:rStyle w:val="y2iqfc"/>
          <w:rFonts w:ascii="Times New Roman" w:hAnsi="Times New Roman" w:cs="Times New Roman"/>
          <w:b/>
          <w:bCs/>
          <w:color w:val="202124"/>
          <w:sz w:val="22"/>
          <w:szCs w:val="22"/>
          <w:lang w:val="uk-UA"/>
        </w:rPr>
        <w:t>розпорядників даних</w:t>
      </w:r>
      <w:r w:rsidRPr="00491E73">
        <w:rPr>
          <w:rStyle w:val="y2iqfc"/>
          <w:rFonts w:ascii="Times New Roman" w:hAnsi="Times New Roman" w:cs="Times New Roman"/>
          <w:color w:val="202124"/>
          <w:sz w:val="22"/>
          <w:szCs w:val="22"/>
          <w:lang w:val="uk-UA"/>
        </w:rPr>
        <w:t xml:space="preserve"> наведені </w:t>
      </w:r>
      <w:r w:rsidRPr="00491E73">
        <w:rPr>
          <w:rStyle w:val="y2iqfc"/>
          <w:rFonts w:ascii="Times New Roman" w:hAnsi="Times New Roman" w:cs="Times New Roman"/>
          <w:b/>
          <w:bCs/>
          <w:color w:val="202124"/>
          <w:sz w:val="22"/>
          <w:szCs w:val="22"/>
          <w:lang w:val="uk-UA"/>
        </w:rPr>
        <w:t>в Додатку № 3</w:t>
      </w:r>
      <w:r w:rsidRPr="00491E73">
        <w:rPr>
          <w:rStyle w:val="y2iqfc"/>
          <w:rFonts w:ascii="Times New Roman" w:hAnsi="Times New Roman" w:cs="Times New Roman"/>
          <w:color w:val="202124"/>
          <w:sz w:val="22"/>
          <w:szCs w:val="22"/>
          <w:lang w:val="uk-UA"/>
        </w:rPr>
        <w:t xml:space="preserve"> до Інформації.</w:t>
      </w:r>
    </w:p>
    <w:p w14:paraId="30C81EB9" w14:textId="77777777" w:rsidR="00491E73" w:rsidRPr="00673390" w:rsidRDefault="00491E73" w:rsidP="00E73088">
      <w:pPr>
        <w:spacing w:after="0" w:line="240" w:lineRule="auto"/>
        <w:jc w:val="both"/>
        <w:rPr>
          <w:rFonts w:ascii="Times New Roman" w:hAnsi="Times New Roman" w:cs="Times New Roman"/>
          <w:sz w:val="24"/>
          <w:szCs w:val="24"/>
          <w:lang w:val="hu-HU"/>
        </w:rPr>
      </w:pPr>
    </w:p>
    <w:p w14:paraId="3901FBEC" w14:textId="77777777" w:rsidR="00A551A8" w:rsidRPr="00673390" w:rsidRDefault="00A551A8" w:rsidP="00E73088">
      <w:pPr>
        <w:spacing w:after="0" w:line="240" w:lineRule="auto"/>
        <w:jc w:val="both"/>
        <w:rPr>
          <w:rFonts w:ascii="Times New Roman" w:hAnsi="Times New Roman" w:cs="Times New Roman"/>
          <w:b/>
          <w:sz w:val="24"/>
          <w:szCs w:val="24"/>
          <w:lang w:val="hu-HU"/>
        </w:rPr>
      </w:pPr>
    </w:p>
    <w:p w14:paraId="60447671" w14:textId="47646774" w:rsidR="0051788C" w:rsidRPr="007E2223" w:rsidRDefault="00A35DA4" w:rsidP="007E2223">
      <w:pPr>
        <w:pStyle w:val="HTML-kntformzott"/>
        <w:shd w:val="clear" w:color="auto" w:fill="F8F9FA"/>
        <w:rPr>
          <w:rFonts w:ascii="Times New Roman" w:hAnsi="Times New Roman" w:cs="Times New Roman"/>
          <w:sz w:val="22"/>
          <w:szCs w:val="22"/>
        </w:rPr>
      </w:pPr>
      <w:r w:rsidRPr="00037EFB">
        <w:rPr>
          <w:rStyle w:val="y2iqfc"/>
          <w:rFonts w:ascii="Times New Roman" w:hAnsi="Times New Roman" w:cs="Times New Roman"/>
          <w:b/>
          <w:bCs/>
          <w:sz w:val="22"/>
          <w:szCs w:val="22"/>
          <w:lang w:val="uk-UA"/>
        </w:rPr>
        <w:t>На</w:t>
      </w:r>
      <w:r w:rsidR="004D7DD0">
        <w:rPr>
          <w:rStyle w:val="y2iqfc"/>
          <w:rFonts w:ascii="Times New Roman" w:hAnsi="Times New Roman" w:cs="Times New Roman"/>
          <w:b/>
          <w:bCs/>
          <w:sz w:val="22"/>
          <w:szCs w:val="22"/>
          <w:lang w:val="uk-UA"/>
        </w:rPr>
        <w:t>йменування</w:t>
      </w:r>
      <w:r w:rsidR="00491E73" w:rsidRPr="00037EFB">
        <w:rPr>
          <w:rStyle w:val="y2iqfc"/>
          <w:rFonts w:ascii="Times New Roman" w:hAnsi="Times New Roman" w:cs="Times New Roman"/>
          <w:b/>
          <w:bCs/>
          <w:sz w:val="22"/>
          <w:szCs w:val="22"/>
          <w:lang w:val="uk-UA"/>
        </w:rPr>
        <w:t xml:space="preserve"> контролера даних I</w:t>
      </w:r>
      <w:r w:rsidR="007E2223" w:rsidRPr="00037EFB">
        <w:rPr>
          <w:rStyle w:val="y2iqfc"/>
          <w:rFonts w:ascii="Times New Roman" w:hAnsi="Times New Roman" w:cs="Times New Roman"/>
          <w:sz w:val="22"/>
          <w:szCs w:val="22"/>
        </w:rPr>
        <w:t>.</w:t>
      </w:r>
      <w:r w:rsidR="00555007" w:rsidRPr="00037EFB">
        <w:rPr>
          <w:rFonts w:ascii="Times New Roman" w:hAnsi="Times New Roman" w:cs="Times New Roman"/>
          <w:sz w:val="22"/>
          <w:szCs w:val="22"/>
        </w:rPr>
        <w:t xml:space="preserve">: </w:t>
      </w:r>
      <w:r w:rsidR="0051788C" w:rsidRPr="007E2223">
        <w:rPr>
          <w:rFonts w:ascii="Times New Roman" w:hAnsi="Times New Roman" w:cs="Times New Roman"/>
          <w:sz w:val="22"/>
          <w:szCs w:val="22"/>
        </w:rPr>
        <w:t>Partners Hungary Alapítvány</w:t>
      </w:r>
    </w:p>
    <w:p w14:paraId="6C233715" w14:textId="708A5E10" w:rsidR="00E752F0" w:rsidRPr="007E2223" w:rsidRDefault="00A170B5" w:rsidP="007E2223">
      <w:pPr>
        <w:pStyle w:val="HTML-kntformzott"/>
        <w:shd w:val="clear" w:color="auto" w:fill="F8F9FA"/>
        <w:rPr>
          <w:rFonts w:ascii="Times New Roman" w:hAnsi="Times New Roman" w:cs="Times New Roman"/>
          <w:sz w:val="22"/>
          <w:szCs w:val="22"/>
        </w:rPr>
      </w:pPr>
      <w:r w:rsidRPr="00A35DA4">
        <w:rPr>
          <w:rStyle w:val="y2iqfc"/>
          <w:rFonts w:ascii="Times New Roman" w:hAnsi="Times New Roman" w:cs="Times New Roman"/>
          <w:b/>
          <w:bCs/>
          <w:color w:val="202124"/>
          <w:sz w:val="22"/>
          <w:szCs w:val="22"/>
          <w:lang w:val="uk-UA"/>
        </w:rPr>
        <w:t>Зареєстрований офіс</w:t>
      </w:r>
      <w:r w:rsidR="00555007" w:rsidRPr="007E2223">
        <w:rPr>
          <w:rFonts w:ascii="Times New Roman" w:hAnsi="Times New Roman" w:cs="Times New Roman"/>
          <w:sz w:val="22"/>
          <w:szCs w:val="22"/>
        </w:rPr>
        <w:t xml:space="preserve">: </w:t>
      </w:r>
      <w:r w:rsidR="0051788C" w:rsidRPr="007E2223">
        <w:rPr>
          <w:rFonts w:ascii="Times New Roman" w:hAnsi="Times New Roman" w:cs="Times New Roman"/>
          <w:sz w:val="22"/>
          <w:szCs w:val="22"/>
        </w:rPr>
        <w:t>1072 Budapest, Rákóczi út 22. 4. em. 24.</w:t>
      </w:r>
    </w:p>
    <w:p w14:paraId="41A4ACEC" w14:textId="77D0FA2A" w:rsidR="00E752F0" w:rsidRPr="007E2223" w:rsidRDefault="00491E7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Реєстраційний номер</w:t>
      </w:r>
      <w:r w:rsidR="00E752F0" w:rsidRPr="007E2223">
        <w:rPr>
          <w:rFonts w:ascii="Times New Roman" w:hAnsi="Times New Roman" w:cs="Times New Roman"/>
          <w:b/>
          <w:bCs/>
          <w:sz w:val="22"/>
          <w:szCs w:val="22"/>
        </w:rPr>
        <w:t>:</w:t>
      </w:r>
      <w:r w:rsidR="00E752F0" w:rsidRPr="007E2223">
        <w:rPr>
          <w:rFonts w:ascii="Times New Roman" w:hAnsi="Times New Roman" w:cs="Times New Roman"/>
          <w:sz w:val="22"/>
          <w:szCs w:val="22"/>
        </w:rPr>
        <w:t xml:space="preserve"> 01-01-0005385</w:t>
      </w:r>
    </w:p>
    <w:p w14:paraId="6D82D503" w14:textId="271A26FA" w:rsidR="00E752F0" w:rsidRPr="007E2223" w:rsidRDefault="00491E7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Національний ідентифікаційний номер</w:t>
      </w:r>
      <w:r w:rsidR="00E752F0" w:rsidRPr="007E2223">
        <w:rPr>
          <w:rFonts w:ascii="Times New Roman" w:hAnsi="Times New Roman" w:cs="Times New Roman"/>
          <w:b/>
          <w:bCs/>
          <w:sz w:val="22"/>
          <w:szCs w:val="22"/>
        </w:rPr>
        <w:t>:</w:t>
      </w:r>
      <w:r w:rsidR="00E752F0" w:rsidRPr="007E2223">
        <w:rPr>
          <w:rFonts w:ascii="Times New Roman" w:hAnsi="Times New Roman" w:cs="Times New Roman"/>
          <w:sz w:val="22"/>
          <w:szCs w:val="22"/>
        </w:rPr>
        <w:t xml:space="preserve"> 0100/61576/1994/615761994</w:t>
      </w:r>
    </w:p>
    <w:p w14:paraId="0E8015AE" w14:textId="31561944" w:rsidR="00555007" w:rsidRPr="007E2223" w:rsidRDefault="00491E7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Реєстраційний номер FAR</w:t>
      </w:r>
      <w:r w:rsidR="0051788C" w:rsidRPr="007E2223">
        <w:rPr>
          <w:rFonts w:ascii="Times New Roman" w:hAnsi="Times New Roman" w:cs="Times New Roman"/>
          <w:b/>
          <w:bCs/>
          <w:sz w:val="22"/>
          <w:szCs w:val="22"/>
        </w:rPr>
        <w:t>:</w:t>
      </w:r>
      <w:r w:rsidR="0051788C" w:rsidRPr="007E2223">
        <w:rPr>
          <w:rFonts w:ascii="Times New Roman" w:hAnsi="Times New Roman" w:cs="Times New Roman"/>
          <w:sz w:val="22"/>
          <w:szCs w:val="22"/>
        </w:rPr>
        <w:t xml:space="preserve"> B/2020/001612</w:t>
      </w:r>
    </w:p>
    <w:p w14:paraId="19C5B434" w14:textId="7826EE81" w:rsidR="007E2223" w:rsidRPr="007E2223" w:rsidRDefault="007E2223" w:rsidP="007E2223">
      <w:pPr>
        <w:pStyle w:val="HTML-kntformzott"/>
        <w:shd w:val="clear" w:color="auto" w:fill="F8F9FA"/>
        <w:rPr>
          <w:rFonts w:ascii="Times New Roman" w:hAnsi="Times New Roman" w:cs="Times New Roman"/>
          <w:color w:val="202124"/>
          <w:sz w:val="22"/>
          <w:szCs w:val="22"/>
        </w:rPr>
      </w:pPr>
      <w:r w:rsidRPr="007E2223">
        <w:rPr>
          <w:rStyle w:val="y2iqfc"/>
          <w:rFonts w:ascii="Times New Roman" w:hAnsi="Times New Roman" w:cs="Times New Roman"/>
          <w:b/>
          <w:bCs/>
          <w:color w:val="202124"/>
          <w:sz w:val="22"/>
          <w:szCs w:val="22"/>
          <w:lang w:val="uk-UA"/>
        </w:rPr>
        <w:t>Їх представляють</w:t>
      </w:r>
      <w:r w:rsidR="00A12814" w:rsidRPr="007E2223">
        <w:rPr>
          <w:rFonts w:ascii="Times New Roman" w:hAnsi="Times New Roman" w:cs="Times New Roman"/>
          <w:b/>
          <w:bCs/>
          <w:sz w:val="22"/>
          <w:szCs w:val="22"/>
        </w:rPr>
        <w:t>:</w:t>
      </w:r>
      <w:r w:rsidR="00A12814" w:rsidRPr="007E2223">
        <w:rPr>
          <w:rFonts w:ascii="Times New Roman" w:hAnsi="Times New Roman" w:cs="Times New Roman"/>
          <w:sz w:val="22"/>
          <w:szCs w:val="22"/>
        </w:rPr>
        <w:t xml:space="preserve"> Dr. Herbai István </w:t>
      </w:r>
      <w:r>
        <w:rPr>
          <w:rFonts w:ascii="Times New Roman" w:hAnsi="Times New Roman" w:cs="Times New Roman"/>
          <w:sz w:val="22"/>
          <w:szCs w:val="22"/>
        </w:rPr>
        <w:t>i</w:t>
      </w:r>
      <w:r w:rsidR="00A12814" w:rsidRPr="007E2223">
        <w:rPr>
          <w:rFonts w:ascii="Times New Roman" w:hAnsi="Times New Roman" w:cs="Times New Roman"/>
          <w:sz w:val="22"/>
          <w:szCs w:val="22"/>
        </w:rPr>
        <w:t xml:space="preserve"> Deák Éva</w:t>
      </w:r>
      <w:r>
        <w:rPr>
          <w:rFonts w:ascii="Times New Roman" w:hAnsi="Times New Roman" w:cs="Times New Roman"/>
          <w:sz w:val="22"/>
          <w:szCs w:val="22"/>
        </w:rPr>
        <w:t xml:space="preserve">, </w:t>
      </w:r>
      <w:r w:rsidRPr="007E2223">
        <w:rPr>
          <w:rStyle w:val="y2iqfc"/>
          <w:rFonts w:ascii="Times New Roman" w:hAnsi="Times New Roman" w:cs="Times New Roman"/>
          <w:color w:val="202124"/>
          <w:sz w:val="22"/>
          <w:szCs w:val="22"/>
          <w:lang w:val="uk-UA"/>
        </w:rPr>
        <w:t>разом члени правління</w:t>
      </w:r>
    </w:p>
    <w:p w14:paraId="1D31FDA0" w14:textId="505E9C70" w:rsidR="00555007" w:rsidRPr="007E2223" w:rsidRDefault="007E222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Податковий номер</w:t>
      </w:r>
      <w:r w:rsidR="00555007" w:rsidRPr="007E2223">
        <w:rPr>
          <w:rFonts w:ascii="Times New Roman" w:hAnsi="Times New Roman" w:cs="Times New Roman"/>
          <w:b/>
          <w:bCs/>
          <w:sz w:val="22"/>
          <w:szCs w:val="22"/>
        </w:rPr>
        <w:t>:</w:t>
      </w:r>
      <w:r w:rsidR="00555007" w:rsidRPr="007E2223">
        <w:rPr>
          <w:rFonts w:ascii="Times New Roman" w:hAnsi="Times New Roman" w:cs="Times New Roman"/>
          <w:sz w:val="22"/>
          <w:szCs w:val="22"/>
        </w:rPr>
        <w:t xml:space="preserve"> </w:t>
      </w:r>
      <w:r w:rsidR="0051788C" w:rsidRPr="007E2223">
        <w:rPr>
          <w:rFonts w:ascii="Times New Roman" w:hAnsi="Times New Roman" w:cs="Times New Roman"/>
          <w:sz w:val="22"/>
          <w:szCs w:val="22"/>
        </w:rPr>
        <w:t>18068038-2-42</w:t>
      </w:r>
    </w:p>
    <w:p w14:paraId="53F27294" w14:textId="58A44E4D" w:rsidR="0051788C" w:rsidRPr="007E2223" w:rsidRDefault="007E222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Телефон служби підтримки клієнтів</w:t>
      </w:r>
      <w:r w:rsidR="00555007" w:rsidRPr="007E2223">
        <w:rPr>
          <w:rFonts w:ascii="Times New Roman" w:hAnsi="Times New Roman" w:cs="Times New Roman"/>
          <w:b/>
          <w:bCs/>
          <w:sz w:val="22"/>
          <w:szCs w:val="22"/>
        </w:rPr>
        <w:t>:</w:t>
      </w:r>
      <w:r w:rsidR="00555007" w:rsidRPr="007E2223">
        <w:rPr>
          <w:rFonts w:ascii="Times New Roman" w:hAnsi="Times New Roman" w:cs="Times New Roman"/>
          <w:sz w:val="22"/>
          <w:szCs w:val="22"/>
        </w:rPr>
        <w:t xml:space="preserve"> </w:t>
      </w:r>
      <w:r w:rsidR="0051788C" w:rsidRPr="007E2223">
        <w:rPr>
          <w:rFonts w:ascii="Times New Roman" w:hAnsi="Times New Roman" w:cs="Times New Roman"/>
          <w:sz w:val="22"/>
          <w:szCs w:val="22"/>
        </w:rPr>
        <w:t>+36 70 944 6196</w:t>
      </w:r>
    </w:p>
    <w:p w14:paraId="66827BDA" w14:textId="325CC31B" w:rsidR="00555007" w:rsidRPr="007E2223" w:rsidRDefault="007E2223" w:rsidP="007E2223">
      <w:pPr>
        <w:pStyle w:val="HTML-kntformzott"/>
        <w:shd w:val="clear" w:color="auto" w:fill="F8F9FA"/>
        <w:rPr>
          <w:rFonts w:ascii="Times New Roman" w:hAnsi="Times New Roman" w:cs="Times New Roman"/>
          <w:sz w:val="22"/>
          <w:szCs w:val="22"/>
        </w:rPr>
      </w:pPr>
      <w:bookmarkStart w:id="2" w:name="_Hlk121994503"/>
      <w:r w:rsidRPr="007E2223">
        <w:rPr>
          <w:rStyle w:val="y2iqfc"/>
          <w:rFonts w:ascii="Times New Roman" w:hAnsi="Times New Roman" w:cs="Times New Roman"/>
          <w:b/>
          <w:bCs/>
          <w:color w:val="202124"/>
          <w:sz w:val="22"/>
          <w:szCs w:val="22"/>
          <w:lang w:val="uk-UA"/>
        </w:rPr>
        <w:t>Веб-сайт</w:t>
      </w:r>
      <w:bookmarkEnd w:id="2"/>
      <w:r w:rsidR="00555007" w:rsidRPr="007E2223">
        <w:rPr>
          <w:rFonts w:ascii="Times New Roman" w:hAnsi="Times New Roman" w:cs="Times New Roman"/>
          <w:b/>
          <w:bCs/>
          <w:sz w:val="22"/>
          <w:szCs w:val="22"/>
        </w:rPr>
        <w:t>:</w:t>
      </w:r>
      <w:r w:rsidR="0051788C" w:rsidRPr="007E2223">
        <w:rPr>
          <w:rFonts w:ascii="Times New Roman" w:hAnsi="Times New Roman" w:cs="Times New Roman"/>
          <w:sz w:val="22"/>
          <w:szCs w:val="22"/>
        </w:rPr>
        <w:t xml:space="preserve"> </w:t>
      </w:r>
      <w:hyperlink r:id="rId10" w:history="1">
        <w:r w:rsidR="0051788C" w:rsidRPr="007E2223">
          <w:rPr>
            <w:rStyle w:val="Hiperhivatkozs"/>
            <w:rFonts w:ascii="Times New Roman" w:hAnsi="Times New Roman" w:cs="Times New Roman"/>
            <w:color w:val="auto"/>
            <w:sz w:val="22"/>
            <w:szCs w:val="22"/>
          </w:rPr>
          <w:t>http://partnershungary.hu</w:t>
        </w:r>
      </w:hyperlink>
      <w:r w:rsidR="0051788C" w:rsidRPr="007E2223">
        <w:rPr>
          <w:rFonts w:ascii="Times New Roman" w:hAnsi="Times New Roman" w:cs="Times New Roman"/>
          <w:sz w:val="22"/>
          <w:szCs w:val="22"/>
        </w:rPr>
        <w:t xml:space="preserve"> </w:t>
      </w:r>
    </w:p>
    <w:p w14:paraId="24460EBA" w14:textId="2BB5A233" w:rsidR="00555007" w:rsidRPr="007E2223" w:rsidRDefault="007E2223" w:rsidP="007E2223">
      <w:pPr>
        <w:pStyle w:val="HTML-kntformzott"/>
        <w:shd w:val="clear" w:color="auto" w:fill="F8F9FA"/>
        <w:rPr>
          <w:rFonts w:ascii="Times New Roman" w:hAnsi="Times New Roman" w:cs="Times New Roman"/>
          <w:sz w:val="22"/>
          <w:szCs w:val="22"/>
        </w:rPr>
      </w:pPr>
      <w:r w:rsidRPr="007E2223">
        <w:rPr>
          <w:rStyle w:val="y2iqfc"/>
          <w:rFonts w:ascii="Times New Roman" w:hAnsi="Times New Roman" w:cs="Times New Roman"/>
          <w:b/>
          <w:bCs/>
          <w:color w:val="202124"/>
          <w:sz w:val="22"/>
          <w:szCs w:val="22"/>
          <w:lang w:val="uk-UA"/>
        </w:rPr>
        <w:t>Електронна адреса</w:t>
      </w:r>
      <w:r w:rsidR="00555007" w:rsidRPr="007E2223">
        <w:rPr>
          <w:rFonts w:ascii="Times New Roman" w:hAnsi="Times New Roman" w:cs="Times New Roman"/>
          <w:sz w:val="22"/>
          <w:szCs w:val="22"/>
        </w:rPr>
        <w:t xml:space="preserve">: </w:t>
      </w:r>
      <w:hyperlink r:id="rId11" w:history="1">
        <w:r w:rsidR="0051788C" w:rsidRPr="007E2223">
          <w:rPr>
            <w:rStyle w:val="Hiperhivatkozs"/>
            <w:rFonts w:ascii="Times New Roman" w:hAnsi="Times New Roman" w:cs="Times New Roman"/>
            <w:color w:val="auto"/>
            <w:sz w:val="22"/>
            <w:szCs w:val="22"/>
          </w:rPr>
          <w:t>irodavezeto@partnershungary.hu</w:t>
        </w:r>
      </w:hyperlink>
      <w:r w:rsidR="0051788C" w:rsidRPr="007E2223">
        <w:rPr>
          <w:rFonts w:ascii="Times New Roman" w:hAnsi="Times New Roman" w:cs="Times New Roman"/>
          <w:sz w:val="22"/>
          <w:szCs w:val="22"/>
        </w:rPr>
        <w:t xml:space="preserve"> </w:t>
      </w:r>
      <w:r w:rsidR="00000000">
        <w:fldChar w:fldCharType="begin"/>
      </w:r>
      <w:r w:rsidR="00000000">
        <w:instrText>HYPERLINK "mailto:info@mohacsihoszolg.hu"</w:instrText>
      </w:r>
      <w:r w:rsidR="00000000">
        <w:fldChar w:fldCharType="separate"/>
      </w:r>
      <w:r w:rsidR="00000000">
        <w:fldChar w:fldCharType="end"/>
      </w:r>
    </w:p>
    <w:p w14:paraId="25142F51" w14:textId="77777777" w:rsidR="00555007" w:rsidRPr="00673390" w:rsidRDefault="00555007" w:rsidP="00E73088">
      <w:pPr>
        <w:spacing w:after="0" w:line="240" w:lineRule="auto"/>
        <w:jc w:val="both"/>
        <w:rPr>
          <w:rFonts w:ascii="Times New Roman" w:hAnsi="Times New Roman" w:cs="Times New Roman"/>
          <w:sz w:val="24"/>
          <w:szCs w:val="24"/>
          <w:lang w:val="hu-HU"/>
        </w:rPr>
      </w:pPr>
    </w:p>
    <w:p w14:paraId="4DAF2387" w14:textId="5E4F64DF" w:rsidR="0065434A" w:rsidRPr="00A35DA4" w:rsidRDefault="00A67879" w:rsidP="00A35DA4">
      <w:pPr>
        <w:pStyle w:val="HTML-kntformzott"/>
        <w:shd w:val="clear" w:color="auto" w:fill="F8F9FA"/>
        <w:rPr>
          <w:rFonts w:ascii="Times New Roman" w:hAnsi="Times New Roman" w:cs="Times New Roman"/>
          <w:sz w:val="22"/>
          <w:szCs w:val="22"/>
        </w:rPr>
      </w:pPr>
      <w:r w:rsidRPr="00037EFB">
        <w:rPr>
          <w:rStyle w:val="y2iqfc"/>
          <w:rFonts w:ascii="Times New Roman" w:hAnsi="Times New Roman" w:cs="Times New Roman"/>
          <w:b/>
          <w:bCs/>
          <w:sz w:val="22"/>
          <w:szCs w:val="22"/>
          <w:lang w:val="uk-UA"/>
        </w:rPr>
        <w:t>На</w:t>
      </w:r>
      <w:r>
        <w:rPr>
          <w:rStyle w:val="y2iqfc"/>
          <w:rFonts w:ascii="Times New Roman" w:hAnsi="Times New Roman" w:cs="Times New Roman"/>
          <w:b/>
          <w:bCs/>
          <w:sz w:val="22"/>
          <w:szCs w:val="22"/>
          <w:lang w:val="uk-UA"/>
        </w:rPr>
        <w:t>йменування</w:t>
      </w:r>
      <w:r w:rsidR="007E2223" w:rsidRPr="00A35DA4">
        <w:rPr>
          <w:rStyle w:val="y2iqfc"/>
          <w:rFonts w:ascii="Times New Roman" w:hAnsi="Times New Roman" w:cs="Times New Roman"/>
          <w:b/>
          <w:bCs/>
          <w:sz w:val="22"/>
          <w:szCs w:val="22"/>
        </w:rPr>
        <w:t xml:space="preserve"> </w:t>
      </w:r>
      <w:r w:rsidR="007E2223" w:rsidRPr="00A35DA4">
        <w:rPr>
          <w:rStyle w:val="y2iqfc"/>
          <w:rFonts w:ascii="Times New Roman" w:hAnsi="Times New Roman" w:cs="Times New Roman"/>
          <w:b/>
          <w:bCs/>
          <w:sz w:val="22"/>
          <w:szCs w:val="22"/>
          <w:lang w:val="uk-UA"/>
        </w:rPr>
        <w:t>контролер</w:t>
      </w:r>
      <w:r w:rsidR="007E2223" w:rsidRPr="00A35DA4">
        <w:rPr>
          <w:rStyle w:val="y2iqfc"/>
          <w:rFonts w:ascii="Times New Roman" w:hAnsi="Times New Roman" w:cs="Times New Roman"/>
          <w:b/>
          <w:bCs/>
          <w:sz w:val="22"/>
          <w:szCs w:val="22"/>
        </w:rPr>
        <w:t>a</w:t>
      </w:r>
      <w:r w:rsidR="007E2223" w:rsidRPr="00A35DA4">
        <w:rPr>
          <w:rStyle w:val="y2iqfc"/>
          <w:rFonts w:ascii="Times New Roman" w:hAnsi="Times New Roman" w:cs="Times New Roman"/>
          <w:b/>
          <w:bCs/>
          <w:sz w:val="22"/>
          <w:szCs w:val="22"/>
          <w:lang w:val="uk-UA"/>
        </w:rPr>
        <w:t xml:space="preserve"> даних II</w:t>
      </w:r>
      <w:r w:rsidR="007E2223" w:rsidRPr="00A35DA4">
        <w:rPr>
          <w:rStyle w:val="y2iqfc"/>
          <w:rFonts w:ascii="Times New Roman" w:hAnsi="Times New Roman" w:cs="Times New Roman"/>
          <w:color w:val="202124"/>
          <w:sz w:val="22"/>
          <w:szCs w:val="22"/>
          <w:lang w:val="uk-UA"/>
        </w:rPr>
        <w:t>.</w:t>
      </w:r>
      <w:r w:rsidR="00AE7044" w:rsidRPr="00A35DA4">
        <w:rPr>
          <w:rFonts w:ascii="Times New Roman" w:hAnsi="Times New Roman" w:cs="Times New Roman"/>
          <w:sz w:val="22"/>
          <w:szCs w:val="22"/>
        </w:rPr>
        <w:t xml:space="preserve">: </w:t>
      </w:r>
      <w:r w:rsidR="009757B7" w:rsidRPr="00A35DA4">
        <w:rPr>
          <w:rFonts w:ascii="Times New Roman" w:hAnsi="Times New Roman" w:cs="Times New Roman"/>
          <w:sz w:val="22"/>
          <w:szCs w:val="22"/>
        </w:rPr>
        <w:t xml:space="preserve">Global Business </w:t>
      </w:r>
      <w:r w:rsidR="00AE7044" w:rsidRPr="00A35DA4">
        <w:rPr>
          <w:rFonts w:ascii="Times New Roman" w:hAnsi="Times New Roman" w:cs="Times New Roman"/>
          <w:sz w:val="22"/>
          <w:szCs w:val="22"/>
        </w:rPr>
        <w:t>Coalition for Education</w:t>
      </w:r>
    </w:p>
    <w:p w14:paraId="33A90880" w14:textId="7876C06B" w:rsidR="00AE7044" w:rsidRPr="00A35DA4" w:rsidRDefault="00A35DA4" w:rsidP="00A35DA4">
      <w:pPr>
        <w:pStyle w:val="HTML-kntformzott"/>
        <w:shd w:val="clear" w:color="auto" w:fill="F8F9FA"/>
        <w:rPr>
          <w:rFonts w:ascii="Times New Roman" w:hAnsi="Times New Roman" w:cs="Times New Roman"/>
          <w:sz w:val="22"/>
          <w:szCs w:val="22"/>
        </w:rPr>
      </w:pPr>
      <w:r w:rsidRPr="00A35DA4">
        <w:rPr>
          <w:rStyle w:val="y2iqfc"/>
          <w:rFonts w:ascii="Times New Roman" w:hAnsi="Times New Roman" w:cs="Times New Roman"/>
          <w:b/>
          <w:bCs/>
          <w:color w:val="202124"/>
          <w:sz w:val="22"/>
          <w:szCs w:val="22"/>
          <w:lang w:val="uk-UA"/>
        </w:rPr>
        <w:t>Зареєстрований офіс</w:t>
      </w:r>
      <w:r w:rsidR="00AE7044" w:rsidRPr="00A35DA4">
        <w:rPr>
          <w:rFonts w:ascii="Times New Roman" w:hAnsi="Times New Roman" w:cs="Times New Roman"/>
          <w:b/>
          <w:bCs/>
          <w:sz w:val="22"/>
          <w:szCs w:val="22"/>
        </w:rPr>
        <w:t>:</w:t>
      </w:r>
      <w:r w:rsidR="008E2D2D" w:rsidRPr="00A35DA4">
        <w:rPr>
          <w:rFonts w:ascii="Times New Roman" w:hAnsi="Times New Roman" w:cs="Times New Roman"/>
          <w:b/>
          <w:bCs/>
          <w:sz w:val="22"/>
          <w:szCs w:val="22"/>
        </w:rPr>
        <w:t xml:space="preserve"> </w:t>
      </w:r>
      <w:r w:rsidR="008E2D2D" w:rsidRPr="00A35DA4">
        <w:rPr>
          <w:rFonts w:ascii="Times New Roman" w:hAnsi="Times New Roman" w:cs="Times New Roman"/>
          <w:sz w:val="22"/>
          <w:szCs w:val="22"/>
        </w:rPr>
        <w:t>599 Lexington Ave, New York, New York 10022, US</w:t>
      </w:r>
    </w:p>
    <w:p w14:paraId="54C11D55" w14:textId="7EC0C1E0" w:rsidR="00AE7044" w:rsidRPr="00A35DA4" w:rsidRDefault="007E2223" w:rsidP="00A35DA4">
      <w:pPr>
        <w:pStyle w:val="HTML-kntformzott"/>
        <w:shd w:val="clear" w:color="auto" w:fill="F8F9FA"/>
        <w:rPr>
          <w:rFonts w:ascii="Times New Roman" w:hAnsi="Times New Roman" w:cs="Times New Roman"/>
          <w:b/>
          <w:bCs/>
          <w:color w:val="000000" w:themeColor="text1"/>
          <w:sz w:val="22"/>
          <w:szCs w:val="22"/>
        </w:rPr>
      </w:pPr>
      <w:r w:rsidRPr="00A35DA4">
        <w:rPr>
          <w:rStyle w:val="y2iqfc"/>
          <w:rFonts w:ascii="Times New Roman" w:hAnsi="Times New Roman" w:cs="Times New Roman"/>
          <w:b/>
          <w:bCs/>
          <w:color w:val="202124"/>
          <w:sz w:val="22"/>
          <w:szCs w:val="22"/>
          <w:lang w:val="uk-UA"/>
        </w:rPr>
        <w:t>Телефон</w:t>
      </w:r>
      <w:r w:rsidR="00AE7044" w:rsidRPr="00A35DA4">
        <w:rPr>
          <w:rFonts w:ascii="Times New Roman" w:hAnsi="Times New Roman" w:cs="Times New Roman"/>
          <w:b/>
          <w:bCs/>
          <w:sz w:val="22"/>
          <w:szCs w:val="22"/>
        </w:rPr>
        <w:t>:</w:t>
      </w:r>
      <w:r w:rsidR="008E2D2D" w:rsidRPr="00A35DA4">
        <w:rPr>
          <w:rFonts w:ascii="Times New Roman" w:hAnsi="Times New Roman" w:cs="Times New Roman"/>
          <w:b/>
          <w:bCs/>
          <w:sz w:val="22"/>
          <w:szCs w:val="22"/>
        </w:rPr>
        <w:t xml:space="preserve"> </w:t>
      </w:r>
    </w:p>
    <w:p w14:paraId="659D970C" w14:textId="69E71ABC" w:rsidR="00AE7044" w:rsidRPr="00A35DA4" w:rsidRDefault="007E2223" w:rsidP="00A35DA4">
      <w:pPr>
        <w:spacing w:after="0" w:line="240" w:lineRule="auto"/>
        <w:jc w:val="both"/>
        <w:rPr>
          <w:rFonts w:ascii="Times New Roman" w:hAnsi="Times New Roman" w:cs="Times New Roman"/>
          <w:color w:val="000000" w:themeColor="text1"/>
          <w:lang w:val="hu-HU"/>
        </w:rPr>
      </w:pPr>
      <w:bookmarkStart w:id="3" w:name="_Hlk121994792"/>
      <w:r w:rsidRPr="00A35DA4">
        <w:rPr>
          <w:rStyle w:val="y2iqfc"/>
          <w:rFonts w:ascii="Times New Roman" w:hAnsi="Times New Roman" w:cs="Times New Roman"/>
          <w:b/>
          <w:bCs/>
          <w:color w:val="202124"/>
          <w:lang w:val="uk-UA"/>
        </w:rPr>
        <w:t>Веб-сайт</w:t>
      </w:r>
      <w:bookmarkEnd w:id="3"/>
      <w:r w:rsidR="00AE7044" w:rsidRPr="00A35DA4">
        <w:rPr>
          <w:rFonts w:ascii="Times New Roman" w:hAnsi="Times New Roman" w:cs="Times New Roman"/>
          <w:b/>
          <w:bCs/>
          <w:color w:val="000000" w:themeColor="text1"/>
          <w:lang w:val="hu-HU"/>
        </w:rPr>
        <w:t>:</w:t>
      </w:r>
      <w:r w:rsidR="008E2D2D" w:rsidRPr="00A35DA4">
        <w:rPr>
          <w:rFonts w:ascii="Times New Roman" w:hAnsi="Times New Roman" w:cs="Times New Roman"/>
          <w:b/>
          <w:bCs/>
          <w:color w:val="000000" w:themeColor="text1"/>
          <w:lang w:val="hu-HU"/>
        </w:rPr>
        <w:t xml:space="preserve"> </w:t>
      </w:r>
      <w:hyperlink r:id="rId12" w:history="1">
        <w:r w:rsidR="008E2D2D" w:rsidRPr="00A35DA4">
          <w:rPr>
            <w:rStyle w:val="Hiperhivatkozs"/>
            <w:rFonts w:ascii="Times New Roman" w:hAnsi="Times New Roman" w:cs="Times New Roman"/>
            <w:color w:val="000000" w:themeColor="text1"/>
          </w:rPr>
          <w:t>https</w:t>
        </w:r>
        <w:r w:rsidR="008E2D2D" w:rsidRPr="00EB67A8">
          <w:rPr>
            <w:rStyle w:val="Hiperhivatkozs"/>
            <w:rFonts w:ascii="Times New Roman" w:hAnsi="Times New Roman" w:cs="Times New Roman"/>
            <w:color w:val="000000" w:themeColor="text1"/>
            <w:lang w:val="ru-RU"/>
          </w:rPr>
          <w:t>://</w:t>
        </w:r>
        <w:proofErr w:type="spellStart"/>
        <w:r w:rsidR="008E2D2D" w:rsidRPr="00A35DA4">
          <w:rPr>
            <w:rStyle w:val="Hiperhivatkozs"/>
            <w:rFonts w:ascii="Times New Roman" w:hAnsi="Times New Roman" w:cs="Times New Roman"/>
            <w:color w:val="000000" w:themeColor="text1"/>
          </w:rPr>
          <w:t>gbc</w:t>
        </w:r>
        <w:proofErr w:type="spellEnd"/>
        <w:r w:rsidR="008E2D2D" w:rsidRPr="00EB67A8">
          <w:rPr>
            <w:rStyle w:val="Hiperhivatkozs"/>
            <w:rFonts w:ascii="Times New Roman" w:hAnsi="Times New Roman" w:cs="Times New Roman"/>
            <w:color w:val="000000" w:themeColor="text1"/>
            <w:lang w:val="ru-RU"/>
          </w:rPr>
          <w:t>-</w:t>
        </w:r>
        <w:r w:rsidR="008E2D2D" w:rsidRPr="00A35DA4">
          <w:rPr>
            <w:rStyle w:val="Hiperhivatkozs"/>
            <w:rFonts w:ascii="Times New Roman" w:hAnsi="Times New Roman" w:cs="Times New Roman"/>
            <w:color w:val="000000" w:themeColor="text1"/>
          </w:rPr>
          <w:t>education</w:t>
        </w:r>
        <w:r w:rsidR="008E2D2D" w:rsidRPr="00EB67A8">
          <w:rPr>
            <w:rStyle w:val="Hiperhivatkozs"/>
            <w:rFonts w:ascii="Times New Roman" w:hAnsi="Times New Roman" w:cs="Times New Roman"/>
            <w:color w:val="000000" w:themeColor="text1"/>
            <w:lang w:val="ru-RU"/>
          </w:rPr>
          <w:t>.</w:t>
        </w:r>
        <w:r w:rsidR="008E2D2D" w:rsidRPr="00A35DA4">
          <w:rPr>
            <w:rStyle w:val="Hiperhivatkozs"/>
            <w:rFonts w:ascii="Times New Roman" w:hAnsi="Times New Roman" w:cs="Times New Roman"/>
            <w:color w:val="000000" w:themeColor="text1"/>
          </w:rPr>
          <w:t>org</w:t>
        </w:r>
        <w:r w:rsidR="008E2D2D" w:rsidRPr="00EB67A8">
          <w:rPr>
            <w:rStyle w:val="Hiperhivatkozs"/>
            <w:rFonts w:ascii="Times New Roman" w:hAnsi="Times New Roman" w:cs="Times New Roman"/>
            <w:color w:val="000000" w:themeColor="text1"/>
            <w:lang w:val="ru-RU"/>
          </w:rPr>
          <w:t>/</w:t>
        </w:r>
      </w:hyperlink>
      <w:r w:rsidR="008E2D2D" w:rsidRPr="00A35DA4">
        <w:rPr>
          <w:rFonts w:ascii="Times New Roman" w:hAnsi="Times New Roman" w:cs="Times New Roman"/>
          <w:color w:val="000000" w:themeColor="text1"/>
          <w:lang w:val="hu-HU"/>
        </w:rPr>
        <w:t xml:space="preserve"> </w:t>
      </w:r>
    </w:p>
    <w:p w14:paraId="45C7D1B9" w14:textId="290DD193" w:rsidR="00AE7044" w:rsidRPr="00A35DA4" w:rsidRDefault="007E2223" w:rsidP="00A35DA4">
      <w:pPr>
        <w:spacing w:after="0" w:line="240" w:lineRule="auto"/>
        <w:jc w:val="both"/>
        <w:rPr>
          <w:rFonts w:ascii="Times New Roman" w:hAnsi="Times New Roman" w:cs="Times New Roman"/>
          <w:color w:val="000000" w:themeColor="text1"/>
          <w:lang w:val="hu-HU"/>
        </w:rPr>
      </w:pPr>
      <w:r w:rsidRPr="00A35DA4">
        <w:rPr>
          <w:rStyle w:val="y2iqfc"/>
          <w:rFonts w:ascii="Times New Roman" w:hAnsi="Times New Roman" w:cs="Times New Roman"/>
          <w:b/>
          <w:bCs/>
          <w:color w:val="202124"/>
          <w:lang w:val="uk-UA"/>
        </w:rPr>
        <w:t>Електронна адреса</w:t>
      </w:r>
      <w:r w:rsidR="00AE7044" w:rsidRPr="00A35DA4">
        <w:rPr>
          <w:rFonts w:ascii="Times New Roman" w:hAnsi="Times New Roman" w:cs="Times New Roman"/>
          <w:color w:val="000000" w:themeColor="text1"/>
          <w:lang w:val="hu-HU"/>
        </w:rPr>
        <w:t xml:space="preserve">: </w:t>
      </w:r>
      <w:hyperlink r:id="rId13" w:history="1">
        <w:r w:rsidR="008E2D2D" w:rsidRPr="00A35DA4">
          <w:rPr>
            <w:rStyle w:val="Hiperhivatkozs"/>
            <w:rFonts w:ascii="Times New Roman" w:hAnsi="Times New Roman" w:cs="Times New Roman"/>
            <w:color w:val="000000" w:themeColor="text1"/>
            <w:lang w:val="hu-HU"/>
          </w:rPr>
          <w:t>https://www.facebook.com/GBCEducation/</w:t>
        </w:r>
      </w:hyperlink>
      <w:r w:rsidR="008E2D2D" w:rsidRPr="00A35DA4">
        <w:rPr>
          <w:rFonts w:ascii="Times New Roman" w:hAnsi="Times New Roman" w:cs="Times New Roman"/>
          <w:color w:val="000000" w:themeColor="text1"/>
          <w:lang w:val="hu-HU"/>
        </w:rPr>
        <w:t xml:space="preserve"> </w:t>
      </w:r>
    </w:p>
    <w:p w14:paraId="3E6D25E7" w14:textId="7C53F3FE" w:rsidR="00AE7044" w:rsidRPr="00673390" w:rsidRDefault="00AE7044" w:rsidP="00E73088">
      <w:pPr>
        <w:spacing w:after="0" w:line="240" w:lineRule="auto"/>
        <w:jc w:val="both"/>
        <w:rPr>
          <w:rFonts w:ascii="Times New Roman" w:hAnsi="Times New Roman" w:cs="Times New Roman"/>
          <w:sz w:val="24"/>
          <w:szCs w:val="24"/>
          <w:lang w:val="hu-HU"/>
        </w:rPr>
      </w:pPr>
    </w:p>
    <w:p w14:paraId="0082207E" w14:textId="70D5B07D" w:rsidR="00AE7044" w:rsidRPr="00673390" w:rsidRDefault="00A67879" w:rsidP="00AE7044">
      <w:pPr>
        <w:spacing w:after="0" w:line="240" w:lineRule="auto"/>
        <w:jc w:val="both"/>
        <w:rPr>
          <w:rFonts w:ascii="Times New Roman" w:hAnsi="Times New Roman" w:cs="Times New Roman"/>
          <w:sz w:val="24"/>
          <w:szCs w:val="24"/>
          <w:lang w:val="hu-HU"/>
        </w:rPr>
      </w:pPr>
      <w:r w:rsidRPr="00037EFB">
        <w:rPr>
          <w:rStyle w:val="y2iqfc"/>
          <w:rFonts w:ascii="Times New Roman" w:hAnsi="Times New Roman" w:cs="Times New Roman"/>
          <w:b/>
          <w:bCs/>
          <w:lang w:val="uk-UA"/>
        </w:rPr>
        <w:t>На</w:t>
      </w:r>
      <w:r>
        <w:rPr>
          <w:rStyle w:val="y2iqfc"/>
          <w:rFonts w:ascii="Times New Roman" w:hAnsi="Times New Roman" w:cs="Times New Roman"/>
          <w:b/>
          <w:bCs/>
          <w:lang w:val="uk-UA"/>
        </w:rPr>
        <w:t>йменування</w:t>
      </w:r>
      <w:r w:rsidRPr="00A35DA4">
        <w:rPr>
          <w:rStyle w:val="y2iqfc"/>
          <w:rFonts w:ascii="Times New Roman" w:hAnsi="Times New Roman" w:cs="Times New Roman"/>
          <w:b/>
          <w:bCs/>
          <w:lang w:val="uk-UA"/>
        </w:rPr>
        <w:t xml:space="preserve"> </w:t>
      </w:r>
      <w:r w:rsidR="00A35DA4" w:rsidRPr="00A35DA4">
        <w:rPr>
          <w:rStyle w:val="y2iqfc"/>
          <w:rFonts w:ascii="Times New Roman" w:hAnsi="Times New Roman" w:cs="Times New Roman"/>
          <w:b/>
          <w:bCs/>
          <w:lang w:val="uk-UA"/>
        </w:rPr>
        <w:t>контролер</w:t>
      </w:r>
      <w:r w:rsidR="00A35DA4" w:rsidRPr="00A35DA4">
        <w:rPr>
          <w:rStyle w:val="y2iqfc"/>
          <w:rFonts w:ascii="Times New Roman" w:hAnsi="Times New Roman" w:cs="Times New Roman"/>
          <w:b/>
          <w:bCs/>
        </w:rPr>
        <w:t>a</w:t>
      </w:r>
      <w:r w:rsidR="00A35DA4" w:rsidRPr="00A35DA4">
        <w:rPr>
          <w:rStyle w:val="y2iqfc"/>
          <w:rFonts w:ascii="Times New Roman" w:hAnsi="Times New Roman" w:cs="Times New Roman"/>
          <w:b/>
          <w:bCs/>
          <w:lang w:val="uk-UA"/>
        </w:rPr>
        <w:t xml:space="preserve"> даних II</w:t>
      </w:r>
      <w:r w:rsidR="00A35DA4">
        <w:rPr>
          <w:rStyle w:val="y2iqfc"/>
          <w:rFonts w:ascii="Times New Roman" w:hAnsi="Times New Roman" w:cs="Times New Roman"/>
          <w:b/>
          <w:bCs/>
          <w:lang w:val="hu-HU"/>
        </w:rPr>
        <w:t>I</w:t>
      </w:r>
      <w:r w:rsidR="00A35DA4" w:rsidRPr="00A35DA4">
        <w:rPr>
          <w:rStyle w:val="y2iqfc"/>
          <w:rFonts w:ascii="Times New Roman" w:hAnsi="Times New Roman" w:cs="Times New Roman"/>
          <w:color w:val="202124"/>
          <w:lang w:val="uk-UA"/>
        </w:rPr>
        <w:t>.</w:t>
      </w:r>
      <w:r w:rsidR="00A35DA4" w:rsidRPr="00A35DA4">
        <w:rPr>
          <w:rFonts w:ascii="Times New Roman" w:hAnsi="Times New Roman" w:cs="Times New Roman"/>
          <w:lang w:val="hu-HU"/>
        </w:rPr>
        <w:t>:</w:t>
      </w:r>
      <w:r w:rsidR="00AE7044" w:rsidRPr="00673390">
        <w:rPr>
          <w:rFonts w:ascii="Times New Roman" w:hAnsi="Times New Roman" w:cs="Times New Roman"/>
          <w:sz w:val="24"/>
          <w:szCs w:val="24"/>
          <w:lang w:val="hu-HU"/>
        </w:rPr>
        <w:t>: International Step by Step Association</w:t>
      </w:r>
    </w:p>
    <w:p w14:paraId="1B253879" w14:textId="7AA0B59A" w:rsidR="00AE7044" w:rsidRPr="00673390" w:rsidRDefault="00A35DA4" w:rsidP="00AE7044">
      <w:pPr>
        <w:spacing w:after="0" w:line="240" w:lineRule="auto"/>
        <w:jc w:val="both"/>
        <w:rPr>
          <w:rFonts w:ascii="Times New Roman" w:hAnsi="Times New Roman" w:cs="Times New Roman"/>
          <w:sz w:val="24"/>
          <w:szCs w:val="24"/>
          <w:lang w:val="hu-HU"/>
        </w:rPr>
      </w:pPr>
      <w:r w:rsidRPr="00A35DA4">
        <w:rPr>
          <w:rStyle w:val="y2iqfc"/>
          <w:rFonts w:ascii="Times New Roman" w:hAnsi="Times New Roman" w:cs="Times New Roman"/>
          <w:b/>
          <w:bCs/>
          <w:color w:val="202124"/>
          <w:lang w:val="uk-UA"/>
        </w:rPr>
        <w:t>Зареєстрований офіс</w:t>
      </w:r>
      <w:r w:rsidR="00AE7044" w:rsidRPr="00673390">
        <w:rPr>
          <w:rFonts w:ascii="Times New Roman" w:hAnsi="Times New Roman" w:cs="Times New Roman"/>
          <w:sz w:val="24"/>
          <w:szCs w:val="24"/>
          <w:lang w:val="hu-HU"/>
        </w:rPr>
        <w:t>:</w:t>
      </w:r>
      <w:r w:rsidR="00AE7044" w:rsidRPr="00B61996">
        <w:rPr>
          <w:rFonts w:ascii="Times New Roman" w:hAnsi="Times New Roman" w:cs="Times New Roman"/>
          <w:sz w:val="24"/>
          <w:szCs w:val="24"/>
          <w:lang w:val="hu-HU"/>
        </w:rPr>
        <w:t xml:space="preserve"> </w:t>
      </w:r>
      <w:r w:rsidR="00AE7044" w:rsidRPr="00673390">
        <w:rPr>
          <w:rFonts w:ascii="Times New Roman" w:hAnsi="Times New Roman" w:cs="Times New Roman"/>
          <w:sz w:val="24"/>
          <w:szCs w:val="24"/>
          <w:lang w:val="hu-HU"/>
        </w:rPr>
        <w:t>Hooglandse Kerkgracht 17-R 2312 HS Leiden the Netherlands</w:t>
      </w:r>
    </w:p>
    <w:p w14:paraId="62CBFAC1" w14:textId="4C78F32B" w:rsidR="00AE7044" w:rsidRPr="00673390" w:rsidRDefault="00A35DA4" w:rsidP="00A35DA4">
      <w:pPr>
        <w:pStyle w:val="HTML-kntformzott"/>
        <w:shd w:val="clear" w:color="auto" w:fill="F8F9FA"/>
        <w:rPr>
          <w:rFonts w:ascii="Times New Roman" w:hAnsi="Times New Roman" w:cs="Times New Roman"/>
          <w:sz w:val="24"/>
          <w:szCs w:val="24"/>
        </w:rPr>
      </w:pPr>
      <w:r w:rsidRPr="00A35DA4">
        <w:rPr>
          <w:rStyle w:val="y2iqfc"/>
          <w:rFonts w:ascii="Times New Roman" w:hAnsi="Times New Roman" w:cs="Times New Roman"/>
          <w:b/>
          <w:bCs/>
          <w:color w:val="202124"/>
          <w:sz w:val="22"/>
          <w:szCs w:val="22"/>
          <w:lang w:val="uk-UA"/>
        </w:rPr>
        <w:t>Телефон</w:t>
      </w:r>
      <w:r w:rsidRPr="00A35DA4">
        <w:rPr>
          <w:rFonts w:ascii="Times New Roman" w:hAnsi="Times New Roman" w:cs="Times New Roman"/>
          <w:b/>
          <w:bCs/>
          <w:sz w:val="22"/>
          <w:szCs w:val="22"/>
        </w:rPr>
        <w:t>:</w:t>
      </w:r>
      <w:r w:rsidR="00AE7044" w:rsidRPr="00B61996">
        <w:rPr>
          <w:rFonts w:ascii="Times New Roman" w:hAnsi="Times New Roman" w:cs="Times New Roman"/>
          <w:sz w:val="24"/>
          <w:szCs w:val="24"/>
        </w:rPr>
        <w:t xml:space="preserve"> </w:t>
      </w:r>
      <w:r w:rsidR="00AE7044" w:rsidRPr="00673390">
        <w:rPr>
          <w:rFonts w:ascii="Times New Roman" w:hAnsi="Times New Roman" w:cs="Times New Roman"/>
          <w:sz w:val="24"/>
          <w:szCs w:val="24"/>
        </w:rPr>
        <w:t>+31 (0)71 516 1222</w:t>
      </w:r>
    </w:p>
    <w:p w14:paraId="465FA2F7" w14:textId="3AF28FE4" w:rsidR="00AE7044" w:rsidRPr="00673390" w:rsidRDefault="00A35DA4" w:rsidP="00AE7044">
      <w:pPr>
        <w:spacing w:after="0" w:line="240" w:lineRule="auto"/>
        <w:jc w:val="both"/>
        <w:rPr>
          <w:rFonts w:ascii="Times New Roman" w:hAnsi="Times New Roman" w:cs="Times New Roman"/>
          <w:sz w:val="24"/>
          <w:szCs w:val="24"/>
          <w:lang w:val="hu-HU"/>
        </w:rPr>
      </w:pPr>
      <w:r w:rsidRPr="00A35DA4">
        <w:rPr>
          <w:rStyle w:val="y2iqfc"/>
          <w:rFonts w:ascii="Times New Roman" w:hAnsi="Times New Roman" w:cs="Times New Roman"/>
          <w:b/>
          <w:bCs/>
          <w:color w:val="202124"/>
          <w:lang w:val="uk-UA"/>
        </w:rPr>
        <w:t>Веб-сайт</w:t>
      </w:r>
      <w:r w:rsidR="00AE7044" w:rsidRPr="00673390">
        <w:rPr>
          <w:rFonts w:ascii="Times New Roman" w:hAnsi="Times New Roman" w:cs="Times New Roman"/>
          <w:sz w:val="24"/>
          <w:szCs w:val="24"/>
          <w:lang w:val="hu-HU"/>
        </w:rPr>
        <w:t>:</w:t>
      </w:r>
      <w:r w:rsidR="00AE7044" w:rsidRPr="00B61996">
        <w:rPr>
          <w:rFonts w:ascii="Times New Roman" w:hAnsi="Times New Roman" w:cs="Times New Roman"/>
          <w:sz w:val="24"/>
          <w:szCs w:val="24"/>
          <w:lang w:val="hu-HU"/>
        </w:rPr>
        <w:t xml:space="preserve"> </w:t>
      </w:r>
      <w:hyperlink r:id="rId14" w:history="1">
        <w:r w:rsidR="00AE7044" w:rsidRPr="00673390">
          <w:rPr>
            <w:rStyle w:val="Hiperhivatkozs"/>
            <w:rFonts w:ascii="Times New Roman" w:hAnsi="Times New Roman" w:cs="Times New Roman"/>
            <w:color w:val="auto"/>
            <w:sz w:val="24"/>
            <w:szCs w:val="24"/>
            <w:lang w:val="hu-HU"/>
          </w:rPr>
          <w:t>https://www.issa.nl</w:t>
        </w:r>
      </w:hyperlink>
      <w:r w:rsidR="00AE7044" w:rsidRPr="00673390">
        <w:rPr>
          <w:rFonts w:ascii="Times New Roman" w:hAnsi="Times New Roman" w:cs="Times New Roman"/>
          <w:sz w:val="24"/>
          <w:szCs w:val="24"/>
          <w:lang w:val="hu-HU"/>
        </w:rPr>
        <w:t xml:space="preserve"> </w:t>
      </w:r>
    </w:p>
    <w:p w14:paraId="3BC458C0" w14:textId="5F576937" w:rsidR="00AE7044" w:rsidRDefault="00A35DA4" w:rsidP="00AE7044">
      <w:pPr>
        <w:spacing w:after="0" w:line="240" w:lineRule="auto"/>
        <w:jc w:val="both"/>
        <w:rPr>
          <w:rFonts w:ascii="Times New Roman" w:hAnsi="Times New Roman" w:cs="Times New Roman"/>
          <w:color w:val="000000" w:themeColor="text1"/>
          <w:sz w:val="24"/>
          <w:szCs w:val="24"/>
          <w:lang w:val="hu-HU"/>
        </w:rPr>
      </w:pPr>
      <w:r w:rsidRPr="00A35DA4">
        <w:rPr>
          <w:rStyle w:val="y2iqfc"/>
          <w:rFonts w:ascii="Times New Roman" w:hAnsi="Times New Roman" w:cs="Times New Roman"/>
          <w:b/>
          <w:bCs/>
          <w:color w:val="202124"/>
          <w:lang w:val="uk-UA"/>
        </w:rPr>
        <w:t>Електронна адреса</w:t>
      </w:r>
      <w:r w:rsidR="00AE7044" w:rsidRPr="00B61996">
        <w:rPr>
          <w:rFonts w:ascii="Times New Roman" w:hAnsi="Times New Roman" w:cs="Times New Roman"/>
          <w:color w:val="000000" w:themeColor="text1"/>
          <w:sz w:val="24"/>
          <w:szCs w:val="24"/>
          <w:lang w:val="hu-HU"/>
        </w:rPr>
        <w:t xml:space="preserve">: </w:t>
      </w:r>
      <w:hyperlink r:id="rId15" w:history="1">
        <w:r w:rsidR="008E2D2D" w:rsidRPr="00B61996">
          <w:rPr>
            <w:rStyle w:val="Hiperhivatkozs"/>
            <w:rFonts w:ascii="Times New Roman" w:hAnsi="Times New Roman" w:cs="Times New Roman"/>
            <w:color w:val="000000" w:themeColor="text1"/>
            <w:sz w:val="24"/>
            <w:szCs w:val="24"/>
            <w:lang w:val="hu-HU"/>
          </w:rPr>
          <w:t>info@issa.nl</w:t>
        </w:r>
      </w:hyperlink>
      <w:r w:rsidR="008E2D2D" w:rsidRPr="00B61996">
        <w:rPr>
          <w:rFonts w:ascii="Times New Roman" w:hAnsi="Times New Roman" w:cs="Times New Roman"/>
          <w:color w:val="000000" w:themeColor="text1"/>
          <w:sz w:val="24"/>
          <w:szCs w:val="24"/>
          <w:lang w:val="hu-HU"/>
        </w:rPr>
        <w:t xml:space="preserve"> </w:t>
      </w:r>
    </w:p>
    <w:p w14:paraId="376C3D92" w14:textId="77777777" w:rsidR="00A35DA4" w:rsidRPr="00B61996" w:rsidRDefault="00A35DA4" w:rsidP="00AE7044">
      <w:pPr>
        <w:spacing w:after="0" w:line="240" w:lineRule="auto"/>
        <w:jc w:val="both"/>
        <w:rPr>
          <w:rFonts w:ascii="Times New Roman" w:hAnsi="Times New Roman" w:cs="Times New Roman"/>
          <w:color w:val="000000" w:themeColor="text1"/>
          <w:sz w:val="24"/>
          <w:szCs w:val="24"/>
          <w:lang w:val="hu-HU"/>
        </w:rPr>
      </w:pPr>
    </w:p>
    <w:p w14:paraId="77C5DC50" w14:textId="5F68B0DD" w:rsidR="00AE7044" w:rsidRPr="00673390" w:rsidRDefault="00AE7044" w:rsidP="00E73088">
      <w:pPr>
        <w:spacing w:after="0" w:line="240" w:lineRule="auto"/>
        <w:jc w:val="both"/>
        <w:rPr>
          <w:rFonts w:ascii="Times New Roman" w:hAnsi="Times New Roman" w:cs="Times New Roman"/>
          <w:sz w:val="24"/>
          <w:szCs w:val="24"/>
          <w:lang w:val="hu-HU"/>
        </w:rPr>
      </w:pPr>
    </w:p>
    <w:p w14:paraId="4E5600ED" w14:textId="4B339C1A" w:rsidR="00D66931" w:rsidRPr="00673390" w:rsidRDefault="00D66931" w:rsidP="00E73088">
      <w:pPr>
        <w:spacing w:after="0" w:line="240" w:lineRule="auto"/>
        <w:jc w:val="both"/>
        <w:rPr>
          <w:rFonts w:ascii="Times New Roman" w:hAnsi="Times New Roman" w:cs="Times New Roman"/>
          <w:sz w:val="24"/>
          <w:szCs w:val="24"/>
          <w:lang w:val="hu-HU"/>
        </w:rPr>
      </w:pPr>
    </w:p>
    <w:p w14:paraId="15F85C60" w14:textId="77777777" w:rsidR="006061BF" w:rsidRPr="00673390" w:rsidRDefault="006061BF" w:rsidP="00E73088">
      <w:pPr>
        <w:spacing w:after="0" w:line="240" w:lineRule="auto"/>
        <w:jc w:val="both"/>
        <w:rPr>
          <w:rFonts w:ascii="Times New Roman" w:hAnsi="Times New Roman" w:cs="Times New Roman"/>
          <w:sz w:val="24"/>
          <w:szCs w:val="24"/>
          <w:lang w:val="hu-HU"/>
        </w:rPr>
      </w:pPr>
    </w:p>
    <w:p w14:paraId="792F7208" w14:textId="2A93F839" w:rsidR="00A35DA4" w:rsidRDefault="00037EFB" w:rsidP="00A35DA4">
      <w:pPr>
        <w:pStyle w:val="HTML-kntformzott"/>
        <w:shd w:val="clear" w:color="auto" w:fill="F8F9FA"/>
        <w:spacing w:line="540" w:lineRule="atLeast"/>
        <w:rPr>
          <w:rFonts w:ascii="inherit" w:hAnsi="inherit"/>
          <w:color w:val="202124"/>
          <w:sz w:val="42"/>
          <w:szCs w:val="42"/>
        </w:rPr>
      </w:pPr>
      <w:r>
        <w:rPr>
          <w:rStyle w:val="y2iqfc"/>
          <w:rFonts w:ascii="inherit" w:hAnsi="inherit"/>
          <w:color w:val="202124"/>
          <w:sz w:val="42"/>
          <w:szCs w:val="42"/>
        </w:rPr>
        <w:t>2</w:t>
      </w:r>
      <w:r w:rsidR="00A35DA4">
        <w:rPr>
          <w:rStyle w:val="y2iqfc"/>
          <w:rFonts w:ascii="inherit" w:hAnsi="inherit"/>
          <w:color w:val="202124"/>
          <w:sz w:val="42"/>
          <w:szCs w:val="42"/>
          <w:lang w:val="uk-UA"/>
        </w:rPr>
        <w:t xml:space="preserve">. </w:t>
      </w:r>
      <w:r w:rsidR="00A35DA4" w:rsidRPr="00A35DA4">
        <w:rPr>
          <w:rStyle w:val="y2iqfc"/>
          <w:rFonts w:ascii="Times New Roman" w:hAnsi="Times New Roman" w:cs="Times New Roman"/>
          <w:b/>
          <w:bCs/>
          <w:color w:val="202124"/>
          <w:sz w:val="24"/>
          <w:szCs w:val="24"/>
          <w:lang w:val="uk-UA"/>
        </w:rPr>
        <w:t>УПРАВЛІННЯ ДАНИМИ</w:t>
      </w:r>
    </w:p>
    <w:p w14:paraId="63484829" w14:textId="6BBAD2A2" w:rsidR="0066279D" w:rsidRPr="00B61996" w:rsidRDefault="00A35DA4" w:rsidP="00B61996">
      <w:pPr>
        <w:pStyle w:val="Cmsor1"/>
        <w:spacing w:before="0"/>
        <w:rPr>
          <w:rFonts w:cs="Times New Roman"/>
          <w:szCs w:val="24"/>
          <w:lang w:val="hu-HU"/>
        </w:rPr>
      </w:pPr>
      <w:r>
        <w:rPr>
          <w:rFonts w:cs="Times New Roman"/>
          <w:szCs w:val="24"/>
          <w:lang w:val="hu-HU"/>
        </w:rPr>
        <w:t xml:space="preserve"> </w:t>
      </w:r>
    </w:p>
    <w:p w14:paraId="67053F15" w14:textId="77777777" w:rsidR="004A342A" w:rsidRPr="00673390" w:rsidRDefault="004A342A" w:rsidP="00E73088">
      <w:pPr>
        <w:pStyle w:val="Cmsor1"/>
        <w:numPr>
          <w:ilvl w:val="0"/>
          <w:numId w:val="0"/>
        </w:numPr>
        <w:spacing w:before="0" w:line="240" w:lineRule="auto"/>
        <w:ind w:left="432"/>
        <w:rPr>
          <w:rFonts w:cs="Times New Roman"/>
          <w:b w:val="0"/>
          <w:szCs w:val="24"/>
          <w:lang w:val="hu-HU"/>
        </w:rPr>
      </w:pPr>
    </w:p>
    <w:p w14:paraId="594AE1E0" w14:textId="44427467" w:rsidR="00A170B5" w:rsidRPr="00037EFB" w:rsidRDefault="00A170B5" w:rsidP="00037EFB">
      <w:pPr>
        <w:pStyle w:val="Cmsor2"/>
        <w:numPr>
          <w:ilvl w:val="1"/>
          <w:numId w:val="41"/>
        </w:numPr>
        <w:jc w:val="both"/>
        <w:rPr>
          <w:rFonts w:cs="Times New Roman"/>
          <w:caps/>
          <w:szCs w:val="24"/>
          <w:lang w:val="hu-HU"/>
        </w:rPr>
      </w:pPr>
      <w:r w:rsidRPr="00037EFB">
        <w:rPr>
          <w:rStyle w:val="y2iqfc"/>
          <w:rFonts w:cs="Times New Roman"/>
          <w:bCs/>
          <w:color w:val="202124"/>
          <w:szCs w:val="24"/>
          <w:lang w:val="uk-UA"/>
        </w:rPr>
        <w:t xml:space="preserve">ТЕНДЕР НА </w:t>
      </w:r>
      <w:r w:rsidR="00562349" w:rsidRPr="00037EFB">
        <w:rPr>
          <w:rStyle w:val="y2iqfc"/>
          <w:rFonts w:cs="Times New Roman"/>
          <w:bCs/>
          <w:color w:val="202124"/>
          <w:szCs w:val="24"/>
          <w:lang w:val="uk-UA"/>
        </w:rPr>
        <w:t>НОУТБУКИ</w:t>
      </w:r>
      <w:r w:rsidR="00562349" w:rsidRPr="00EB67A8">
        <w:rPr>
          <w:rFonts w:cs="Times New Roman"/>
          <w:bCs/>
          <w:color w:val="202124"/>
          <w:szCs w:val="24"/>
          <w:lang w:val="ru-RU"/>
        </w:rPr>
        <w:t xml:space="preserve"> </w:t>
      </w:r>
      <w:r w:rsidRPr="00037EFB">
        <w:rPr>
          <w:rStyle w:val="y2iqfc"/>
          <w:rFonts w:cs="Times New Roman"/>
          <w:bCs/>
          <w:color w:val="202124"/>
          <w:szCs w:val="24"/>
          <w:lang w:val="uk-UA"/>
        </w:rPr>
        <w:t>ДЛЯ ГРОМАДСЬКИХ ОРГАНІЗАЦІЙ - УПРАВЛІННЯ ДАНИМИ</w:t>
      </w:r>
    </w:p>
    <w:p w14:paraId="7C197D84" w14:textId="38F93167" w:rsidR="00A05AED" w:rsidRPr="00673390" w:rsidRDefault="00D66931" w:rsidP="00A170B5">
      <w:pPr>
        <w:pStyle w:val="Cmsor2"/>
        <w:numPr>
          <w:ilvl w:val="0"/>
          <w:numId w:val="0"/>
        </w:numPr>
        <w:jc w:val="both"/>
        <w:rPr>
          <w:rFonts w:cs="Times New Roman"/>
          <w:caps/>
          <w:szCs w:val="24"/>
          <w:lang w:val="hu-HU"/>
        </w:rPr>
      </w:pPr>
      <w:r w:rsidRPr="00673390">
        <w:rPr>
          <w:rFonts w:cs="Times New Roman"/>
          <w:caps/>
          <w:szCs w:val="24"/>
          <w:lang w:val="hu-HU"/>
        </w:rPr>
        <w:t xml:space="preserve"> </w:t>
      </w:r>
    </w:p>
    <w:p w14:paraId="44A5759A" w14:textId="77777777" w:rsidR="002914C7" w:rsidRPr="00673390" w:rsidRDefault="002914C7" w:rsidP="00E73088">
      <w:pPr>
        <w:spacing w:after="0" w:line="240" w:lineRule="auto"/>
        <w:rPr>
          <w:rFonts w:ascii="Times New Roman" w:hAnsi="Times New Roman" w:cs="Times New Roman"/>
          <w:sz w:val="24"/>
          <w:szCs w:val="24"/>
          <w:lang w:val="hu-HU"/>
        </w:rPr>
      </w:pPr>
    </w:p>
    <w:p w14:paraId="63974238" w14:textId="23C4CDE6" w:rsidR="00AE7044" w:rsidRPr="00673390" w:rsidRDefault="00AE7044" w:rsidP="00D66931">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Partners Hungary Alapítvány fő szervezésével megvalósuló Laptop támogatási pályázatot </w:t>
      </w:r>
      <w:r w:rsidR="00D66931" w:rsidRPr="00673390">
        <w:rPr>
          <w:rFonts w:ascii="Times New Roman" w:hAnsi="Times New Roman" w:cs="Times New Roman"/>
          <w:sz w:val="24"/>
          <w:szCs w:val="24"/>
          <w:lang w:val="hu-HU"/>
        </w:rPr>
        <w:t xml:space="preserve">hirdet </w:t>
      </w:r>
      <w:r w:rsidR="00222F1E" w:rsidRPr="00673390">
        <w:rPr>
          <w:rFonts w:ascii="Times New Roman" w:hAnsi="Times New Roman" w:cs="Times New Roman"/>
          <w:sz w:val="24"/>
          <w:szCs w:val="24"/>
          <w:lang w:val="hu-HU"/>
        </w:rPr>
        <w:t>civil szervezetek részére szakmai munkájuk segítése érdekében.</w:t>
      </w:r>
      <w:r w:rsidRPr="00673390">
        <w:rPr>
          <w:rFonts w:ascii="Times New Roman" w:hAnsi="Times New Roman" w:cs="Times New Roman"/>
          <w:sz w:val="24"/>
          <w:szCs w:val="24"/>
          <w:lang w:val="hu-HU"/>
        </w:rPr>
        <w:t xml:space="preserve"> </w:t>
      </w:r>
    </w:p>
    <w:p w14:paraId="3A562DFB" w14:textId="77777777" w:rsidR="00562349" w:rsidRDefault="00A05AED" w:rsidP="00562349">
      <w:pPr>
        <w:pStyle w:val="HTML-kntformzott"/>
        <w:shd w:val="clear" w:color="auto" w:fill="F8F9FA"/>
        <w:rPr>
          <w:rFonts w:ascii="Times New Roman" w:hAnsi="Times New Roman" w:cs="Times New Roman"/>
          <w:sz w:val="24"/>
          <w:szCs w:val="24"/>
        </w:rPr>
      </w:pPr>
      <w:r w:rsidRPr="00673390">
        <w:rPr>
          <w:rFonts w:ascii="Times New Roman" w:hAnsi="Times New Roman" w:cs="Times New Roman"/>
          <w:sz w:val="24"/>
          <w:szCs w:val="24"/>
        </w:rPr>
        <w:lastRenderedPageBreak/>
        <w:t>Ennek keretében a</w:t>
      </w:r>
      <w:r w:rsidR="00FC7942" w:rsidRPr="00673390">
        <w:rPr>
          <w:rFonts w:ascii="Times New Roman" w:hAnsi="Times New Roman" w:cs="Times New Roman"/>
          <w:sz w:val="24"/>
          <w:szCs w:val="24"/>
        </w:rPr>
        <w:t xml:space="preserve"> következő </w:t>
      </w:r>
      <w:r w:rsidRPr="00673390">
        <w:rPr>
          <w:rFonts w:ascii="Times New Roman" w:hAnsi="Times New Roman" w:cs="Times New Roman"/>
          <w:sz w:val="24"/>
          <w:szCs w:val="24"/>
        </w:rPr>
        <w:t>személyes adat</w:t>
      </w:r>
      <w:r w:rsidR="00FC7942" w:rsidRPr="00673390">
        <w:rPr>
          <w:rFonts w:ascii="Times New Roman" w:hAnsi="Times New Roman" w:cs="Times New Roman"/>
          <w:sz w:val="24"/>
          <w:szCs w:val="24"/>
        </w:rPr>
        <w:t xml:space="preserve">okat kezeljük </w:t>
      </w:r>
      <w:r w:rsidRPr="00673390">
        <w:rPr>
          <w:rFonts w:ascii="Times New Roman" w:hAnsi="Times New Roman" w:cs="Times New Roman"/>
          <w:sz w:val="24"/>
          <w:szCs w:val="24"/>
        </w:rPr>
        <w:t>az alábbiak szerint:</w:t>
      </w:r>
      <w:r w:rsidR="00562349">
        <w:rPr>
          <w:rFonts w:ascii="Times New Roman" w:hAnsi="Times New Roman" w:cs="Times New Roman"/>
          <w:sz w:val="24"/>
          <w:szCs w:val="24"/>
        </w:rPr>
        <w:t xml:space="preserve"> </w:t>
      </w:r>
    </w:p>
    <w:p w14:paraId="07CB1273" w14:textId="6E397E2B" w:rsidR="00562349" w:rsidRPr="00562349" w:rsidRDefault="00562349" w:rsidP="00562349">
      <w:pPr>
        <w:pStyle w:val="HTML-kntformzott"/>
        <w:shd w:val="clear" w:color="auto" w:fill="F8F9FA"/>
        <w:rPr>
          <w:rStyle w:val="y2iqfc"/>
          <w:rFonts w:ascii="Times New Roman" w:hAnsi="Times New Roman" w:cs="Times New Roman"/>
          <w:color w:val="202124"/>
          <w:sz w:val="22"/>
          <w:szCs w:val="22"/>
        </w:rPr>
      </w:pPr>
      <w:r w:rsidRPr="00562349">
        <w:rPr>
          <w:rStyle w:val="y2iqfc"/>
          <w:rFonts w:ascii="Times New Roman" w:hAnsi="Times New Roman" w:cs="Times New Roman"/>
          <w:color w:val="202124"/>
          <w:sz w:val="22"/>
          <w:szCs w:val="22"/>
          <w:lang w:val="uk-UA"/>
        </w:rPr>
        <w:t>Фонд Partners Hungary</w:t>
      </w:r>
      <w:r w:rsidR="004D7DD0">
        <w:rPr>
          <w:rStyle w:val="y2iqfc"/>
          <w:rFonts w:ascii="Times New Roman" w:hAnsi="Times New Roman" w:cs="Times New Roman"/>
          <w:color w:val="202124"/>
          <w:sz w:val="22"/>
          <w:szCs w:val="22"/>
          <w:lang w:val="uk-UA"/>
        </w:rPr>
        <w:t xml:space="preserve"> (Партнерс Хангарі)</w:t>
      </w:r>
      <w:r w:rsidRPr="00562349">
        <w:rPr>
          <w:rStyle w:val="y2iqfc"/>
          <w:rFonts w:ascii="Times New Roman" w:hAnsi="Times New Roman" w:cs="Times New Roman"/>
          <w:color w:val="202124"/>
          <w:sz w:val="22"/>
          <w:szCs w:val="22"/>
          <w:lang w:val="uk-UA"/>
        </w:rPr>
        <w:t>, як головний організатор</w:t>
      </w:r>
      <w:r w:rsidR="004D7DD0">
        <w:rPr>
          <w:rStyle w:val="y2iqfc"/>
          <w:rFonts w:ascii="Times New Roman" w:hAnsi="Times New Roman" w:cs="Times New Roman"/>
          <w:color w:val="202124"/>
          <w:sz w:val="22"/>
          <w:szCs w:val="22"/>
          <w:lang w:val="uk-UA"/>
        </w:rPr>
        <w:t>,</w:t>
      </w:r>
      <w:r w:rsidRPr="00562349">
        <w:rPr>
          <w:rStyle w:val="y2iqfc"/>
          <w:rFonts w:ascii="Times New Roman" w:hAnsi="Times New Roman" w:cs="Times New Roman"/>
          <w:color w:val="202124"/>
          <w:sz w:val="22"/>
          <w:szCs w:val="22"/>
        </w:rPr>
        <w:t xml:space="preserve"> </w:t>
      </w:r>
      <w:r w:rsidRPr="00562349">
        <w:rPr>
          <w:rStyle w:val="y2iqfc"/>
          <w:rFonts w:ascii="Times New Roman" w:hAnsi="Times New Roman" w:cs="Times New Roman"/>
          <w:color w:val="202124"/>
          <w:sz w:val="22"/>
          <w:szCs w:val="22"/>
          <w:lang w:val="uk-UA"/>
        </w:rPr>
        <w:t>оголошує заявку</w:t>
      </w:r>
      <w:r w:rsidR="004D7DD0">
        <w:rPr>
          <w:rStyle w:val="y2iqfc"/>
          <w:rFonts w:ascii="Times New Roman" w:hAnsi="Times New Roman" w:cs="Times New Roman"/>
          <w:color w:val="202124"/>
          <w:sz w:val="22"/>
          <w:szCs w:val="22"/>
          <w:lang w:val="uk-UA"/>
        </w:rPr>
        <w:t xml:space="preserve"> (замовлення)</w:t>
      </w:r>
      <w:r w:rsidRPr="00562349">
        <w:rPr>
          <w:rStyle w:val="y2iqfc"/>
          <w:rFonts w:ascii="Times New Roman" w:hAnsi="Times New Roman" w:cs="Times New Roman"/>
          <w:color w:val="202124"/>
          <w:sz w:val="22"/>
          <w:szCs w:val="22"/>
          <w:lang w:val="uk-UA"/>
        </w:rPr>
        <w:t xml:space="preserve"> на отримання ноутбуків для громадських організацій з метою підтримки їх професійної діяльності.</w:t>
      </w:r>
    </w:p>
    <w:p w14:paraId="148F6E04" w14:textId="77777777" w:rsidR="00562349" w:rsidRPr="00562349" w:rsidRDefault="00562349" w:rsidP="00562349">
      <w:pPr>
        <w:pStyle w:val="HTML-kntformzott"/>
        <w:shd w:val="clear" w:color="auto" w:fill="F8F9FA"/>
        <w:rPr>
          <w:rFonts w:ascii="Times New Roman" w:hAnsi="Times New Roman" w:cs="Times New Roman"/>
          <w:color w:val="202124"/>
          <w:sz w:val="22"/>
          <w:szCs w:val="22"/>
        </w:rPr>
      </w:pPr>
      <w:r w:rsidRPr="00562349">
        <w:rPr>
          <w:rStyle w:val="y2iqfc"/>
          <w:rFonts w:ascii="Times New Roman" w:hAnsi="Times New Roman" w:cs="Times New Roman"/>
          <w:color w:val="202124"/>
          <w:sz w:val="22"/>
          <w:szCs w:val="22"/>
          <w:lang w:val="uk-UA"/>
        </w:rPr>
        <w:t>У цьому контексті ми обробляємо наступні персональні дані наступним чином:</w:t>
      </w:r>
    </w:p>
    <w:p w14:paraId="78F11EAF" w14:textId="5D7C57AF" w:rsidR="00A05AED" w:rsidRPr="00673390" w:rsidRDefault="00A05AED" w:rsidP="00D66931">
      <w:pPr>
        <w:spacing w:after="0" w:line="240" w:lineRule="auto"/>
        <w:jc w:val="both"/>
        <w:rPr>
          <w:rFonts w:ascii="Times New Roman" w:hAnsi="Times New Roman" w:cs="Times New Roman"/>
          <w:sz w:val="24"/>
          <w:szCs w:val="24"/>
          <w:lang w:val="hu-HU"/>
        </w:rPr>
      </w:pPr>
    </w:p>
    <w:p w14:paraId="7841CFDF" w14:textId="77777777" w:rsidR="00222F1E" w:rsidRPr="00673390" w:rsidRDefault="00222F1E" w:rsidP="00E73088">
      <w:pPr>
        <w:spacing w:after="0" w:line="240" w:lineRule="auto"/>
        <w:jc w:val="both"/>
        <w:rPr>
          <w:rFonts w:ascii="Times New Roman" w:hAnsi="Times New Roman" w:cs="Times New Roman"/>
          <w:sz w:val="24"/>
          <w:szCs w:val="24"/>
          <w:lang w:val="hu-HU"/>
        </w:rPr>
      </w:pPr>
    </w:p>
    <w:p w14:paraId="1ADB98D9" w14:textId="77777777" w:rsidR="00562349" w:rsidRPr="00562349" w:rsidRDefault="00A05AED" w:rsidP="00562349">
      <w:pPr>
        <w:pStyle w:val="HTML-kntformzott"/>
        <w:numPr>
          <w:ilvl w:val="0"/>
          <w:numId w:val="4"/>
        </w:numPr>
        <w:shd w:val="clear" w:color="auto" w:fill="F8F9FA"/>
        <w:rPr>
          <w:rFonts w:ascii="Times New Roman" w:hAnsi="Times New Roman" w:cs="Times New Roman"/>
          <w:color w:val="202124"/>
          <w:sz w:val="22"/>
          <w:szCs w:val="22"/>
        </w:rPr>
      </w:pPr>
      <w:bookmarkStart w:id="4" w:name="_Hlk528731341"/>
      <w:bookmarkStart w:id="5" w:name="_Hlk118317203"/>
      <w:r w:rsidRPr="00673390">
        <w:rPr>
          <w:rFonts w:ascii="Times New Roman" w:hAnsi="Times New Roman" w:cs="Times New Roman"/>
          <w:b/>
          <w:bCs/>
          <w:sz w:val="24"/>
          <w:szCs w:val="24"/>
        </w:rPr>
        <w:t>Kezel</w:t>
      </w:r>
      <w:r w:rsidR="00D07EBB" w:rsidRPr="00673390">
        <w:rPr>
          <w:rFonts w:ascii="Times New Roman" w:hAnsi="Times New Roman" w:cs="Times New Roman"/>
          <w:b/>
          <w:bCs/>
          <w:sz w:val="24"/>
          <w:szCs w:val="24"/>
        </w:rPr>
        <w:t>t</w:t>
      </w:r>
      <w:r w:rsidRPr="00673390">
        <w:rPr>
          <w:rFonts w:ascii="Times New Roman" w:hAnsi="Times New Roman" w:cs="Times New Roman"/>
          <w:b/>
          <w:bCs/>
          <w:sz w:val="24"/>
          <w:szCs w:val="24"/>
        </w:rPr>
        <w:t xml:space="preserve"> személyes adatok köre</w:t>
      </w:r>
      <w:r w:rsidRPr="00673390">
        <w:rPr>
          <w:rFonts w:ascii="Times New Roman" w:hAnsi="Times New Roman" w:cs="Times New Roman"/>
          <w:sz w:val="24"/>
          <w:szCs w:val="24"/>
        </w:rPr>
        <w:t xml:space="preserve">: </w:t>
      </w:r>
      <w:r w:rsidR="00222F1E" w:rsidRPr="00673390">
        <w:rPr>
          <w:rFonts w:ascii="Times New Roman" w:hAnsi="Times New Roman" w:cs="Times New Roman"/>
          <w:sz w:val="24"/>
          <w:szCs w:val="24"/>
        </w:rPr>
        <w:t xml:space="preserve">e-mail cím, a pályázat benyújtásáért felelős személy neve, </w:t>
      </w:r>
      <w:r w:rsidR="00EC2612" w:rsidRPr="00673390">
        <w:rPr>
          <w:rFonts w:ascii="Times New Roman" w:hAnsi="Times New Roman" w:cs="Times New Roman"/>
          <w:sz w:val="24"/>
          <w:szCs w:val="24"/>
        </w:rPr>
        <w:t xml:space="preserve">projektfelelős </w:t>
      </w:r>
      <w:r w:rsidR="00222F1E" w:rsidRPr="00673390">
        <w:rPr>
          <w:rFonts w:ascii="Times New Roman" w:hAnsi="Times New Roman" w:cs="Times New Roman"/>
          <w:sz w:val="24"/>
          <w:szCs w:val="24"/>
        </w:rPr>
        <w:t xml:space="preserve">e-mail címe, </w:t>
      </w:r>
      <w:r w:rsidR="00EC2612" w:rsidRPr="00673390">
        <w:rPr>
          <w:rFonts w:ascii="Times New Roman" w:hAnsi="Times New Roman" w:cs="Times New Roman"/>
          <w:sz w:val="24"/>
          <w:szCs w:val="24"/>
        </w:rPr>
        <w:t xml:space="preserve">projektfelelős </w:t>
      </w:r>
      <w:r w:rsidR="00222F1E" w:rsidRPr="00673390">
        <w:rPr>
          <w:rFonts w:ascii="Times New Roman" w:hAnsi="Times New Roman" w:cs="Times New Roman"/>
          <w:sz w:val="24"/>
          <w:szCs w:val="24"/>
        </w:rPr>
        <w:t>telefonszáma, szervezet vezetője neve, elérhetőségi adatai, egyéb kapcsolattartási adatok, amelyek a pályázathoz szükségesek. (név, telefonszám, e-mail címek)</w:t>
      </w:r>
      <w:r w:rsidR="00562349">
        <w:rPr>
          <w:rFonts w:ascii="Times New Roman" w:hAnsi="Times New Roman" w:cs="Times New Roman"/>
          <w:sz w:val="24"/>
          <w:szCs w:val="24"/>
        </w:rPr>
        <w:t xml:space="preserve">   </w:t>
      </w:r>
    </w:p>
    <w:p w14:paraId="3DB3B61B" w14:textId="5E5E6D96" w:rsidR="00A05AED" w:rsidRPr="00DE79C0" w:rsidRDefault="00562349" w:rsidP="00B93DC3">
      <w:pPr>
        <w:pStyle w:val="HTML-kntformzott"/>
        <w:numPr>
          <w:ilvl w:val="0"/>
          <w:numId w:val="4"/>
        </w:numPr>
        <w:shd w:val="clear" w:color="auto" w:fill="F8F9FA"/>
        <w:jc w:val="both"/>
        <w:rPr>
          <w:rFonts w:ascii="Times New Roman" w:hAnsi="Times New Roman" w:cs="Times New Roman"/>
          <w:sz w:val="24"/>
          <w:szCs w:val="24"/>
        </w:rPr>
      </w:pPr>
      <w:r w:rsidRPr="00DE79C0">
        <w:rPr>
          <w:rStyle w:val="y2iqfc"/>
          <w:rFonts w:ascii="Times New Roman" w:hAnsi="Times New Roman" w:cs="Times New Roman"/>
          <w:b/>
          <w:bCs/>
          <w:color w:val="202124"/>
          <w:sz w:val="22"/>
          <w:szCs w:val="22"/>
          <w:lang w:val="uk-UA"/>
        </w:rPr>
        <w:t>Обсяг оброблен</w:t>
      </w:r>
      <w:r w:rsidR="004D7DD0" w:rsidRPr="00DE79C0">
        <w:rPr>
          <w:rStyle w:val="y2iqfc"/>
          <w:rFonts w:ascii="Times New Roman" w:hAnsi="Times New Roman" w:cs="Times New Roman"/>
          <w:b/>
          <w:bCs/>
          <w:color w:val="202124"/>
          <w:sz w:val="22"/>
          <w:szCs w:val="22"/>
          <w:lang w:val="uk-UA"/>
        </w:rPr>
        <w:t>ня</w:t>
      </w:r>
      <w:r w:rsidRPr="00DE79C0">
        <w:rPr>
          <w:rStyle w:val="y2iqfc"/>
          <w:rFonts w:ascii="Times New Roman" w:hAnsi="Times New Roman" w:cs="Times New Roman"/>
          <w:b/>
          <w:bCs/>
          <w:color w:val="202124"/>
          <w:sz w:val="22"/>
          <w:szCs w:val="22"/>
          <w:lang w:val="uk-UA"/>
        </w:rPr>
        <w:t xml:space="preserve"> персональних даних:</w:t>
      </w:r>
      <w:r w:rsidRPr="00DE79C0">
        <w:rPr>
          <w:rStyle w:val="y2iqfc"/>
          <w:rFonts w:ascii="Times New Roman" w:hAnsi="Times New Roman" w:cs="Times New Roman"/>
          <w:color w:val="202124"/>
          <w:sz w:val="22"/>
          <w:szCs w:val="22"/>
          <w:lang w:val="uk-UA"/>
        </w:rPr>
        <w:t xml:space="preserve"> адреса електронної пошти, ПІБ особи, відповідальної за подання заявки, адреса електронної пошти керівника проекту, номер телефону керівника проекту, ПІБ </w:t>
      </w:r>
      <w:r w:rsidRPr="00DE79C0">
        <w:rPr>
          <w:rStyle w:val="y2iqfc"/>
          <w:rFonts w:ascii="Times New Roman" w:hAnsi="Times New Roman" w:cs="Times New Roman"/>
          <w:color w:val="202124"/>
          <w:sz w:val="22"/>
          <w:szCs w:val="22"/>
        </w:rPr>
        <w:t xml:space="preserve">i </w:t>
      </w:r>
      <w:r w:rsidRPr="00DE79C0">
        <w:rPr>
          <w:rStyle w:val="y2iqfc"/>
          <w:rFonts w:ascii="Times New Roman" w:hAnsi="Times New Roman" w:cs="Times New Roman"/>
          <w:color w:val="202124"/>
          <w:sz w:val="22"/>
          <w:szCs w:val="22"/>
          <w:lang w:val="uk-UA"/>
        </w:rPr>
        <w:t>контактна інформація керівника організації, інш</w:t>
      </w:r>
      <w:r w:rsidRPr="00DE79C0">
        <w:rPr>
          <w:rStyle w:val="y2iqfc"/>
          <w:rFonts w:ascii="Times New Roman" w:hAnsi="Times New Roman" w:cs="Times New Roman"/>
          <w:color w:val="202124"/>
          <w:sz w:val="22"/>
          <w:szCs w:val="22"/>
        </w:rPr>
        <w:t>a</w:t>
      </w:r>
      <w:r w:rsidRPr="00DE79C0">
        <w:rPr>
          <w:rStyle w:val="y2iqfc"/>
          <w:rFonts w:ascii="Times New Roman" w:hAnsi="Times New Roman" w:cs="Times New Roman"/>
          <w:color w:val="202124"/>
          <w:sz w:val="22"/>
          <w:szCs w:val="22"/>
          <w:lang w:val="uk-UA"/>
        </w:rPr>
        <w:t xml:space="preserve"> контактна інформація, необхідна для заявки (ПІБ, номер телефону, адреса електронної пошти)</w:t>
      </w:r>
    </w:p>
    <w:p w14:paraId="58AF707A" w14:textId="77777777" w:rsidR="00A12814" w:rsidRPr="00673390" w:rsidRDefault="00A12814" w:rsidP="00A12814">
      <w:pPr>
        <w:pStyle w:val="Listaszerbekezds"/>
        <w:spacing w:after="0" w:line="240" w:lineRule="auto"/>
        <w:jc w:val="both"/>
        <w:rPr>
          <w:rFonts w:ascii="Times New Roman" w:hAnsi="Times New Roman" w:cs="Times New Roman"/>
          <w:sz w:val="24"/>
          <w:szCs w:val="24"/>
          <w:lang w:val="hu-HU"/>
        </w:rPr>
      </w:pPr>
    </w:p>
    <w:p w14:paraId="325E0A18" w14:textId="6FAFEEBD" w:rsidR="00A05AED" w:rsidRDefault="00A05AED" w:rsidP="00E73088">
      <w:pPr>
        <w:pStyle w:val="Listaszerbekezds"/>
        <w:numPr>
          <w:ilvl w:val="0"/>
          <w:numId w:val="4"/>
        </w:numPr>
        <w:spacing w:after="0" w:line="240" w:lineRule="auto"/>
        <w:jc w:val="both"/>
        <w:rPr>
          <w:rFonts w:ascii="Times New Roman" w:hAnsi="Times New Roman" w:cs="Times New Roman"/>
          <w:sz w:val="24"/>
          <w:szCs w:val="24"/>
          <w:lang w:val="hu-HU"/>
        </w:rPr>
      </w:pPr>
      <w:r w:rsidRPr="00673390">
        <w:rPr>
          <w:rFonts w:ascii="Times New Roman" w:hAnsi="Times New Roman" w:cs="Times New Roman"/>
          <w:b/>
          <w:bCs/>
          <w:sz w:val="24"/>
          <w:szCs w:val="24"/>
          <w:lang w:val="hu-HU"/>
        </w:rPr>
        <w:t>Adatkezelés célja</w:t>
      </w:r>
      <w:r w:rsidRPr="00673390">
        <w:rPr>
          <w:rFonts w:ascii="Times New Roman" w:hAnsi="Times New Roman" w:cs="Times New Roman"/>
          <w:sz w:val="24"/>
          <w:szCs w:val="24"/>
          <w:lang w:val="hu-HU"/>
        </w:rPr>
        <w:t xml:space="preserve">: </w:t>
      </w:r>
      <w:r w:rsidR="00222F1E" w:rsidRPr="00673390">
        <w:rPr>
          <w:rFonts w:ascii="Times New Roman" w:hAnsi="Times New Roman" w:cs="Times New Roman"/>
          <w:sz w:val="24"/>
          <w:szCs w:val="24"/>
          <w:lang w:val="hu-HU"/>
        </w:rPr>
        <w:t xml:space="preserve">a pályázati éljárás lebonyolítása, támogatáskezelés, a pályázathoz kapcsolódó civil szervezetekkel való kapcsolatfelvétel, </w:t>
      </w:r>
      <w:r w:rsidR="00EC2612" w:rsidRPr="00673390">
        <w:rPr>
          <w:rFonts w:ascii="Times New Roman" w:hAnsi="Times New Roman" w:cs="Times New Roman"/>
          <w:sz w:val="24"/>
          <w:szCs w:val="24"/>
          <w:lang w:val="hu-HU"/>
        </w:rPr>
        <w:t xml:space="preserve">kapcsolattartás, </w:t>
      </w:r>
      <w:r w:rsidR="00222F1E" w:rsidRPr="00673390">
        <w:rPr>
          <w:rFonts w:ascii="Times New Roman" w:hAnsi="Times New Roman" w:cs="Times New Roman"/>
          <w:sz w:val="24"/>
          <w:szCs w:val="24"/>
          <w:lang w:val="hu-HU"/>
        </w:rPr>
        <w:t>támogatási szerződések előkészítése</w:t>
      </w:r>
    </w:p>
    <w:p w14:paraId="66A7E0EB" w14:textId="61AD349C" w:rsidR="0013175D" w:rsidRPr="0013175D" w:rsidRDefault="0013175D" w:rsidP="0013175D">
      <w:pPr>
        <w:pStyle w:val="HTML-kntformzott"/>
        <w:numPr>
          <w:ilvl w:val="0"/>
          <w:numId w:val="4"/>
        </w:numPr>
        <w:shd w:val="clear" w:color="auto" w:fill="F8F9FA"/>
        <w:rPr>
          <w:rFonts w:ascii="Times New Roman" w:hAnsi="Times New Roman" w:cs="Times New Roman"/>
          <w:color w:val="202124"/>
          <w:sz w:val="22"/>
          <w:szCs w:val="22"/>
        </w:rPr>
      </w:pPr>
      <w:r w:rsidRPr="0013175D">
        <w:rPr>
          <w:rStyle w:val="y2iqfc"/>
          <w:rFonts w:ascii="Times New Roman" w:hAnsi="Times New Roman" w:cs="Times New Roman"/>
          <w:b/>
          <w:bCs/>
          <w:color w:val="202124"/>
          <w:sz w:val="22"/>
          <w:szCs w:val="22"/>
          <w:lang w:val="uk-UA"/>
        </w:rPr>
        <w:t>Мета управління даними:</w:t>
      </w:r>
      <w:r w:rsidRPr="0013175D">
        <w:rPr>
          <w:rStyle w:val="y2iqfc"/>
          <w:rFonts w:ascii="Times New Roman" w:hAnsi="Times New Roman" w:cs="Times New Roman"/>
          <w:color w:val="202124"/>
          <w:sz w:val="22"/>
          <w:szCs w:val="22"/>
          <w:lang w:val="uk-UA"/>
        </w:rPr>
        <w:t xml:space="preserve"> управління процесом подання заявки, управління грантами, зв'язок і підтримка контактів з громадськими організаціями, пов'язаними з заявкою, підготовка грантових контрактів</w:t>
      </w:r>
    </w:p>
    <w:p w14:paraId="4B66BBE6" w14:textId="77777777" w:rsidR="0013175D" w:rsidRPr="00673390" w:rsidRDefault="0013175D" w:rsidP="0013175D">
      <w:pPr>
        <w:pStyle w:val="Listaszerbekezds"/>
        <w:spacing w:after="0" w:line="240" w:lineRule="auto"/>
        <w:jc w:val="both"/>
        <w:rPr>
          <w:rFonts w:ascii="Times New Roman" w:hAnsi="Times New Roman" w:cs="Times New Roman"/>
          <w:sz w:val="24"/>
          <w:szCs w:val="24"/>
          <w:lang w:val="hu-HU"/>
        </w:rPr>
      </w:pPr>
    </w:p>
    <w:p w14:paraId="5CB5FDDA" w14:textId="77777777" w:rsidR="00A05AED" w:rsidRPr="00673390" w:rsidRDefault="00A05AED" w:rsidP="00E73088">
      <w:pPr>
        <w:spacing w:after="0" w:line="240" w:lineRule="auto"/>
        <w:jc w:val="both"/>
        <w:rPr>
          <w:rFonts w:ascii="Times New Roman" w:hAnsi="Times New Roman" w:cs="Times New Roman"/>
          <w:sz w:val="24"/>
          <w:szCs w:val="24"/>
          <w:lang w:val="hu-HU"/>
        </w:rPr>
      </w:pPr>
    </w:p>
    <w:p w14:paraId="4CD88ACE" w14:textId="6DAFB1C9" w:rsidR="00A05AED" w:rsidRDefault="00A05AED" w:rsidP="00E73088">
      <w:pPr>
        <w:pStyle w:val="Listaszerbekezds"/>
        <w:numPr>
          <w:ilvl w:val="0"/>
          <w:numId w:val="4"/>
        </w:numPr>
        <w:spacing w:after="0" w:line="240" w:lineRule="auto"/>
        <w:jc w:val="both"/>
        <w:rPr>
          <w:rFonts w:ascii="Times New Roman" w:hAnsi="Times New Roman" w:cs="Times New Roman"/>
          <w:sz w:val="24"/>
          <w:szCs w:val="24"/>
          <w:lang w:val="hu-HU"/>
        </w:rPr>
      </w:pPr>
      <w:r w:rsidRPr="00673390">
        <w:rPr>
          <w:rFonts w:ascii="Times New Roman" w:hAnsi="Times New Roman" w:cs="Times New Roman"/>
          <w:b/>
          <w:bCs/>
          <w:sz w:val="24"/>
          <w:szCs w:val="24"/>
          <w:lang w:val="hu-HU"/>
        </w:rPr>
        <w:t>Adatkezelés jogalapja</w:t>
      </w:r>
      <w:r w:rsidRPr="00673390">
        <w:rPr>
          <w:rFonts w:ascii="Times New Roman" w:hAnsi="Times New Roman" w:cs="Times New Roman"/>
          <w:sz w:val="24"/>
          <w:szCs w:val="24"/>
          <w:lang w:val="hu-HU"/>
        </w:rPr>
        <w:t xml:space="preserve">: </w:t>
      </w:r>
      <w:r w:rsidR="00EC2612" w:rsidRPr="00673390">
        <w:rPr>
          <w:rFonts w:ascii="Times New Roman" w:hAnsi="Times New Roman" w:cs="Times New Roman"/>
          <w:sz w:val="24"/>
          <w:szCs w:val="24"/>
          <w:lang w:val="hu-HU"/>
        </w:rPr>
        <w:t xml:space="preserve">pályázattal </w:t>
      </w:r>
      <w:r w:rsidR="00222F1E" w:rsidRPr="00673390">
        <w:rPr>
          <w:rFonts w:ascii="Times New Roman" w:hAnsi="Times New Roman" w:cs="Times New Roman"/>
          <w:sz w:val="24"/>
          <w:szCs w:val="24"/>
          <w:lang w:val="hu-HU"/>
        </w:rPr>
        <w:t xml:space="preserve">a támogatási </w:t>
      </w:r>
      <w:r w:rsidRPr="00673390">
        <w:rPr>
          <w:rFonts w:ascii="Times New Roman" w:hAnsi="Times New Roman" w:cs="Times New Roman"/>
          <w:sz w:val="24"/>
          <w:szCs w:val="24"/>
          <w:lang w:val="hu-HU"/>
        </w:rPr>
        <w:t>szerződés létrehozása és teljesítése (GDPR 6. cikk (1) bekezdés b) pont)</w:t>
      </w:r>
      <w:r w:rsidR="008A7214" w:rsidRPr="00673390">
        <w:rPr>
          <w:rFonts w:ascii="Times New Roman" w:hAnsi="Times New Roman" w:cs="Times New Roman"/>
          <w:sz w:val="24"/>
          <w:szCs w:val="24"/>
          <w:lang w:val="hu-HU"/>
        </w:rPr>
        <w:t>.</w:t>
      </w:r>
    </w:p>
    <w:p w14:paraId="62EC7437" w14:textId="486EB0EA" w:rsidR="003901DC" w:rsidRPr="000800F7" w:rsidRDefault="003901DC" w:rsidP="003901DC">
      <w:pPr>
        <w:pStyle w:val="HTML-kntformzott"/>
        <w:numPr>
          <w:ilvl w:val="0"/>
          <w:numId w:val="4"/>
        </w:numPr>
        <w:shd w:val="clear" w:color="auto" w:fill="F8F9FA"/>
        <w:rPr>
          <w:rFonts w:ascii="Times New Roman" w:hAnsi="Times New Roman" w:cs="Times New Roman"/>
          <w:sz w:val="24"/>
          <w:szCs w:val="24"/>
        </w:rPr>
      </w:pPr>
      <w:r w:rsidRPr="003901DC">
        <w:rPr>
          <w:rStyle w:val="y2iqfc"/>
          <w:rFonts w:ascii="Times New Roman" w:hAnsi="Times New Roman" w:cs="Times New Roman"/>
          <w:b/>
          <w:bCs/>
          <w:color w:val="202124"/>
          <w:sz w:val="24"/>
          <w:szCs w:val="24"/>
          <w:lang w:val="uk-UA"/>
        </w:rPr>
        <w:t xml:space="preserve">Правова </w:t>
      </w:r>
      <w:r w:rsidR="008B7304">
        <w:rPr>
          <w:rStyle w:val="y2iqfc"/>
          <w:rFonts w:ascii="Times New Roman" w:hAnsi="Times New Roman" w:cs="Times New Roman"/>
          <w:b/>
          <w:bCs/>
          <w:color w:val="202124"/>
          <w:sz w:val="24"/>
          <w:szCs w:val="24"/>
          <w:lang w:val="uk-UA"/>
        </w:rPr>
        <w:t>підстава</w:t>
      </w:r>
      <w:r w:rsidRPr="003901DC">
        <w:rPr>
          <w:rStyle w:val="y2iqfc"/>
          <w:rFonts w:ascii="Times New Roman" w:hAnsi="Times New Roman" w:cs="Times New Roman"/>
          <w:b/>
          <w:bCs/>
          <w:color w:val="202124"/>
          <w:sz w:val="24"/>
          <w:szCs w:val="24"/>
          <w:lang w:val="uk-UA"/>
        </w:rPr>
        <w:t xml:space="preserve"> для управління даними:</w:t>
      </w:r>
      <w:r w:rsidRPr="003901DC">
        <w:rPr>
          <w:rStyle w:val="y2iqfc"/>
          <w:rFonts w:ascii="Times New Roman" w:hAnsi="Times New Roman" w:cs="Times New Roman"/>
          <w:color w:val="202124"/>
          <w:sz w:val="24"/>
          <w:szCs w:val="24"/>
          <w:lang w:val="uk-UA"/>
        </w:rPr>
        <w:t xml:space="preserve"> створення та виконання контракту на підтримку за допомогою тендеру </w:t>
      </w:r>
      <w:r w:rsidRPr="000800F7">
        <w:rPr>
          <w:rStyle w:val="y2iqfc"/>
          <w:rFonts w:ascii="Times New Roman" w:hAnsi="Times New Roman" w:cs="Times New Roman"/>
          <w:sz w:val="24"/>
          <w:szCs w:val="24"/>
          <w:lang w:val="uk-UA"/>
        </w:rPr>
        <w:t xml:space="preserve">(GDPR, стаття 6 </w:t>
      </w:r>
      <w:r w:rsidR="000800F7" w:rsidRPr="000800F7">
        <w:rPr>
          <w:rStyle w:val="y2iqfc"/>
          <w:rFonts w:ascii="Times New Roman" w:hAnsi="Times New Roman" w:cs="Times New Roman"/>
          <w:sz w:val="14"/>
          <w:szCs w:val="14"/>
          <w:lang w:val="uk-UA"/>
        </w:rPr>
        <w:t>П</w:t>
      </w:r>
      <w:r w:rsidR="000800F7" w:rsidRPr="000800F7">
        <w:rPr>
          <w:rStyle w:val="y2iqfc"/>
          <w:rFonts w:ascii="Times New Roman" w:hAnsi="Times New Roman" w:cs="Times New Roman"/>
          <w:sz w:val="24"/>
          <w:szCs w:val="24"/>
          <w:lang w:val="uk-UA"/>
        </w:rPr>
        <w:t>араграф</w:t>
      </w:r>
      <w:r w:rsidR="000800F7" w:rsidRPr="000800F7">
        <w:rPr>
          <w:rStyle w:val="y2iqfc"/>
          <w:rFonts w:ascii="Times New Roman" w:hAnsi="Times New Roman" w:cs="Times New Roman"/>
          <w:sz w:val="24"/>
          <w:szCs w:val="24"/>
          <w:lang w:val="uk-UA"/>
        </w:rPr>
        <w:t xml:space="preserve"> </w:t>
      </w:r>
      <w:r w:rsidRPr="000800F7">
        <w:rPr>
          <w:rStyle w:val="y2iqfc"/>
          <w:rFonts w:ascii="Times New Roman" w:hAnsi="Times New Roman" w:cs="Times New Roman"/>
          <w:sz w:val="24"/>
          <w:szCs w:val="24"/>
          <w:lang w:val="uk-UA"/>
        </w:rPr>
        <w:t>(1) пункт (b)).</w:t>
      </w:r>
    </w:p>
    <w:p w14:paraId="0844523A" w14:textId="77777777" w:rsidR="003901DC" w:rsidRPr="00037EFB" w:rsidRDefault="003901DC" w:rsidP="003901DC">
      <w:pPr>
        <w:pStyle w:val="Listaszerbekezds"/>
        <w:spacing w:after="0" w:line="240" w:lineRule="auto"/>
        <w:jc w:val="both"/>
        <w:rPr>
          <w:rFonts w:ascii="Times New Roman" w:hAnsi="Times New Roman" w:cs="Times New Roman"/>
          <w:color w:val="FF0000"/>
          <w:sz w:val="24"/>
          <w:szCs w:val="24"/>
          <w:lang w:val="hu-HU"/>
        </w:rPr>
      </w:pPr>
    </w:p>
    <w:p w14:paraId="2A51EF48" w14:textId="77777777" w:rsidR="00A05AED" w:rsidRPr="00673390" w:rsidRDefault="00A05AED" w:rsidP="00E73088">
      <w:pPr>
        <w:spacing w:after="0" w:line="240" w:lineRule="auto"/>
        <w:jc w:val="both"/>
        <w:rPr>
          <w:rFonts w:ascii="Times New Roman" w:hAnsi="Times New Roman" w:cs="Times New Roman"/>
          <w:sz w:val="24"/>
          <w:szCs w:val="24"/>
          <w:lang w:val="hu-HU"/>
        </w:rPr>
      </w:pPr>
    </w:p>
    <w:p w14:paraId="24556CF5" w14:textId="1FFF7FC5" w:rsidR="00A05AED" w:rsidRDefault="00A05AED" w:rsidP="00EC2612">
      <w:pPr>
        <w:pStyle w:val="Listaszerbekezds"/>
        <w:numPr>
          <w:ilvl w:val="0"/>
          <w:numId w:val="4"/>
        </w:numPr>
        <w:spacing w:after="0" w:line="240" w:lineRule="auto"/>
        <w:jc w:val="both"/>
        <w:rPr>
          <w:rFonts w:ascii="Times New Roman" w:hAnsi="Times New Roman" w:cs="Times New Roman"/>
          <w:sz w:val="24"/>
          <w:szCs w:val="24"/>
          <w:lang w:val="hu-HU"/>
        </w:rPr>
      </w:pPr>
      <w:r w:rsidRPr="00673390">
        <w:rPr>
          <w:rFonts w:ascii="Times New Roman" w:hAnsi="Times New Roman" w:cs="Times New Roman"/>
          <w:b/>
          <w:bCs/>
          <w:sz w:val="24"/>
          <w:szCs w:val="24"/>
          <w:lang w:val="hu-HU"/>
        </w:rPr>
        <w:t>Adatkezelés időtartama</w:t>
      </w:r>
      <w:r w:rsidRPr="00673390">
        <w:rPr>
          <w:rFonts w:ascii="Times New Roman" w:hAnsi="Times New Roman" w:cs="Times New Roman"/>
          <w:sz w:val="24"/>
          <w:szCs w:val="24"/>
          <w:lang w:val="hu-HU"/>
        </w:rPr>
        <w:t xml:space="preserve">: </w:t>
      </w:r>
      <w:r w:rsidR="00EC2612" w:rsidRPr="00673390">
        <w:rPr>
          <w:rFonts w:ascii="Times New Roman" w:hAnsi="Times New Roman" w:cs="Times New Roman"/>
          <w:sz w:val="24"/>
          <w:szCs w:val="24"/>
          <w:lang w:val="hu-HU"/>
        </w:rPr>
        <w:t xml:space="preserve">az </w:t>
      </w:r>
      <w:r w:rsidR="00E133F9" w:rsidRPr="00673390">
        <w:rPr>
          <w:rFonts w:ascii="Times New Roman" w:hAnsi="Times New Roman" w:cs="Times New Roman"/>
          <w:sz w:val="24"/>
          <w:szCs w:val="24"/>
          <w:lang w:val="hu-HU"/>
        </w:rPr>
        <w:t xml:space="preserve">Adatkezelő </w:t>
      </w:r>
      <w:r w:rsidR="00356B73" w:rsidRPr="00673390">
        <w:rPr>
          <w:rFonts w:ascii="Times New Roman" w:hAnsi="Times New Roman" w:cs="Times New Roman"/>
          <w:sz w:val="24"/>
          <w:szCs w:val="24"/>
          <w:lang w:val="hu-HU"/>
        </w:rPr>
        <w:t>a pályázatokhoz kapcsolódó adatokat a vonatkozó</w:t>
      </w:r>
      <w:r w:rsidR="00E133F9" w:rsidRPr="00673390">
        <w:rPr>
          <w:rFonts w:ascii="Times New Roman" w:hAnsi="Times New Roman" w:cs="Times New Roman"/>
          <w:sz w:val="24"/>
          <w:szCs w:val="24"/>
          <w:lang w:val="hu-HU"/>
        </w:rPr>
        <w:t xml:space="preserve"> jogszabályban meghatározott megőrzési időig, </w:t>
      </w:r>
      <w:r w:rsidR="00356B73" w:rsidRPr="00673390">
        <w:rPr>
          <w:rFonts w:ascii="Times New Roman" w:hAnsi="Times New Roman" w:cs="Times New Roman"/>
          <w:sz w:val="24"/>
          <w:szCs w:val="24"/>
          <w:lang w:val="hu-HU"/>
        </w:rPr>
        <w:t>a projekt megvalósítási és fenntartási időszaka,</w:t>
      </w:r>
      <w:r w:rsidR="00EC2612" w:rsidRPr="00673390">
        <w:rPr>
          <w:rFonts w:ascii="Times New Roman" w:hAnsi="Times New Roman" w:cs="Times New Roman"/>
          <w:sz w:val="24"/>
          <w:szCs w:val="24"/>
          <w:lang w:val="hu-HU"/>
        </w:rPr>
        <w:t xml:space="preserve"> </w:t>
      </w:r>
      <w:r w:rsidR="00E133F9" w:rsidRPr="00B61996">
        <w:rPr>
          <w:rFonts w:ascii="Times New Roman" w:hAnsi="Times New Roman" w:cs="Times New Roman"/>
          <w:sz w:val="24"/>
          <w:szCs w:val="24"/>
          <w:lang w:val="hu-HU"/>
        </w:rPr>
        <w:t>illetve az elévülés időpontjáig tárolja.</w:t>
      </w:r>
      <w:r w:rsidR="00356B73" w:rsidRPr="00B61996">
        <w:rPr>
          <w:rFonts w:ascii="Times New Roman" w:hAnsi="Times New Roman" w:cs="Times New Roman"/>
          <w:sz w:val="24"/>
          <w:szCs w:val="24"/>
          <w:lang w:val="hu-HU"/>
        </w:rPr>
        <w:t xml:space="preserve"> (5</w:t>
      </w:r>
      <w:r w:rsidR="00EC2612" w:rsidRPr="00673390">
        <w:rPr>
          <w:rFonts w:ascii="Times New Roman" w:hAnsi="Times New Roman" w:cs="Times New Roman"/>
          <w:sz w:val="24"/>
          <w:szCs w:val="24"/>
          <w:lang w:val="hu-HU"/>
        </w:rPr>
        <w:t xml:space="preserve"> </w:t>
      </w:r>
      <w:r w:rsidR="00356B73" w:rsidRPr="00B61996">
        <w:rPr>
          <w:rFonts w:ascii="Times New Roman" w:hAnsi="Times New Roman" w:cs="Times New Roman"/>
          <w:sz w:val="24"/>
          <w:szCs w:val="24"/>
          <w:lang w:val="hu-HU"/>
        </w:rPr>
        <w:t>év)</w:t>
      </w:r>
    </w:p>
    <w:p w14:paraId="007B815F" w14:textId="77777777" w:rsidR="003901DC" w:rsidRPr="003901DC" w:rsidRDefault="003901DC" w:rsidP="003901DC">
      <w:pPr>
        <w:pStyle w:val="HTML-kntformzott"/>
        <w:numPr>
          <w:ilvl w:val="0"/>
          <w:numId w:val="4"/>
        </w:numPr>
        <w:shd w:val="clear" w:color="auto" w:fill="F8F9FA"/>
        <w:rPr>
          <w:rFonts w:ascii="Times New Roman" w:hAnsi="Times New Roman" w:cs="Times New Roman"/>
          <w:color w:val="202124"/>
          <w:sz w:val="24"/>
          <w:szCs w:val="24"/>
        </w:rPr>
      </w:pPr>
      <w:r w:rsidRPr="003901DC">
        <w:rPr>
          <w:rStyle w:val="y2iqfc"/>
          <w:rFonts w:ascii="Times New Roman" w:hAnsi="Times New Roman" w:cs="Times New Roman"/>
          <w:b/>
          <w:bCs/>
          <w:color w:val="202124"/>
          <w:sz w:val="24"/>
          <w:szCs w:val="24"/>
          <w:lang w:val="uk-UA"/>
        </w:rPr>
        <w:t>Тривалість управління даними:</w:t>
      </w:r>
      <w:r w:rsidRPr="003901DC">
        <w:rPr>
          <w:rStyle w:val="y2iqfc"/>
          <w:rFonts w:ascii="Times New Roman" w:hAnsi="Times New Roman" w:cs="Times New Roman"/>
          <w:color w:val="202124"/>
          <w:sz w:val="24"/>
          <w:szCs w:val="24"/>
          <w:lang w:val="uk-UA"/>
        </w:rPr>
        <w:t xml:space="preserve"> Контролер даних зберігає дані, пов’язані з тендерами, до закінчення періоду зберігання, визначеного відповідним законодавством, періоду впровадження та підтримки проекту або дати закінчення терміну дії. (5 років)</w:t>
      </w:r>
    </w:p>
    <w:p w14:paraId="27D561E3" w14:textId="77777777" w:rsidR="003901DC" w:rsidRPr="00B61996" w:rsidRDefault="003901DC" w:rsidP="00EC2612">
      <w:pPr>
        <w:pStyle w:val="Listaszerbekezds"/>
        <w:numPr>
          <w:ilvl w:val="0"/>
          <w:numId w:val="4"/>
        </w:numPr>
        <w:spacing w:after="0" w:line="240" w:lineRule="auto"/>
        <w:jc w:val="both"/>
        <w:rPr>
          <w:rFonts w:ascii="Times New Roman" w:hAnsi="Times New Roman" w:cs="Times New Roman"/>
          <w:sz w:val="24"/>
          <w:szCs w:val="24"/>
          <w:lang w:val="hu-HU"/>
        </w:rPr>
      </w:pPr>
    </w:p>
    <w:p w14:paraId="1F0ACB7D" w14:textId="77777777" w:rsidR="001F4C71" w:rsidRPr="00673390" w:rsidRDefault="001F4C71" w:rsidP="00E73088">
      <w:pPr>
        <w:spacing w:after="0" w:line="240" w:lineRule="auto"/>
        <w:jc w:val="both"/>
        <w:rPr>
          <w:rFonts w:ascii="Times New Roman" w:hAnsi="Times New Roman" w:cs="Times New Roman"/>
          <w:sz w:val="24"/>
          <w:szCs w:val="24"/>
          <w:lang w:val="hu-HU"/>
        </w:rPr>
      </w:pPr>
    </w:p>
    <w:p w14:paraId="7C2D324E" w14:textId="68B085A9" w:rsidR="004A342A" w:rsidRDefault="001F4C71" w:rsidP="00356B73">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w:t>
      </w:r>
      <w:r w:rsidR="00356B73" w:rsidRPr="00673390">
        <w:rPr>
          <w:rFonts w:ascii="Times New Roman" w:hAnsi="Times New Roman" w:cs="Times New Roman"/>
          <w:sz w:val="24"/>
          <w:szCs w:val="24"/>
          <w:lang w:val="hu-HU"/>
        </w:rPr>
        <w:t>Pályázati eljárás lebonyolítása, támogatáskezelés</w:t>
      </w:r>
      <w:r w:rsidRPr="00673390">
        <w:rPr>
          <w:rFonts w:ascii="Times New Roman" w:hAnsi="Times New Roman" w:cs="Times New Roman"/>
          <w:sz w:val="24"/>
          <w:szCs w:val="24"/>
          <w:lang w:val="hu-HU"/>
        </w:rPr>
        <w:t xml:space="preserve"> céljából kezelt személyes adatok vonatkozásában Ön a hozzáféréshez, a helyesbítéshez, a törléshez, az adatkezelés korlátozásához, </w:t>
      </w:r>
      <w:r w:rsidR="00921E13" w:rsidRPr="00673390">
        <w:rPr>
          <w:rFonts w:ascii="Times New Roman" w:hAnsi="Times New Roman" w:cs="Times New Roman"/>
          <w:sz w:val="24"/>
          <w:szCs w:val="24"/>
          <w:lang w:val="hu-HU"/>
        </w:rPr>
        <w:t xml:space="preserve">valamint </w:t>
      </w:r>
      <w:r w:rsidRPr="00673390">
        <w:rPr>
          <w:rFonts w:ascii="Times New Roman" w:hAnsi="Times New Roman" w:cs="Times New Roman"/>
          <w:sz w:val="24"/>
          <w:szCs w:val="24"/>
          <w:lang w:val="hu-HU"/>
        </w:rPr>
        <w:t xml:space="preserve">az adathordozhatósághoz való jogokat gyakorolhatja. Az érintetti jogok gyakorlásának feltételeit a Tájékoztató </w:t>
      </w:r>
      <w:r w:rsidR="00762AA2" w:rsidRPr="00673390">
        <w:rPr>
          <w:rFonts w:ascii="Times New Roman" w:hAnsi="Times New Roman" w:cs="Times New Roman"/>
          <w:b/>
          <w:sz w:val="24"/>
          <w:szCs w:val="24"/>
          <w:lang w:val="hu-HU"/>
        </w:rPr>
        <w:t>4. fejezet</w:t>
      </w:r>
      <w:r w:rsidR="002175EF" w:rsidRPr="00673390">
        <w:rPr>
          <w:rFonts w:ascii="Times New Roman" w:hAnsi="Times New Roman" w:cs="Times New Roman"/>
          <w:b/>
          <w:sz w:val="24"/>
          <w:szCs w:val="24"/>
          <w:lang w:val="hu-HU"/>
        </w:rPr>
        <w:t>e</w:t>
      </w:r>
      <w:r w:rsidR="002175EF" w:rsidRPr="00673390">
        <w:rPr>
          <w:rFonts w:ascii="Times New Roman" w:hAnsi="Times New Roman" w:cs="Times New Roman"/>
          <w:sz w:val="24"/>
          <w:szCs w:val="24"/>
          <w:lang w:val="hu-HU"/>
        </w:rPr>
        <w:t xml:space="preserve"> </w:t>
      </w:r>
      <w:r w:rsidRPr="00673390">
        <w:rPr>
          <w:rFonts w:ascii="Times New Roman" w:hAnsi="Times New Roman" w:cs="Times New Roman"/>
          <w:sz w:val="24"/>
          <w:szCs w:val="24"/>
          <w:lang w:val="hu-HU"/>
        </w:rPr>
        <w:t>tartalmazza.</w:t>
      </w:r>
      <w:bookmarkEnd w:id="4"/>
      <w:r w:rsidR="003901DC">
        <w:rPr>
          <w:rFonts w:ascii="Times New Roman" w:hAnsi="Times New Roman" w:cs="Times New Roman"/>
          <w:sz w:val="24"/>
          <w:szCs w:val="24"/>
          <w:lang w:val="hu-HU"/>
        </w:rPr>
        <w:t xml:space="preserve"> </w:t>
      </w:r>
    </w:p>
    <w:p w14:paraId="09B95D77" w14:textId="77777777" w:rsidR="003901DC" w:rsidRPr="003901DC" w:rsidRDefault="003901DC" w:rsidP="003901DC">
      <w:pPr>
        <w:pStyle w:val="HTML-kntformzott"/>
        <w:shd w:val="clear" w:color="auto" w:fill="F8F9FA"/>
        <w:rPr>
          <w:rFonts w:ascii="Times New Roman" w:hAnsi="Times New Roman" w:cs="Times New Roman"/>
          <w:color w:val="202124"/>
          <w:sz w:val="24"/>
          <w:szCs w:val="24"/>
        </w:rPr>
      </w:pPr>
      <w:r w:rsidRPr="003901DC">
        <w:rPr>
          <w:rStyle w:val="y2iqfc"/>
          <w:rFonts w:ascii="Times New Roman" w:hAnsi="Times New Roman" w:cs="Times New Roman"/>
          <w:color w:val="202124"/>
          <w:sz w:val="24"/>
          <w:szCs w:val="24"/>
          <w:lang w:val="uk-UA"/>
        </w:rPr>
        <w:t xml:space="preserve">Ви можете використовувати свої права на доступ, виправлення, видалення, обмеження обробки даних і перенесення даних стосовно персональних даних, які обробляються з метою проведення тендерного процесу та управління грантами. Умови реалізації прав зацікавлених осіб містяться </w:t>
      </w:r>
      <w:r w:rsidRPr="003901DC">
        <w:rPr>
          <w:rStyle w:val="y2iqfc"/>
          <w:rFonts w:ascii="Times New Roman" w:hAnsi="Times New Roman" w:cs="Times New Roman"/>
          <w:b/>
          <w:bCs/>
          <w:color w:val="202124"/>
          <w:sz w:val="24"/>
          <w:szCs w:val="24"/>
          <w:lang w:val="uk-UA"/>
        </w:rPr>
        <w:t xml:space="preserve">в розділі 4 </w:t>
      </w:r>
      <w:r w:rsidRPr="003901DC">
        <w:rPr>
          <w:rStyle w:val="y2iqfc"/>
          <w:rFonts w:ascii="Times New Roman" w:hAnsi="Times New Roman" w:cs="Times New Roman"/>
          <w:color w:val="202124"/>
          <w:sz w:val="24"/>
          <w:szCs w:val="24"/>
          <w:lang w:val="uk-UA"/>
        </w:rPr>
        <w:t>Інформації.</w:t>
      </w:r>
    </w:p>
    <w:p w14:paraId="57049490" w14:textId="77777777" w:rsidR="003901DC" w:rsidRPr="00673390" w:rsidRDefault="003901DC" w:rsidP="00356B73">
      <w:pPr>
        <w:spacing w:after="0" w:line="240" w:lineRule="auto"/>
        <w:jc w:val="both"/>
        <w:rPr>
          <w:rFonts w:ascii="Times New Roman" w:hAnsi="Times New Roman" w:cs="Times New Roman"/>
          <w:sz w:val="24"/>
          <w:szCs w:val="24"/>
          <w:lang w:val="hu-HU"/>
        </w:rPr>
      </w:pPr>
    </w:p>
    <w:bookmarkEnd w:id="5"/>
    <w:p w14:paraId="0B797374" w14:textId="5E210830" w:rsidR="008A7214" w:rsidRPr="00673390" w:rsidRDefault="008A7214" w:rsidP="00E73088">
      <w:pPr>
        <w:spacing w:after="0" w:line="240" w:lineRule="auto"/>
        <w:jc w:val="both"/>
        <w:rPr>
          <w:rFonts w:ascii="Times New Roman" w:hAnsi="Times New Roman" w:cs="Times New Roman"/>
          <w:b/>
          <w:sz w:val="24"/>
          <w:szCs w:val="24"/>
          <w:lang w:val="hu-HU"/>
        </w:rPr>
      </w:pPr>
    </w:p>
    <w:p w14:paraId="3443F587" w14:textId="77777777" w:rsidR="00EC2612" w:rsidRPr="00673390" w:rsidRDefault="00EC2612" w:rsidP="00E73088">
      <w:pPr>
        <w:spacing w:after="0" w:line="240" w:lineRule="auto"/>
        <w:jc w:val="both"/>
        <w:rPr>
          <w:rFonts w:ascii="Times New Roman" w:hAnsi="Times New Roman" w:cs="Times New Roman"/>
          <w:b/>
          <w:sz w:val="24"/>
          <w:szCs w:val="24"/>
          <w:lang w:val="hu-HU"/>
        </w:rPr>
      </w:pPr>
    </w:p>
    <w:p w14:paraId="5B4050C1" w14:textId="5CC38E90" w:rsidR="00FC7942" w:rsidRPr="00037EFB" w:rsidRDefault="00FC7942" w:rsidP="00037EFB">
      <w:pPr>
        <w:pStyle w:val="Cmsor2"/>
        <w:numPr>
          <w:ilvl w:val="1"/>
          <w:numId w:val="42"/>
        </w:numPr>
        <w:spacing w:before="0" w:line="240" w:lineRule="auto"/>
        <w:jc w:val="both"/>
        <w:rPr>
          <w:rFonts w:cs="Times New Roman"/>
          <w:caps/>
          <w:szCs w:val="24"/>
          <w:lang w:val="hu-HU"/>
        </w:rPr>
      </w:pPr>
      <w:bookmarkStart w:id="6" w:name="_Toc118375417"/>
      <w:r w:rsidRPr="00037EFB">
        <w:rPr>
          <w:rFonts w:cs="Times New Roman"/>
          <w:caps/>
          <w:szCs w:val="24"/>
          <w:lang w:val="hu-HU"/>
        </w:rPr>
        <w:lastRenderedPageBreak/>
        <w:t>A pályázatok elbírálásához kapcsolódó adatkezelések</w:t>
      </w:r>
      <w:bookmarkEnd w:id="6"/>
      <w:r w:rsidR="003E377F" w:rsidRPr="00037EFB">
        <w:rPr>
          <w:rFonts w:cs="Times New Roman"/>
          <w:caps/>
          <w:szCs w:val="24"/>
          <w:lang w:val="hu-HU"/>
        </w:rPr>
        <w:t xml:space="preserve">   </w:t>
      </w:r>
    </w:p>
    <w:p w14:paraId="477402AA" w14:textId="77777777" w:rsidR="00513CD5" w:rsidRPr="00673390" w:rsidRDefault="00513CD5" w:rsidP="00B61996">
      <w:pPr>
        <w:spacing w:after="0"/>
        <w:rPr>
          <w:rFonts w:ascii="Times New Roman" w:hAnsi="Times New Roman" w:cs="Times New Roman"/>
          <w:sz w:val="24"/>
          <w:szCs w:val="24"/>
          <w:lang w:val="hu-HU"/>
        </w:rPr>
      </w:pPr>
    </w:p>
    <w:p w14:paraId="496B249A" w14:textId="2026C8F8" w:rsidR="003E377F" w:rsidRPr="003E377F" w:rsidRDefault="003E377F" w:rsidP="003E377F">
      <w:pPr>
        <w:pStyle w:val="HTML-kntformzott"/>
        <w:shd w:val="clear" w:color="auto" w:fill="F8F9FA"/>
        <w:spacing w:line="540" w:lineRule="atLeast"/>
        <w:rPr>
          <w:rStyle w:val="y2iqfc"/>
          <w:rFonts w:ascii="Times New Roman" w:hAnsi="Times New Roman" w:cs="Times New Roman"/>
          <w:b/>
          <w:bCs/>
          <w:color w:val="202124"/>
          <w:sz w:val="24"/>
          <w:szCs w:val="24"/>
          <w:lang w:val="uk-UA"/>
        </w:rPr>
      </w:pPr>
      <w:r w:rsidRPr="003E377F">
        <w:rPr>
          <w:rStyle w:val="y2iqfc"/>
          <w:rFonts w:ascii="Times New Roman" w:hAnsi="Times New Roman" w:cs="Times New Roman"/>
          <w:b/>
          <w:bCs/>
          <w:color w:val="202124"/>
          <w:sz w:val="24"/>
          <w:szCs w:val="24"/>
          <w:lang w:val="uk-UA"/>
        </w:rPr>
        <w:t>ОБРОБКА ДАНИХ, ПОВ’ЯЗАНА З РОЗГЛЯДОМ ЗАЯВОК</w:t>
      </w:r>
    </w:p>
    <w:p w14:paraId="0AF89E00" w14:textId="77777777" w:rsidR="003E377F" w:rsidRDefault="003E377F" w:rsidP="003E377F">
      <w:pPr>
        <w:pStyle w:val="HTML-kntformzott"/>
        <w:shd w:val="clear" w:color="auto" w:fill="F8F9FA"/>
        <w:spacing w:line="540" w:lineRule="atLeast"/>
        <w:rPr>
          <w:rFonts w:ascii="inherit" w:hAnsi="inherit"/>
          <w:color w:val="202124"/>
          <w:sz w:val="42"/>
          <w:szCs w:val="42"/>
        </w:rPr>
      </w:pPr>
    </w:p>
    <w:p w14:paraId="09EE673C" w14:textId="78416FC4" w:rsidR="00FC7942" w:rsidRDefault="00FC7942" w:rsidP="00B61996">
      <w:pPr>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Az érvényesen benyújtott pályázók azonosítása és a pályázatok elbírálása során a következő személyes adatokat kezeljük az alábbiak szerint:</w:t>
      </w:r>
    </w:p>
    <w:p w14:paraId="4601A42B" w14:textId="77777777" w:rsidR="003E377F" w:rsidRPr="003E377F" w:rsidRDefault="003E377F" w:rsidP="003E377F">
      <w:pPr>
        <w:pStyle w:val="HTML-kntformzott"/>
        <w:shd w:val="clear" w:color="auto" w:fill="F8F9FA"/>
        <w:rPr>
          <w:rFonts w:ascii="Times New Roman" w:hAnsi="Times New Roman" w:cs="Times New Roman"/>
          <w:color w:val="202124"/>
          <w:sz w:val="24"/>
          <w:szCs w:val="24"/>
        </w:rPr>
      </w:pPr>
      <w:r w:rsidRPr="003E377F">
        <w:rPr>
          <w:rStyle w:val="y2iqfc"/>
          <w:rFonts w:ascii="Times New Roman" w:hAnsi="Times New Roman" w:cs="Times New Roman"/>
          <w:color w:val="202124"/>
          <w:sz w:val="24"/>
          <w:szCs w:val="24"/>
          <w:lang w:val="uk-UA"/>
        </w:rPr>
        <w:t>Під час ідентифікації правильно поданих заявників та оцінки заявок ми обробляємо наступні персональні дані таким чином:</w:t>
      </w:r>
    </w:p>
    <w:p w14:paraId="0169B15C" w14:textId="77777777" w:rsidR="003E377F" w:rsidRPr="00673390" w:rsidRDefault="003E377F" w:rsidP="00B61996">
      <w:pPr>
        <w:jc w:val="both"/>
        <w:rPr>
          <w:rFonts w:ascii="Times New Roman" w:hAnsi="Times New Roman" w:cs="Times New Roman"/>
          <w:sz w:val="24"/>
          <w:szCs w:val="24"/>
          <w:lang w:val="hu-HU"/>
        </w:rPr>
      </w:pPr>
    </w:p>
    <w:p w14:paraId="09FA14C3" w14:textId="18C61606" w:rsidR="00FC7942" w:rsidRPr="003E377F" w:rsidRDefault="00FC7942" w:rsidP="003E377F">
      <w:pPr>
        <w:pStyle w:val="Listaszerbekezds"/>
        <w:numPr>
          <w:ilvl w:val="0"/>
          <w:numId w:val="4"/>
        </w:numPr>
        <w:spacing w:after="0" w:line="240" w:lineRule="auto"/>
        <w:jc w:val="both"/>
        <w:rPr>
          <w:rFonts w:ascii="Times New Roman" w:hAnsi="Times New Roman" w:cs="Times New Roman"/>
          <w:sz w:val="24"/>
          <w:szCs w:val="24"/>
          <w:lang w:val="hu-HU"/>
        </w:rPr>
      </w:pPr>
      <w:r w:rsidRPr="003E377F">
        <w:rPr>
          <w:rFonts w:ascii="Times New Roman" w:hAnsi="Times New Roman" w:cs="Times New Roman"/>
          <w:b/>
          <w:bCs/>
          <w:sz w:val="24"/>
          <w:szCs w:val="24"/>
          <w:lang w:val="hu-HU"/>
        </w:rPr>
        <w:t>Kezelt személyes adatok köre</w:t>
      </w:r>
      <w:r w:rsidRPr="003E377F">
        <w:rPr>
          <w:rFonts w:ascii="Times New Roman" w:hAnsi="Times New Roman" w:cs="Times New Roman"/>
          <w:sz w:val="24"/>
          <w:szCs w:val="24"/>
          <w:lang w:val="hu-HU"/>
        </w:rPr>
        <w:t xml:space="preserve">: pályázatot kitöltő személy neve, e-mail címe, telefonszáma, a szervezet vezetője neve, kapcsolattartási adatai, a bíráló bizottság tagjainak neve, szerepe, </w:t>
      </w:r>
    </w:p>
    <w:p w14:paraId="088EAF4D" w14:textId="1AEB9222" w:rsidR="003E377F" w:rsidRPr="003E377F" w:rsidRDefault="003E377F" w:rsidP="003E377F">
      <w:pPr>
        <w:pStyle w:val="HTML-kntformzott"/>
        <w:numPr>
          <w:ilvl w:val="0"/>
          <w:numId w:val="4"/>
        </w:numPr>
        <w:shd w:val="clear" w:color="auto" w:fill="F8F9FA"/>
        <w:rPr>
          <w:rFonts w:ascii="Times New Roman" w:hAnsi="Times New Roman" w:cs="Times New Roman"/>
          <w:color w:val="202124"/>
          <w:sz w:val="24"/>
          <w:szCs w:val="24"/>
        </w:rPr>
      </w:pPr>
      <w:r w:rsidRPr="003E377F">
        <w:rPr>
          <w:rStyle w:val="y2iqfc"/>
          <w:rFonts w:ascii="Times New Roman" w:hAnsi="Times New Roman" w:cs="Times New Roman"/>
          <w:b/>
          <w:bCs/>
          <w:color w:val="202124"/>
          <w:sz w:val="24"/>
          <w:szCs w:val="24"/>
          <w:lang w:val="uk-UA"/>
        </w:rPr>
        <w:t>Обсяг оброблених персональних даних:</w:t>
      </w:r>
      <w:r w:rsidRPr="003E377F">
        <w:rPr>
          <w:rStyle w:val="y2iqfc"/>
          <w:rFonts w:ascii="Times New Roman" w:hAnsi="Times New Roman" w:cs="Times New Roman"/>
          <w:color w:val="202124"/>
          <w:sz w:val="24"/>
          <w:szCs w:val="24"/>
          <w:lang w:val="uk-UA"/>
        </w:rPr>
        <w:t xml:space="preserve"> </w:t>
      </w:r>
      <w:r w:rsidRPr="00562349">
        <w:rPr>
          <w:rStyle w:val="y2iqfc"/>
          <w:rFonts w:ascii="Times New Roman" w:hAnsi="Times New Roman" w:cs="Times New Roman"/>
          <w:color w:val="202124"/>
          <w:sz w:val="22"/>
          <w:szCs w:val="22"/>
          <w:lang w:val="uk-UA"/>
        </w:rPr>
        <w:t>ПІБ</w:t>
      </w:r>
      <w:r w:rsidRPr="003E377F">
        <w:rPr>
          <w:rStyle w:val="y2iqfc"/>
          <w:rFonts w:ascii="Times New Roman" w:hAnsi="Times New Roman" w:cs="Times New Roman"/>
          <w:color w:val="202124"/>
          <w:sz w:val="24"/>
          <w:szCs w:val="24"/>
          <w:lang w:val="uk-UA"/>
        </w:rPr>
        <w:t xml:space="preserve">, адреса електронної пошти, номер телефону особи, яка заповнює заявку, ім'я керівника організації, контактні дані, </w:t>
      </w:r>
      <w:r w:rsidRPr="00562349">
        <w:rPr>
          <w:rStyle w:val="y2iqfc"/>
          <w:rFonts w:ascii="Times New Roman" w:hAnsi="Times New Roman" w:cs="Times New Roman"/>
          <w:color w:val="202124"/>
          <w:sz w:val="22"/>
          <w:szCs w:val="22"/>
          <w:lang w:val="uk-UA"/>
        </w:rPr>
        <w:t>ПІБ</w:t>
      </w:r>
      <w:r w:rsidRPr="003E377F">
        <w:rPr>
          <w:rStyle w:val="y2iqfc"/>
          <w:rFonts w:ascii="Times New Roman" w:hAnsi="Times New Roman" w:cs="Times New Roman"/>
          <w:color w:val="202124"/>
          <w:sz w:val="24"/>
          <w:szCs w:val="24"/>
          <w:lang w:val="uk-UA"/>
        </w:rPr>
        <w:t xml:space="preserve"> та роль членів оцінювальної комісії,</w:t>
      </w:r>
    </w:p>
    <w:p w14:paraId="0247ABBE" w14:textId="77777777" w:rsidR="003E377F" w:rsidRPr="003E377F" w:rsidRDefault="003E377F" w:rsidP="00037EFB">
      <w:pPr>
        <w:pStyle w:val="Listaszerbekezds"/>
        <w:spacing w:after="0" w:line="240" w:lineRule="auto"/>
        <w:jc w:val="both"/>
        <w:rPr>
          <w:rFonts w:ascii="Times New Roman" w:hAnsi="Times New Roman" w:cs="Times New Roman"/>
          <w:sz w:val="24"/>
          <w:szCs w:val="24"/>
          <w:lang w:val="hu-HU"/>
        </w:rPr>
      </w:pPr>
    </w:p>
    <w:p w14:paraId="59FB3EA0" w14:textId="77777777" w:rsidR="00FC7942" w:rsidRPr="003E377F" w:rsidRDefault="00FC7942" w:rsidP="003E377F">
      <w:pPr>
        <w:pStyle w:val="Listaszerbekezds"/>
        <w:spacing w:after="0" w:line="240" w:lineRule="auto"/>
        <w:jc w:val="both"/>
        <w:rPr>
          <w:rFonts w:ascii="Times New Roman" w:hAnsi="Times New Roman" w:cs="Times New Roman"/>
          <w:sz w:val="24"/>
          <w:szCs w:val="24"/>
          <w:lang w:val="hu-HU"/>
        </w:rPr>
      </w:pPr>
    </w:p>
    <w:p w14:paraId="169E6C66" w14:textId="563538D0" w:rsidR="00FC7942" w:rsidRPr="003E377F" w:rsidRDefault="00FC7942" w:rsidP="003E377F">
      <w:pPr>
        <w:pStyle w:val="Listaszerbekezds"/>
        <w:numPr>
          <w:ilvl w:val="0"/>
          <w:numId w:val="4"/>
        </w:numPr>
        <w:spacing w:after="0" w:line="240" w:lineRule="auto"/>
        <w:jc w:val="both"/>
        <w:rPr>
          <w:rFonts w:ascii="Times New Roman" w:hAnsi="Times New Roman" w:cs="Times New Roman"/>
          <w:sz w:val="24"/>
          <w:szCs w:val="24"/>
          <w:lang w:val="hu-HU"/>
        </w:rPr>
      </w:pPr>
      <w:r w:rsidRPr="003E377F">
        <w:rPr>
          <w:rFonts w:ascii="Times New Roman" w:hAnsi="Times New Roman" w:cs="Times New Roman"/>
          <w:b/>
          <w:bCs/>
          <w:sz w:val="24"/>
          <w:szCs w:val="24"/>
          <w:lang w:val="hu-HU"/>
        </w:rPr>
        <w:t>Adatkezelés célja</w:t>
      </w:r>
      <w:r w:rsidRPr="003E377F">
        <w:rPr>
          <w:rFonts w:ascii="Times New Roman" w:hAnsi="Times New Roman" w:cs="Times New Roman"/>
          <w:sz w:val="24"/>
          <w:szCs w:val="24"/>
          <w:lang w:val="hu-HU"/>
        </w:rPr>
        <w:t xml:space="preserve">: a pályázatok elbírálása, támogatáskezelés, a pályázathoz kapcsolódó civil szervezetekkel való kapcsolatfelvétel, </w:t>
      </w:r>
      <w:r w:rsidR="00EC2612" w:rsidRPr="003E377F">
        <w:rPr>
          <w:rFonts w:ascii="Times New Roman" w:hAnsi="Times New Roman" w:cs="Times New Roman"/>
          <w:sz w:val="24"/>
          <w:szCs w:val="24"/>
          <w:lang w:val="hu-HU"/>
        </w:rPr>
        <w:t>kapcsolattartás</w:t>
      </w:r>
      <w:r w:rsidRPr="003E377F">
        <w:rPr>
          <w:rFonts w:ascii="Times New Roman" w:hAnsi="Times New Roman" w:cs="Times New Roman"/>
          <w:sz w:val="24"/>
          <w:szCs w:val="24"/>
          <w:lang w:val="hu-HU"/>
        </w:rPr>
        <w:t>, támogatási szerződések előkészítése</w:t>
      </w:r>
    </w:p>
    <w:p w14:paraId="6F0C5FA4" w14:textId="13847529" w:rsidR="003E377F" w:rsidRPr="003E377F" w:rsidRDefault="003E377F" w:rsidP="003E377F">
      <w:pPr>
        <w:pStyle w:val="HTML-kntformzott"/>
        <w:numPr>
          <w:ilvl w:val="0"/>
          <w:numId w:val="4"/>
        </w:numPr>
        <w:shd w:val="clear" w:color="auto" w:fill="F8F9FA"/>
        <w:rPr>
          <w:rFonts w:ascii="Times New Roman" w:hAnsi="Times New Roman" w:cs="Times New Roman"/>
          <w:color w:val="202124"/>
          <w:sz w:val="24"/>
          <w:szCs w:val="24"/>
        </w:rPr>
      </w:pPr>
      <w:r w:rsidRPr="003E377F">
        <w:rPr>
          <w:rStyle w:val="y2iqfc"/>
          <w:rFonts w:ascii="Times New Roman" w:hAnsi="Times New Roman" w:cs="Times New Roman"/>
          <w:b/>
          <w:bCs/>
          <w:color w:val="202124"/>
          <w:sz w:val="24"/>
          <w:szCs w:val="24"/>
          <w:lang w:val="uk-UA"/>
        </w:rPr>
        <w:t>Мета управління даними:</w:t>
      </w:r>
      <w:r w:rsidRPr="003E377F">
        <w:rPr>
          <w:rStyle w:val="y2iqfc"/>
          <w:rFonts w:ascii="Times New Roman" w:hAnsi="Times New Roman" w:cs="Times New Roman"/>
          <w:color w:val="202124"/>
          <w:sz w:val="24"/>
          <w:szCs w:val="24"/>
          <w:lang w:val="uk-UA"/>
        </w:rPr>
        <w:t xml:space="preserve"> оцінка тендерів, управління грантами, зв'язок і підтримка контактів з громадськими організаціями, пов'язаними з тендером, підготовка грантових контрактів</w:t>
      </w:r>
    </w:p>
    <w:p w14:paraId="52D16172" w14:textId="77777777" w:rsidR="003E377F" w:rsidRPr="003E377F" w:rsidRDefault="003E377F" w:rsidP="00037EFB">
      <w:pPr>
        <w:pStyle w:val="Listaszerbekezds"/>
        <w:spacing w:after="0" w:line="240" w:lineRule="auto"/>
        <w:jc w:val="both"/>
        <w:rPr>
          <w:rFonts w:ascii="Times New Roman" w:hAnsi="Times New Roman" w:cs="Times New Roman"/>
          <w:sz w:val="24"/>
          <w:szCs w:val="24"/>
          <w:lang w:val="hu-HU"/>
        </w:rPr>
      </w:pPr>
    </w:p>
    <w:p w14:paraId="56B14A96" w14:textId="77777777" w:rsidR="00FC7942" w:rsidRPr="003E377F" w:rsidRDefault="00FC7942" w:rsidP="003E377F">
      <w:pPr>
        <w:spacing w:after="0" w:line="240" w:lineRule="auto"/>
        <w:jc w:val="both"/>
        <w:rPr>
          <w:rFonts w:ascii="Times New Roman" w:hAnsi="Times New Roman" w:cs="Times New Roman"/>
          <w:sz w:val="24"/>
          <w:szCs w:val="24"/>
          <w:lang w:val="hu-HU"/>
        </w:rPr>
      </w:pPr>
    </w:p>
    <w:p w14:paraId="6A874BE9" w14:textId="1A647F70" w:rsidR="00FC7942" w:rsidRDefault="00FC7942" w:rsidP="00037EFB">
      <w:pPr>
        <w:pStyle w:val="Listaszerbekezds"/>
        <w:numPr>
          <w:ilvl w:val="0"/>
          <w:numId w:val="4"/>
        </w:numPr>
        <w:spacing w:after="0" w:line="240" w:lineRule="auto"/>
        <w:jc w:val="both"/>
        <w:rPr>
          <w:rFonts w:ascii="Times New Roman" w:hAnsi="Times New Roman" w:cs="Times New Roman"/>
          <w:sz w:val="24"/>
          <w:szCs w:val="24"/>
          <w:lang w:val="hu-HU"/>
        </w:rPr>
      </w:pPr>
      <w:r w:rsidRPr="00037EFB">
        <w:rPr>
          <w:rFonts w:ascii="Times New Roman" w:hAnsi="Times New Roman" w:cs="Times New Roman"/>
          <w:b/>
          <w:bCs/>
          <w:sz w:val="24"/>
          <w:szCs w:val="24"/>
          <w:lang w:val="hu-HU"/>
        </w:rPr>
        <w:t>Adatkezelés jogalapja</w:t>
      </w:r>
      <w:r w:rsidRPr="00037EFB">
        <w:rPr>
          <w:rFonts w:ascii="Times New Roman" w:hAnsi="Times New Roman" w:cs="Times New Roman"/>
          <w:sz w:val="24"/>
          <w:szCs w:val="24"/>
          <w:lang w:val="hu-HU"/>
        </w:rPr>
        <w:t xml:space="preserve">: </w:t>
      </w:r>
      <w:r w:rsidR="00EC2612" w:rsidRPr="00037EFB">
        <w:rPr>
          <w:rFonts w:ascii="Times New Roman" w:hAnsi="Times New Roman" w:cs="Times New Roman"/>
          <w:sz w:val="24"/>
          <w:szCs w:val="24"/>
          <w:lang w:val="hu-HU"/>
        </w:rPr>
        <w:t xml:space="preserve">pályázattal </w:t>
      </w:r>
      <w:r w:rsidRPr="00037EFB">
        <w:rPr>
          <w:rFonts w:ascii="Times New Roman" w:hAnsi="Times New Roman" w:cs="Times New Roman"/>
          <w:sz w:val="24"/>
          <w:szCs w:val="24"/>
          <w:lang w:val="hu-HU"/>
        </w:rPr>
        <w:t>a támogatási szerződés létrehozása és teljesítése (GDPR 6. cikk (1) bekezdés b) pont).</w:t>
      </w:r>
    </w:p>
    <w:p w14:paraId="6B58862E" w14:textId="1EF43872" w:rsidR="003E377F" w:rsidRPr="000800F7" w:rsidRDefault="003E377F" w:rsidP="00037EFB">
      <w:pPr>
        <w:pStyle w:val="HTML-kntformzott"/>
        <w:shd w:val="clear" w:color="auto" w:fill="F8F9FA"/>
        <w:rPr>
          <w:rFonts w:ascii="Times New Roman" w:hAnsi="Times New Roman" w:cs="Times New Roman"/>
          <w:sz w:val="24"/>
          <w:szCs w:val="24"/>
        </w:rPr>
      </w:pPr>
      <w:r w:rsidRPr="00037EFB">
        <w:rPr>
          <w:rStyle w:val="y2iqfc"/>
          <w:rFonts w:ascii="Times New Roman" w:hAnsi="Times New Roman" w:cs="Times New Roman"/>
          <w:b/>
          <w:bCs/>
          <w:color w:val="202124"/>
          <w:sz w:val="24"/>
          <w:szCs w:val="24"/>
          <w:lang w:val="uk-UA"/>
        </w:rPr>
        <w:t xml:space="preserve">Правова </w:t>
      </w:r>
      <w:r w:rsidR="008B7304">
        <w:rPr>
          <w:rStyle w:val="y2iqfc"/>
          <w:rFonts w:ascii="Times New Roman" w:hAnsi="Times New Roman" w:cs="Times New Roman"/>
          <w:b/>
          <w:bCs/>
          <w:color w:val="202124"/>
          <w:sz w:val="24"/>
          <w:szCs w:val="24"/>
          <w:lang w:val="uk-UA"/>
        </w:rPr>
        <w:t>підстава</w:t>
      </w:r>
      <w:r w:rsidRPr="00037EFB">
        <w:rPr>
          <w:rStyle w:val="y2iqfc"/>
          <w:rFonts w:ascii="Times New Roman" w:hAnsi="Times New Roman" w:cs="Times New Roman"/>
          <w:b/>
          <w:bCs/>
          <w:color w:val="202124"/>
          <w:sz w:val="24"/>
          <w:szCs w:val="24"/>
          <w:lang w:val="uk-UA"/>
        </w:rPr>
        <w:t xml:space="preserve"> для управління даними:</w:t>
      </w:r>
      <w:r w:rsidRPr="00037EFB">
        <w:rPr>
          <w:rStyle w:val="y2iqfc"/>
          <w:rFonts w:ascii="Times New Roman" w:hAnsi="Times New Roman" w:cs="Times New Roman"/>
          <w:color w:val="202124"/>
          <w:sz w:val="24"/>
          <w:szCs w:val="24"/>
          <w:lang w:val="uk-UA"/>
        </w:rPr>
        <w:t xml:space="preserve"> створення та виконання контракту на підтримку за допомогою </w:t>
      </w:r>
      <w:r w:rsidRPr="000800F7">
        <w:rPr>
          <w:rStyle w:val="y2iqfc"/>
          <w:rFonts w:ascii="Times New Roman" w:hAnsi="Times New Roman" w:cs="Times New Roman"/>
          <w:sz w:val="24"/>
          <w:szCs w:val="24"/>
          <w:lang w:val="uk-UA"/>
        </w:rPr>
        <w:t>тендеру (GDPR, стаття 6</w:t>
      </w:r>
      <w:r w:rsidR="00037EFB" w:rsidRPr="000800F7">
        <w:rPr>
          <w:rStyle w:val="y2iqfc"/>
          <w:rFonts w:ascii="Times New Roman" w:hAnsi="Times New Roman" w:cs="Times New Roman"/>
          <w:sz w:val="24"/>
          <w:szCs w:val="24"/>
        </w:rPr>
        <w:t>,</w:t>
      </w:r>
      <w:r w:rsidRPr="000800F7">
        <w:rPr>
          <w:rStyle w:val="y2iqfc"/>
          <w:rFonts w:ascii="Times New Roman" w:hAnsi="Times New Roman" w:cs="Times New Roman"/>
          <w:sz w:val="24"/>
          <w:szCs w:val="24"/>
          <w:lang w:val="uk-UA"/>
        </w:rPr>
        <w:t xml:space="preserve"> </w:t>
      </w:r>
      <w:r w:rsidR="00037EFB" w:rsidRPr="000800F7">
        <w:rPr>
          <w:rStyle w:val="y2iqfc"/>
          <w:rFonts w:ascii="Times New Roman" w:hAnsi="Times New Roman" w:cs="Times New Roman"/>
          <w:sz w:val="14"/>
          <w:szCs w:val="14"/>
          <w:lang w:val="uk-UA"/>
        </w:rPr>
        <w:t>П</w:t>
      </w:r>
      <w:r w:rsidR="00037EFB" w:rsidRPr="000800F7">
        <w:rPr>
          <w:rStyle w:val="y2iqfc"/>
          <w:rFonts w:ascii="Times New Roman" w:hAnsi="Times New Roman" w:cs="Times New Roman"/>
          <w:sz w:val="24"/>
          <w:szCs w:val="24"/>
          <w:lang w:val="uk-UA"/>
        </w:rPr>
        <w:t xml:space="preserve">араграф </w:t>
      </w:r>
      <w:r w:rsidRPr="000800F7">
        <w:rPr>
          <w:rStyle w:val="y2iqfc"/>
          <w:rFonts w:ascii="Times New Roman" w:hAnsi="Times New Roman" w:cs="Times New Roman"/>
          <w:sz w:val="24"/>
          <w:szCs w:val="24"/>
          <w:lang w:val="uk-UA"/>
        </w:rPr>
        <w:t>(1) пункт (b)).</w:t>
      </w:r>
    </w:p>
    <w:p w14:paraId="5347E3D9" w14:textId="77777777" w:rsidR="003E377F" w:rsidRPr="00037EFB" w:rsidRDefault="003E377F" w:rsidP="00037EFB">
      <w:pPr>
        <w:pStyle w:val="Listaszerbekezds"/>
        <w:spacing w:after="0" w:line="240" w:lineRule="auto"/>
        <w:jc w:val="both"/>
        <w:rPr>
          <w:rFonts w:ascii="Times New Roman" w:hAnsi="Times New Roman" w:cs="Times New Roman"/>
          <w:sz w:val="24"/>
          <w:szCs w:val="24"/>
          <w:lang w:val="hu-HU"/>
        </w:rPr>
      </w:pPr>
    </w:p>
    <w:p w14:paraId="6378074E" w14:textId="77777777" w:rsidR="00FC7942" w:rsidRPr="003E377F" w:rsidRDefault="00FC7942" w:rsidP="003E377F">
      <w:pPr>
        <w:spacing w:after="0" w:line="240" w:lineRule="auto"/>
        <w:jc w:val="both"/>
        <w:rPr>
          <w:rFonts w:ascii="Times New Roman" w:hAnsi="Times New Roman" w:cs="Times New Roman"/>
          <w:sz w:val="24"/>
          <w:szCs w:val="24"/>
          <w:lang w:val="hu-HU"/>
        </w:rPr>
      </w:pPr>
    </w:p>
    <w:p w14:paraId="072CEDA9" w14:textId="386CCC4C" w:rsidR="00FC7942" w:rsidRDefault="00FC7942" w:rsidP="003E377F">
      <w:pPr>
        <w:pStyle w:val="Listaszerbekezds"/>
        <w:numPr>
          <w:ilvl w:val="0"/>
          <w:numId w:val="4"/>
        </w:numPr>
        <w:spacing w:after="0" w:line="240" w:lineRule="auto"/>
        <w:jc w:val="both"/>
        <w:rPr>
          <w:rFonts w:ascii="Times New Roman" w:hAnsi="Times New Roman" w:cs="Times New Roman"/>
          <w:sz w:val="24"/>
          <w:szCs w:val="24"/>
          <w:lang w:val="hu-HU"/>
        </w:rPr>
      </w:pPr>
      <w:r w:rsidRPr="003E377F">
        <w:rPr>
          <w:rFonts w:ascii="Times New Roman" w:hAnsi="Times New Roman" w:cs="Times New Roman"/>
          <w:b/>
          <w:bCs/>
          <w:sz w:val="24"/>
          <w:szCs w:val="24"/>
          <w:lang w:val="hu-HU"/>
        </w:rPr>
        <w:t>Adatkezelés időtartama</w:t>
      </w:r>
      <w:r w:rsidRPr="003E377F">
        <w:rPr>
          <w:rFonts w:ascii="Times New Roman" w:hAnsi="Times New Roman" w:cs="Times New Roman"/>
          <w:sz w:val="24"/>
          <w:szCs w:val="24"/>
          <w:lang w:val="hu-HU"/>
        </w:rPr>
        <w:t xml:space="preserve">: </w:t>
      </w:r>
      <w:r w:rsidR="00EC2612" w:rsidRPr="003E377F">
        <w:rPr>
          <w:rFonts w:ascii="Times New Roman" w:hAnsi="Times New Roman" w:cs="Times New Roman"/>
          <w:sz w:val="24"/>
          <w:szCs w:val="24"/>
          <w:lang w:val="hu-HU"/>
        </w:rPr>
        <w:t xml:space="preserve">az </w:t>
      </w:r>
      <w:r w:rsidRPr="003E377F">
        <w:rPr>
          <w:rFonts w:ascii="Times New Roman" w:hAnsi="Times New Roman" w:cs="Times New Roman"/>
          <w:sz w:val="24"/>
          <w:szCs w:val="24"/>
          <w:lang w:val="hu-HU"/>
        </w:rPr>
        <w:t>Adatkezelő a pályázatokhoz kapcsolódó adatokat a vonatkozó jogszabályban meghatározott megőrzési időig, a projekt megvalósítási és fenntartási időszaka,</w:t>
      </w:r>
      <w:r w:rsidR="00EC2612" w:rsidRPr="003E377F">
        <w:rPr>
          <w:rFonts w:ascii="Times New Roman" w:hAnsi="Times New Roman" w:cs="Times New Roman"/>
          <w:sz w:val="24"/>
          <w:szCs w:val="24"/>
          <w:lang w:val="hu-HU"/>
        </w:rPr>
        <w:t xml:space="preserve"> </w:t>
      </w:r>
      <w:r w:rsidRPr="003E377F">
        <w:rPr>
          <w:rFonts w:ascii="Times New Roman" w:hAnsi="Times New Roman" w:cs="Times New Roman"/>
          <w:sz w:val="24"/>
          <w:szCs w:val="24"/>
          <w:lang w:val="hu-HU"/>
        </w:rPr>
        <w:t>illetve az elévülés időpontjáig tárolja. (5év)</w:t>
      </w:r>
    </w:p>
    <w:p w14:paraId="3B81AA57" w14:textId="65D333FB" w:rsidR="003E377F" w:rsidRPr="003E377F" w:rsidRDefault="003E377F" w:rsidP="003E377F">
      <w:pPr>
        <w:pStyle w:val="Listaszerbekezds"/>
        <w:numPr>
          <w:ilvl w:val="0"/>
          <w:numId w:val="4"/>
        </w:numPr>
        <w:spacing w:after="0" w:line="240" w:lineRule="auto"/>
        <w:jc w:val="both"/>
        <w:rPr>
          <w:rFonts w:ascii="Times New Roman" w:hAnsi="Times New Roman" w:cs="Times New Roman"/>
          <w:sz w:val="24"/>
          <w:szCs w:val="24"/>
          <w:lang w:val="hu-HU"/>
        </w:rPr>
      </w:pPr>
      <w:r w:rsidRPr="003E377F">
        <w:rPr>
          <w:rStyle w:val="y2iqfc"/>
          <w:rFonts w:ascii="Times New Roman" w:hAnsi="Times New Roman" w:cs="Times New Roman"/>
          <w:b/>
          <w:bCs/>
          <w:color w:val="202124"/>
          <w:sz w:val="24"/>
          <w:szCs w:val="24"/>
          <w:lang w:val="uk-UA"/>
        </w:rPr>
        <w:t>Тривалість управління даними:</w:t>
      </w:r>
      <w:r w:rsidRPr="003E377F">
        <w:rPr>
          <w:rStyle w:val="y2iqfc"/>
          <w:rFonts w:ascii="Times New Roman" w:hAnsi="Times New Roman" w:cs="Times New Roman"/>
          <w:color w:val="202124"/>
          <w:sz w:val="24"/>
          <w:szCs w:val="24"/>
          <w:lang w:val="uk-UA"/>
        </w:rPr>
        <w:t xml:space="preserve"> Контролер даних зберігає дані, пов’язані з тендерами, до закінчення періоду зберігання, визначеного відповідним законодавством, періоду </w:t>
      </w:r>
      <w:r w:rsidR="001777B5">
        <w:rPr>
          <w:rStyle w:val="y2iqfc"/>
          <w:rFonts w:ascii="Times New Roman" w:hAnsi="Times New Roman" w:cs="Times New Roman"/>
          <w:color w:val="202124"/>
          <w:sz w:val="24"/>
          <w:szCs w:val="24"/>
          <w:lang w:val="uk-UA"/>
        </w:rPr>
        <w:t>реалізації (</w:t>
      </w:r>
      <w:r w:rsidRPr="003E377F">
        <w:rPr>
          <w:rStyle w:val="y2iqfc"/>
          <w:rFonts w:ascii="Times New Roman" w:hAnsi="Times New Roman" w:cs="Times New Roman"/>
          <w:color w:val="202124"/>
          <w:sz w:val="24"/>
          <w:szCs w:val="24"/>
          <w:lang w:val="uk-UA"/>
        </w:rPr>
        <w:t>впровадження</w:t>
      </w:r>
      <w:r w:rsidR="001777B5">
        <w:rPr>
          <w:rStyle w:val="y2iqfc"/>
          <w:rFonts w:ascii="Times New Roman" w:hAnsi="Times New Roman" w:cs="Times New Roman"/>
          <w:color w:val="202124"/>
          <w:sz w:val="24"/>
          <w:szCs w:val="24"/>
          <w:lang w:val="uk-UA"/>
        </w:rPr>
        <w:t>)</w:t>
      </w:r>
      <w:r w:rsidRPr="003E377F">
        <w:rPr>
          <w:rStyle w:val="y2iqfc"/>
          <w:rFonts w:ascii="Times New Roman" w:hAnsi="Times New Roman" w:cs="Times New Roman"/>
          <w:color w:val="202124"/>
          <w:sz w:val="24"/>
          <w:szCs w:val="24"/>
          <w:lang w:val="uk-UA"/>
        </w:rPr>
        <w:t xml:space="preserve"> та підтримки проекту або дати закінчення терміну дії (5 років)</w:t>
      </w:r>
    </w:p>
    <w:p w14:paraId="5CC960E3" w14:textId="77777777" w:rsidR="003E377F" w:rsidRPr="003E377F" w:rsidRDefault="003E377F" w:rsidP="003E377F">
      <w:pPr>
        <w:pStyle w:val="Listaszerbekezds"/>
        <w:numPr>
          <w:ilvl w:val="0"/>
          <w:numId w:val="4"/>
        </w:numPr>
        <w:spacing w:after="0" w:line="240" w:lineRule="auto"/>
        <w:jc w:val="both"/>
        <w:rPr>
          <w:rFonts w:ascii="Times New Roman" w:hAnsi="Times New Roman" w:cs="Times New Roman"/>
          <w:sz w:val="24"/>
          <w:szCs w:val="24"/>
          <w:lang w:val="hu-HU"/>
        </w:rPr>
      </w:pPr>
    </w:p>
    <w:p w14:paraId="61A6275D" w14:textId="77777777" w:rsidR="00FC7942" w:rsidRPr="00673390" w:rsidRDefault="00FC7942" w:rsidP="00FC7942">
      <w:pPr>
        <w:spacing w:after="0" w:line="240" w:lineRule="auto"/>
        <w:jc w:val="both"/>
        <w:rPr>
          <w:rFonts w:ascii="Times New Roman" w:hAnsi="Times New Roman" w:cs="Times New Roman"/>
          <w:sz w:val="24"/>
          <w:szCs w:val="24"/>
          <w:lang w:val="hu-HU"/>
        </w:rPr>
      </w:pPr>
    </w:p>
    <w:p w14:paraId="3E40F2C0" w14:textId="38DB6F23" w:rsidR="00FC7942" w:rsidRPr="00673390" w:rsidRDefault="00FC7942" w:rsidP="00FC7942">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Pályázati eljárás </w:t>
      </w:r>
      <w:r w:rsidR="00513CD5" w:rsidRPr="00673390">
        <w:rPr>
          <w:rFonts w:ascii="Times New Roman" w:hAnsi="Times New Roman" w:cs="Times New Roman"/>
          <w:sz w:val="24"/>
          <w:szCs w:val="24"/>
          <w:lang w:val="hu-HU"/>
        </w:rPr>
        <w:t>elbírálása</w:t>
      </w:r>
      <w:r w:rsidRPr="00673390">
        <w:rPr>
          <w:rFonts w:ascii="Times New Roman" w:hAnsi="Times New Roman" w:cs="Times New Roman"/>
          <w:sz w:val="24"/>
          <w:szCs w:val="24"/>
          <w:lang w:val="hu-HU"/>
        </w:rPr>
        <w:t xml:space="preserve">, támogatáskezelés céljából kezelt személyes adatok vonatkozásában Ön a hozzáféréshez, a helyesbítéshez, a törléshez, az adatkezelés korlátozásához, valamint az adathordozhatósághoz való jogokat gyakorolhatja. Az érintetti jogok gyakorlásának feltételeit a Tájékoztató </w:t>
      </w:r>
      <w:r w:rsidRPr="00673390">
        <w:rPr>
          <w:rFonts w:ascii="Times New Roman" w:hAnsi="Times New Roman" w:cs="Times New Roman"/>
          <w:b/>
          <w:sz w:val="24"/>
          <w:szCs w:val="24"/>
          <w:lang w:val="hu-HU"/>
        </w:rPr>
        <w:t>4. fejezete</w:t>
      </w:r>
      <w:r w:rsidRPr="00673390">
        <w:rPr>
          <w:rFonts w:ascii="Times New Roman" w:hAnsi="Times New Roman" w:cs="Times New Roman"/>
          <w:sz w:val="24"/>
          <w:szCs w:val="24"/>
          <w:lang w:val="hu-HU"/>
        </w:rPr>
        <w:t xml:space="preserve"> tartalmazza.</w:t>
      </w:r>
    </w:p>
    <w:p w14:paraId="0BB7BC9C" w14:textId="77777777" w:rsidR="003E377F" w:rsidRPr="003901DC" w:rsidRDefault="003E377F" w:rsidP="003E377F">
      <w:pPr>
        <w:pStyle w:val="HTML-kntformzott"/>
        <w:shd w:val="clear" w:color="auto" w:fill="F8F9FA"/>
        <w:rPr>
          <w:rFonts w:ascii="Times New Roman" w:hAnsi="Times New Roman" w:cs="Times New Roman"/>
          <w:color w:val="202124"/>
          <w:sz w:val="24"/>
          <w:szCs w:val="24"/>
        </w:rPr>
      </w:pPr>
      <w:r w:rsidRPr="003901DC">
        <w:rPr>
          <w:rStyle w:val="y2iqfc"/>
          <w:rFonts w:ascii="Times New Roman" w:hAnsi="Times New Roman" w:cs="Times New Roman"/>
          <w:color w:val="202124"/>
          <w:sz w:val="24"/>
          <w:szCs w:val="24"/>
          <w:lang w:val="uk-UA"/>
        </w:rPr>
        <w:t xml:space="preserve">Ви можете використовувати свої права на доступ, виправлення, видалення, обмеження обробки даних і перенесення даних стосовно персональних даних, які обробляються з метою проведення </w:t>
      </w:r>
      <w:r w:rsidRPr="003901DC">
        <w:rPr>
          <w:rStyle w:val="y2iqfc"/>
          <w:rFonts w:ascii="Times New Roman" w:hAnsi="Times New Roman" w:cs="Times New Roman"/>
          <w:color w:val="202124"/>
          <w:sz w:val="24"/>
          <w:szCs w:val="24"/>
          <w:lang w:val="uk-UA"/>
        </w:rPr>
        <w:lastRenderedPageBreak/>
        <w:t xml:space="preserve">тендерного процесу та управління грантами. Умови реалізації прав зацікавлених осіб містяться </w:t>
      </w:r>
      <w:r w:rsidRPr="003901DC">
        <w:rPr>
          <w:rStyle w:val="y2iqfc"/>
          <w:rFonts w:ascii="Times New Roman" w:hAnsi="Times New Roman" w:cs="Times New Roman"/>
          <w:b/>
          <w:bCs/>
          <w:color w:val="202124"/>
          <w:sz w:val="24"/>
          <w:szCs w:val="24"/>
          <w:lang w:val="uk-UA"/>
        </w:rPr>
        <w:t xml:space="preserve">в розділі 4 </w:t>
      </w:r>
      <w:r w:rsidRPr="003901DC">
        <w:rPr>
          <w:rStyle w:val="y2iqfc"/>
          <w:rFonts w:ascii="Times New Roman" w:hAnsi="Times New Roman" w:cs="Times New Roman"/>
          <w:color w:val="202124"/>
          <w:sz w:val="24"/>
          <w:szCs w:val="24"/>
          <w:lang w:val="uk-UA"/>
        </w:rPr>
        <w:t>Інформації.</w:t>
      </w:r>
    </w:p>
    <w:p w14:paraId="22CB677E" w14:textId="77777777" w:rsidR="003E377F" w:rsidRPr="00673390" w:rsidRDefault="003E377F" w:rsidP="003E377F">
      <w:pPr>
        <w:spacing w:after="0" w:line="240" w:lineRule="auto"/>
        <w:jc w:val="both"/>
        <w:rPr>
          <w:rFonts w:ascii="Times New Roman" w:hAnsi="Times New Roman" w:cs="Times New Roman"/>
          <w:sz w:val="24"/>
          <w:szCs w:val="24"/>
          <w:lang w:val="hu-HU"/>
        </w:rPr>
      </w:pPr>
    </w:p>
    <w:p w14:paraId="61818905" w14:textId="5F9FF718" w:rsidR="00FC7942" w:rsidRPr="00673390" w:rsidRDefault="00FC7942" w:rsidP="00B61996">
      <w:pPr>
        <w:spacing w:after="0"/>
        <w:rPr>
          <w:rFonts w:ascii="Times New Roman" w:hAnsi="Times New Roman" w:cs="Times New Roman"/>
          <w:sz w:val="24"/>
          <w:szCs w:val="24"/>
          <w:lang w:val="hu-HU"/>
        </w:rPr>
      </w:pPr>
    </w:p>
    <w:p w14:paraId="16D734E7" w14:textId="77777777" w:rsidR="00EC2612" w:rsidRPr="00673390" w:rsidRDefault="00EC2612" w:rsidP="00B61996">
      <w:pPr>
        <w:spacing w:after="0"/>
        <w:rPr>
          <w:rFonts w:ascii="Times New Roman" w:hAnsi="Times New Roman" w:cs="Times New Roman"/>
          <w:sz w:val="24"/>
          <w:szCs w:val="24"/>
          <w:lang w:val="hu-HU"/>
        </w:rPr>
      </w:pPr>
    </w:p>
    <w:p w14:paraId="3E793476" w14:textId="24F3A3D2" w:rsidR="001E0AF6" w:rsidRDefault="00E133F9" w:rsidP="00B61996">
      <w:pPr>
        <w:pStyle w:val="Cmsor2"/>
        <w:spacing w:before="0" w:line="240" w:lineRule="auto"/>
        <w:ind w:left="709" w:hanging="709"/>
        <w:jc w:val="both"/>
        <w:rPr>
          <w:rFonts w:cs="Times New Roman"/>
          <w:caps/>
          <w:szCs w:val="24"/>
          <w:lang w:val="hu-HU"/>
        </w:rPr>
      </w:pPr>
      <w:bookmarkStart w:id="7" w:name="_Toc118375418"/>
      <w:r w:rsidRPr="00673390">
        <w:rPr>
          <w:rFonts w:cs="Times New Roman"/>
          <w:caps/>
          <w:szCs w:val="24"/>
          <w:lang w:val="hu-HU"/>
        </w:rPr>
        <w:t xml:space="preserve">A </w:t>
      </w:r>
      <w:r w:rsidR="00FC7942" w:rsidRPr="00673390">
        <w:rPr>
          <w:rFonts w:cs="Times New Roman"/>
          <w:caps/>
          <w:szCs w:val="24"/>
          <w:lang w:val="hu-HU"/>
        </w:rPr>
        <w:t>megbízási/</w:t>
      </w:r>
      <w:r w:rsidR="00356B73" w:rsidRPr="00673390">
        <w:rPr>
          <w:rFonts w:cs="Times New Roman"/>
          <w:caps/>
          <w:szCs w:val="24"/>
          <w:lang w:val="hu-HU"/>
        </w:rPr>
        <w:t>támogatási</w:t>
      </w:r>
      <w:r w:rsidRPr="00673390">
        <w:rPr>
          <w:rFonts w:cs="Times New Roman"/>
          <w:caps/>
          <w:szCs w:val="24"/>
          <w:lang w:val="hu-HU"/>
        </w:rPr>
        <w:t xml:space="preserve"> szerződés </w:t>
      </w:r>
      <w:r w:rsidR="00356B73" w:rsidRPr="00673390">
        <w:rPr>
          <w:rFonts w:cs="Times New Roman"/>
          <w:caps/>
          <w:szCs w:val="24"/>
          <w:lang w:val="hu-HU"/>
        </w:rPr>
        <w:t>megkötése, teljesítése</w:t>
      </w:r>
      <w:r w:rsidRPr="00673390">
        <w:rPr>
          <w:rFonts w:cs="Times New Roman"/>
          <w:caps/>
          <w:szCs w:val="24"/>
          <w:lang w:val="hu-HU"/>
        </w:rPr>
        <w:t>, és az ahhoz kapcsolódó kötelezettségekből eredően az Adatkezelő az alábbi személyes adatot tartja nyilván:</w:t>
      </w:r>
      <w:bookmarkEnd w:id="7"/>
      <w:r w:rsidR="007549E4" w:rsidRPr="00673390">
        <w:rPr>
          <w:rFonts w:cs="Times New Roman"/>
          <w:caps/>
          <w:szCs w:val="24"/>
          <w:lang w:val="hu-HU"/>
        </w:rPr>
        <w:t xml:space="preserve"> </w:t>
      </w:r>
    </w:p>
    <w:p w14:paraId="31E0707A" w14:textId="0A47D336" w:rsidR="00EE7092" w:rsidRDefault="00EE7092" w:rsidP="00EE7092">
      <w:pPr>
        <w:rPr>
          <w:lang w:val="hu-HU"/>
        </w:rPr>
      </w:pPr>
    </w:p>
    <w:p w14:paraId="007E7EC3" w14:textId="218ACDCA" w:rsidR="00EE7092" w:rsidRPr="000800F7" w:rsidRDefault="00037EFB" w:rsidP="00EE7092">
      <w:pPr>
        <w:rPr>
          <w:lang w:val="hu-HU"/>
        </w:rPr>
      </w:pPr>
      <w:r w:rsidRPr="000800F7">
        <w:rPr>
          <w:rStyle w:val="y2iqfc"/>
          <w:rFonts w:ascii="Times New Roman" w:eastAsia="Times New Roman" w:hAnsi="Times New Roman" w:cs="Times New Roman"/>
          <w:b/>
          <w:bCs/>
          <w:sz w:val="24"/>
          <w:szCs w:val="24"/>
          <w:lang w:val="uk-UA" w:eastAsia="hu-HU"/>
        </w:rPr>
        <w:t xml:space="preserve">В РЕЗУЛЬТАТІ УКЛАДЕННЯ, ВИКОНАННЯ ТА ВІДПОВІДНИХ ЗОБОВ’ЯЗАНЬ ЗА ДОГОВОРОМ </w:t>
      </w:r>
      <w:r w:rsidR="000800F7" w:rsidRPr="000800F7">
        <w:rPr>
          <w:rStyle w:val="y2iqfc"/>
          <w:rFonts w:ascii="Times New Roman" w:eastAsia="Times New Roman" w:hAnsi="Times New Roman" w:cs="Times New Roman"/>
          <w:b/>
          <w:bCs/>
          <w:sz w:val="24"/>
          <w:szCs w:val="24"/>
          <w:lang w:val="uk-UA" w:eastAsia="hu-HU"/>
        </w:rPr>
        <w:t xml:space="preserve">ДОРУЧЕННЯ </w:t>
      </w:r>
      <w:r w:rsidRPr="000800F7">
        <w:rPr>
          <w:rStyle w:val="y2iqfc"/>
          <w:rFonts w:ascii="Times New Roman" w:eastAsia="Times New Roman" w:hAnsi="Times New Roman" w:cs="Times New Roman"/>
          <w:b/>
          <w:bCs/>
          <w:sz w:val="24"/>
          <w:szCs w:val="24"/>
          <w:lang w:val="uk-UA" w:eastAsia="hu-HU"/>
        </w:rPr>
        <w:t>ТА ДОГОВОРОМ ПРО ПІДТРИМКУ КОНТРОЛЕР ДАНИХ ЗБЕРІГАЄ ТАКІ ОСОБИСТІ ДАНІ:</w:t>
      </w:r>
    </w:p>
    <w:p w14:paraId="575AAECE" w14:textId="4CF1090D" w:rsidR="00FC7942" w:rsidRPr="00673390" w:rsidRDefault="00FC7942" w:rsidP="00B61996">
      <w:pPr>
        <w:spacing w:after="0"/>
        <w:rPr>
          <w:rFonts w:ascii="Times New Roman" w:hAnsi="Times New Roman" w:cs="Times New Roman"/>
          <w:sz w:val="24"/>
          <w:szCs w:val="24"/>
          <w:lang w:val="hu-HU"/>
        </w:rPr>
      </w:pPr>
    </w:p>
    <w:p w14:paraId="55F506FF" w14:textId="4D4359B0" w:rsidR="00FC7942" w:rsidRDefault="00FC7942" w:rsidP="00B61996">
      <w:pPr>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A nyertes pályázatokat beküldő civil szervezetekkel megbízási/támogatási szerződés kerül megkötésre, amelyben a civil szervezetek, és a végfelhasználók részére kerül átadásra a pályázat tárgyát képező laptopok.</w:t>
      </w:r>
    </w:p>
    <w:p w14:paraId="23E523D0" w14:textId="0E87EE1D" w:rsidR="00EE7092" w:rsidRPr="00EE7092" w:rsidRDefault="00EE7092" w:rsidP="00EE7092">
      <w:pPr>
        <w:pStyle w:val="HTML-kntformzott"/>
        <w:shd w:val="clear" w:color="auto" w:fill="F8F9FA"/>
        <w:rPr>
          <w:rFonts w:ascii="Times New Roman" w:hAnsi="Times New Roman" w:cs="Times New Roman"/>
          <w:color w:val="202124"/>
          <w:sz w:val="22"/>
          <w:szCs w:val="22"/>
        </w:rPr>
      </w:pPr>
      <w:r w:rsidRPr="00EE7092">
        <w:rPr>
          <w:rStyle w:val="y2iqfc"/>
          <w:rFonts w:ascii="Times New Roman" w:hAnsi="Times New Roman" w:cs="Times New Roman"/>
          <w:color w:val="202124"/>
          <w:sz w:val="22"/>
          <w:szCs w:val="22"/>
          <w:lang w:val="uk-UA"/>
        </w:rPr>
        <w:t>З громадськими організаціями, які</w:t>
      </w:r>
      <w:r w:rsidR="00615D61">
        <w:rPr>
          <w:rStyle w:val="y2iqfc"/>
          <w:rFonts w:ascii="Times New Roman" w:hAnsi="Times New Roman" w:cs="Times New Roman"/>
          <w:color w:val="202124"/>
          <w:sz w:val="22"/>
          <w:szCs w:val="22"/>
          <w:lang w:val="uk-UA"/>
        </w:rPr>
        <w:t xml:space="preserve"> перемогли,</w:t>
      </w:r>
      <w:r w:rsidRPr="00EE7092">
        <w:rPr>
          <w:rStyle w:val="y2iqfc"/>
          <w:rFonts w:ascii="Times New Roman" w:hAnsi="Times New Roman" w:cs="Times New Roman"/>
          <w:color w:val="202124"/>
          <w:sz w:val="22"/>
          <w:szCs w:val="22"/>
          <w:lang w:val="uk-UA"/>
        </w:rPr>
        <w:t xml:space="preserve"> буде укладено </w:t>
      </w:r>
      <w:r w:rsidRPr="000800F7">
        <w:rPr>
          <w:rStyle w:val="y2iqfc"/>
          <w:rFonts w:ascii="Times New Roman" w:hAnsi="Times New Roman" w:cs="Times New Roman"/>
          <w:color w:val="202124"/>
          <w:sz w:val="22"/>
          <w:szCs w:val="22"/>
          <w:lang w:val="uk-UA"/>
        </w:rPr>
        <w:t>договір доручення/підтримки, згідно</w:t>
      </w:r>
      <w:r w:rsidRPr="00EE7092">
        <w:rPr>
          <w:rStyle w:val="y2iqfc"/>
          <w:rFonts w:ascii="Times New Roman" w:hAnsi="Times New Roman" w:cs="Times New Roman"/>
          <w:color w:val="202124"/>
          <w:sz w:val="22"/>
          <w:szCs w:val="22"/>
          <w:lang w:val="uk-UA"/>
        </w:rPr>
        <w:t xml:space="preserve"> з яким ноутбуки, що є предметом заявки, будуть передані громадським організаціям та кінцевим користувачам.</w:t>
      </w:r>
    </w:p>
    <w:p w14:paraId="2BD48BEE" w14:textId="77777777" w:rsidR="00EE7092" w:rsidRPr="00673390" w:rsidRDefault="00EE7092" w:rsidP="00B61996">
      <w:pPr>
        <w:jc w:val="both"/>
        <w:rPr>
          <w:rFonts w:ascii="Times New Roman" w:hAnsi="Times New Roman" w:cs="Times New Roman"/>
          <w:sz w:val="24"/>
          <w:szCs w:val="24"/>
          <w:lang w:val="hu-HU"/>
        </w:rPr>
      </w:pPr>
    </w:p>
    <w:p w14:paraId="211A5048" w14:textId="75D572D0" w:rsidR="00815936" w:rsidRPr="00EE7092" w:rsidRDefault="000A0550" w:rsidP="00FC7942">
      <w:pPr>
        <w:pStyle w:val="Listaszerbekezds"/>
        <w:numPr>
          <w:ilvl w:val="0"/>
          <w:numId w:val="4"/>
        </w:numPr>
        <w:spacing w:after="0" w:line="240" w:lineRule="auto"/>
        <w:jc w:val="both"/>
        <w:rPr>
          <w:rFonts w:ascii="Times New Roman" w:hAnsi="Times New Roman" w:cs="Times New Roman"/>
          <w:b/>
          <w:bCs/>
          <w:sz w:val="24"/>
          <w:szCs w:val="24"/>
          <w:lang w:val="hu-HU"/>
        </w:rPr>
      </w:pPr>
      <w:r w:rsidRPr="00673390">
        <w:rPr>
          <w:rFonts w:ascii="Times New Roman" w:hAnsi="Times New Roman" w:cs="Times New Roman"/>
          <w:b/>
          <w:bCs/>
          <w:sz w:val="24"/>
          <w:szCs w:val="24"/>
          <w:lang w:val="hu-HU"/>
        </w:rPr>
        <w:t xml:space="preserve">Kezelt személyes adatok köre: </w:t>
      </w:r>
      <w:r w:rsidR="00513CD5" w:rsidRPr="00673390">
        <w:rPr>
          <w:rFonts w:ascii="Times New Roman" w:hAnsi="Times New Roman" w:cs="Times New Roman"/>
          <w:sz w:val="24"/>
          <w:szCs w:val="24"/>
          <w:lang w:val="hu-HU"/>
        </w:rPr>
        <w:t xml:space="preserve">pályázatot nyert szervezet pályázatért felelős személyek neve, tisztsége, e-mail címe, telefonszáma, a szervezet vezetőjének neve, aláírása, kapcsolattartási adatai, a </w:t>
      </w:r>
      <w:r w:rsidR="00513CD5" w:rsidRPr="00B61996">
        <w:rPr>
          <w:rFonts w:ascii="Times New Roman" w:hAnsi="Times New Roman" w:cs="Times New Roman"/>
          <w:sz w:val="24"/>
          <w:szCs w:val="24"/>
          <w:lang w:val="hu-HU"/>
        </w:rPr>
        <w:t>végfelhasználókra vonatkozó adatok</w:t>
      </w:r>
      <w:r w:rsidR="00513CD5" w:rsidRPr="009262D4">
        <w:rPr>
          <w:rFonts w:ascii="Times New Roman" w:hAnsi="Times New Roman" w:cs="Times New Roman"/>
          <w:sz w:val="24"/>
          <w:szCs w:val="24"/>
          <w:lang w:val="hu-HU"/>
        </w:rPr>
        <w:t>:</w:t>
      </w:r>
      <w:r w:rsidR="00513CD5" w:rsidRPr="00673390">
        <w:rPr>
          <w:rFonts w:ascii="Times New Roman" w:hAnsi="Times New Roman" w:cs="Times New Roman"/>
          <w:sz w:val="24"/>
          <w:szCs w:val="24"/>
          <w:lang w:val="hu-HU"/>
        </w:rPr>
        <w:t xml:space="preserve"> n</w:t>
      </w:r>
      <w:r w:rsidR="009262D4">
        <w:rPr>
          <w:rFonts w:ascii="Times New Roman" w:hAnsi="Times New Roman" w:cs="Times New Roman"/>
          <w:sz w:val="24"/>
          <w:szCs w:val="24"/>
          <w:lang w:val="hu-HU"/>
        </w:rPr>
        <w:t>eve</w:t>
      </w:r>
      <w:r w:rsidR="00513CD5" w:rsidRPr="00673390">
        <w:rPr>
          <w:rFonts w:ascii="Times New Roman" w:hAnsi="Times New Roman" w:cs="Times New Roman"/>
          <w:sz w:val="24"/>
          <w:szCs w:val="24"/>
          <w:lang w:val="hu-HU"/>
        </w:rPr>
        <w:t xml:space="preserve">, </w:t>
      </w:r>
      <w:r w:rsidR="009262D4">
        <w:rPr>
          <w:rFonts w:ascii="Times New Roman" w:hAnsi="Times New Roman" w:cs="Times New Roman"/>
          <w:sz w:val="24"/>
          <w:szCs w:val="24"/>
          <w:lang w:val="hu-HU"/>
        </w:rPr>
        <w:t xml:space="preserve">neme, </w:t>
      </w:r>
      <w:r w:rsidR="00513CD5" w:rsidRPr="00673390">
        <w:rPr>
          <w:rFonts w:ascii="Times New Roman" w:hAnsi="Times New Roman" w:cs="Times New Roman"/>
          <w:sz w:val="24"/>
          <w:szCs w:val="24"/>
          <w:lang w:val="hu-HU"/>
        </w:rPr>
        <w:t xml:space="preserve">anyja neve, születési idő, hely, személyazonosságot alátámasztó okmány </w:t>
      </w:r>
      <w:r w:rsidR="009262D4">
        <w:rPr>
          <w:rFonts w:ascii="Times New Roman" w:hAnsi="Times New Roman" w:cs="Times New Roman"/>
          <w:sz w:val="24"/>
          <w:szCs w:val="24"/>
          <w:lang w:val="hu-HU"/>
        </w:rPr>
        <w:t>típusa</w:t>
      </w:r>
      <w:r w:rsidR="00513CD5" w:rsidRPr="00673390">
        <w:rPr>
          <w:rFonts w:ascii="Times New Roman" w:hAnsi="Times New Roman" w:cs="Times New Roman"/>
          <w:sz w:val="24"/>
          <w:szCs w:val="24"/>
          <w:lang w:val="hu-HU"/>
        </w:rPr>
        <w:t xml:space="preserve">, száma, ideiglenes tartózkodási/lakóhely, </w:t>
      </w:r>
      <w:r w:rsidR="009262D4">
        <w:rPr>
          <w:rFonts w:ascii="Times New Roman" w:hAnsi="Times New Roman" w:cs="Times New Roman"/>
          <w:sz w:val="24"/>
          <w:szCs w:val="24"/>
          <w:lang w:val="hu-HU"/>
        </w:rPr>
        <w:t xml:space="preserve">valamint, amennyiben a végfelhasználó és a szerződő különböző, pl. a végfelhasználó kiskorúsága esetén, a szerződő </w:t>
      </w:r>
      <w:r w:rsidR="009262D4" w:rsidRPr="00673390">
        <w:rPr>
          <w:rFonts w:ascii="Times New Roman" w:hAnsi="Times New Roman" w:cs="Times New Roman"/>
          <w:sz w:val="24"/>
          <w:szCs w:val="24"/>
          <w:lang w:val="hu-HU"/>
        </w:rPr>
        <w:t>n</w:t>
      </w:r>
      <w:r w:rsidR="009262D4">
        <w:rPr>
          <w:rFonts w:ascii="Times New Roman" w:hAnsi="Times New Roman" w:cs="Times New Roman"/>
          <w:sz w:val="24"/>
          <w:szCs w:val="24"/>
          <w:lang w:val="hu-HU"/>
        </w:rPr>
        <w:t>eve</w:t>
      </w:r>
      <w:r w:rsidR="009262D4" w:rsidRPr="00673390">
        <w:rPr>
          <w:rFonts w:ascii="Times New Roman" w:hAnsi="Times New Roman" w:cs="Times New Roman"/>
          <w:sz w:val="24"/>
          <w:szCs w:val="24"/>
          <w:lang w:val="hu-HU"/>
        </w:rPr>
        <w:t xml:space="preserve">, anyja neve, születési idő, hely, személyazonosságot alátámasztó okmány </w:t>
      </w:r>
      <w:r w:rsidR="009262D4">
        <w:rPr>
          <w:rFonts w:ascii="Times New Roman" w:hAnsi="Times New Roman" w:cs="Times New Roman"/>
          <w:sz w:val="24"/>
          <w:szCs w:val="24"/>
          <w:lang w:val="hu-HU"/>
        </w:rPr>
        <w:t>típusa</w:t>
      </w:r>
      <w:r w:rsidR="009262D4" w:rsidRPr="00673390">
        <w:rPr>
          <w:rFonts w:ascii="Times New Roman" w:hAnsi="Times New Roman" w:cs="Times New Roman"/>
          <w:sz w:val="24"/>
          <w:szCs w:val="24"/>
          <w:lang w:val="hu-HU"/>
        </w:rPr>
        <w:t>, száma, ideiglenes tartózkodási/lakóhely</w:t>
      </w:r>
      <w:r w:rsidR="009262D4">
        <w:rPr>
          <w:rFonts w:ascii="Times New Roman" w:hAnsi="Times New Roman" w:cs="Times New Roman"/>
          <w:sz w:val="24"/>
          <w:szCs w:val="24"/>
          <w:lang w:val="hu-HU"/>
        </w:rPr>
        <w:t>.</w:t>
      </w:r>
    </w:p>
    <w:p w14:paraId="6ACAE0EC" w14:textId="05D2F36A" w:rsidR="00EE7092" w:rsidRPr="00EE7092" w:rsidRDefault="00EE7092" w:rsidP="00EE7092">
      <w:pPr>
        <w:pStyle w:val="HTML-kntformzott"/>
        <w:numPr>
          <w:ilvl w:val="0"/>
          <w:numId w:val="4"/>
        </w:numPr>
        <w:shd w:val="clear" w:color="auto" w:fill="F8F9FA"/>
        <w:rPr>
          <w:rFonts w:ascii="Times New Roman" w:hAnsi="Times New Roman" w:cs="Times New Roman"/>
          <w:color w:val="202124"/>
          <w:sz w:val="24"/>
          <w:szCs w:val="24"/>
        </w:rPr>
      </w:pPr>
      <w:r w:rsidRPr="000800F7">
        <w:rPr>
          <w:rStyle w:val="y2iqfc"/>
          <w:rFonts w:ascii="Times New Roman" w:hAnsi="Times New Roman" w:cs="Times New Roman"/>
          <w:b/>
          <w:bCs/>
          <w:sz w:val="24"/>
          <w:szCs w:val="24"/>
          <w:lang w:val="uk-UA"/>
        </w:rPr>
        <w:t xml:space="preserve">Обсяг </w:t>
      </w:r>
      <w:r w:rsidRPr="00EE7092">
        <w:rPr>
          <w:rStyle w:val="y2iqfc"/>
          <w:rFonts w:ascii="Times New Roman" w:hAnsi="Times New Roman" w:cs="Times New Roman"/>
          <w:b/>
          <w:bCs/>
          <w:color w:val="202124"/>
          <w:sz w:val="24"/>
          <w:szCs w:val="24"/>
          <w:lang w:val="uk-UA"/>
        </w:rPr>
        <w:t>оброблюваних персональних даних:</w:t>
      </w:r>
      <w:r w:rsidRPr="00EE7092">
        <w:rPr>
          <w:rStyle w:val="y2iqfc"/>
          <w:rFonts w:ascii="Times New Roman" w:hAnsi="Times New Roman" w:cs="Times New Roman"/>
          <w:color w:val="202124"/>
          <w:sz w:val="24"/>
          <w:szCs w:val="24"/>
          <w:lang w:val="uk-UA"/>
        </w:rPr>
        <w:t xml:space="preserve"> ПІБ, посада, адреса електронної пошти, номер телефону осіб, відповідальних за заявку організації-переможця тендеру, ПІБ, підпис, контактні дані керівника організації, дані про кінцевих користувачів: ПІБ, стать, ПІБ матері, дата народження, місце, вид і номер документа, що посвідчує особу, тимчасове проживання/місце проживання, а також, якщо кінцевий користувач і договірна сторона різні, напр. якщо кінцевий користувач є неповнолітньою особою, ПІБ ко</w:t>
      </w:r>
      <w:r w:rsidR="00615D61">
        <w:rPr>
          <w:rStyle w:val="y2iqfc"/>
          <w:rFonts w:ascii="Times New Roman" w:hAnsi="Times New Roman" w:cs="Times New Roman"/>
          <w:color w:val="202124"/>
          <w:sz w:val="24"/>
          <w:szCs w:val="24"/>
          <w:lang w:val="uk-UA"/>
        </w:rPr>
        <w:t>ристувача</w:t>
      </w:r>
      <w:r w:rsidRPr="00EE7092">
        <w:rPr>
          <w:rStyle w:val="y2iqfc"/>
          <w:rFonts w:ascii="Times New Roman" w:hAnsi="Times New Roman" w:cs="Times New Roman"/>
          <w:color w:val="202124"/>
          <w:sz w:val="24"/>
          <w:szCs w:val="24"/>
          <w:lang w:val="uk-UA"/>
        </w:rPr>
        <w:t>, ПІБ його матері, дата народження, місце, вид і номер документа, що посвідчує особу, тимчасове проживання/місце проживання.</w:t>
      </w:r>
    </w:p>
    <w:p w14:paraId="18A29132" w14:textId="77777777" w:rsidR="00EE7092" w:rsidRPr="00EE7092" w:rsidRDefault="00EE7092" w:rsidP="00EE7092">
      <w:pPr>
        <w:pStyle w:val="Listaszerbekezds"/>
        <w:numPr>
          <w:ilvl w:val="0"/>
          <w:numId w:val="4"/>
        </w:numPr>
        <w:spacing w:after="0" w:line="240" w:lineRule="auto"/>
        <w:jc w:val="both"/>
        <w:rPr>
          <w:rFonts w:ascii="Times New Roman" w:hAnsi="Times New Roman" w:cs="Times New Roman"/>
          <w:b/>
          <w:bCs/>
          <w:sz w:val="24"/>
          <w:szCs w:val="24"/>
          <w:lang w:val="hu-HU"/>
        </w:rPr>
      </w:pPr>
    </w:p>
    <w:p w14:paraId="2C29835C" w14:textId="130CD7B9" w:rsidR="000A0550" w:rsidRPr="00EE7092" w:rsidRDefault="000A0550" w:rsidP="00EE7092">
      <w:pPr>
        <w:spacing w:after="0" w:line="240" w:lineRule="auto"/>
        <w:ind w:left="360"/>
        <w:jc w:val="both"/>
        <w:rPr>
          <w:rFonts w:ascii="Times New Roman" w:hAnsi="Times New Roman" w:cs="Times New Roman"/>
          <w:sz w:val="24"/>
          <w:szCs w:val="24"/>
          <w:lang w:val="hu-HU"/>
        </w:rPr>
      </w:pPr>
    </w:p>
    <w:p w14:paraId="4FA12E0C" w14:textId="3A3C5326" w:rsidR="000A0550" w:rsidRPr="00EE7092" w:rsidRDefault="000A0550" w:rsidP="00EE7092">
      <w:pPr>
        <w:pStyle w:val="Listaszerbekezds"/>
        <w:numPr>
          <w:ilvl w:val="0"/>
          <w:numId w:val="4"/>
        </w:numPr>
        <w:spacing w:after="0" w:line="240" w:lineRule="auto"/>
        <w:jc w:val="both"/>
        <w:rPr>
          <w:rFonts w:ascii="Times New Roman" w:hAnsi="Times New Roman" w:cs="Times New Roman"/>
          <w:sz w:val="24"/>
          <w:szCs w:val="24"/>
          <w:lang w:val="hu-HU"/>
        </w:rPr>
      </w:pPr>
      <w:r w:rsidRPr="00EE7092">
        <w:rPr>
          <w:rFonts w:ascii="Times New Roman" w:hAnsi="Times New Roman" w:cs="Times New Roman"/>
          <w:b/>
          <w:bCs/>
          <w:sz w:val="24"/>
          <w:szCs w:val="24"/>
          <w:lang w:val="hu-HU"/>
        </w:rPr>
        <w:t>Adatkezelés célja:</w:t>
      </w:r>
      <w:r w:rsidRPr="00EE7092">
        <w:rPr>
          <w:rFonts w:ascii="Times New Roman" w:hAnsi="Times New Roman" w:cs="Times New Roman"/>
          <w:sz w:val="24"/>
          <w:szCs w:val="24"/>
          <w:lang w:val="hu-HU"/>
        </w:rPr>
        <w:t xml:space="preserve"> </w:t>
      </w:r>
      <w:r w:rsidR="00DA7B9E" w:rsidRPr="00EE7092">
        <w:rPr>
          <w:rFonts w:ascii="Times New Roman" w:hAnsi="Times New Roman" w:cs="Times New Roman"/>
          <w:sz w:val="24"/>
          <w:szCs w:val="24"/>
          <w:lang w:val="hu-HU"/>
        </w:rPr>
        <w:t xml:space="preserve">az Ön azonosítása, az </w:t>
      </w:r>
      <w:r w:rsidR="00513CD5" w:rsidRPr="00EE7092">
        <w:rPr>
          <w:rFonts w:ascii="Times New Roman" w:hAnsi="Times New Roman" w:cs="Times New Roman"/>
          <w:sz w:val="24"/>
          <w:szCs w:val="24"/>
          <w:lang w:val="hu-HU"/>
        </w:rPr>
        <w:t>támogatási szerződés előkészítése, megkötése, és a támogatási szerződésben foglaltak ellenőrzése a</w:t>
      </w:r>
      <w:r w:rsidR="00EE7092">
        <w:rPr>
          <w:rFonts w:ascii="Times New Roman" w:hAnsi="Times New Roman" w:cs="Times New Roman"/>
          <w:sz w:val="24"/>
          <w:szCs w:val="24"/>
          <w:lang w:val="hu-HU"/>
        </w:rPr>
        <w:t xml:space="preserve"> </w:t>
      </w:r>
      <w:r w:rsidR="00513CD5" w:rsidRPr="00EE7092">
        <w:rPr>
          <w:rFonts w:ascii="Times New Roman" w:hAnsi="Times New Roman" w:cs="Times New Roman"/>
          <w:sz w:val="24"/>
          <w:szCs w:val="24"/>
          <w:lang w:val="hu-HU"/>
        </w:rPr>
        <w:t>szerződésben meghatározott ideig.</w:t>
      </w:r>
    </w:p>
    <w:p w14:paraId="20F05BF9" w14:textId="77777777" w:rsidR="00EE7092" w:rsidRPr="00EE7092" w:rsidRDefault="00EE7092" w:rsidP="00EE7092">
      <w:pPr>
        <w:pStyle w:val="HTML-kntformzott"/>
        <w:numPr>
          <w:ilvl w:val="0"/>
          <w:numId w:val="4"/>
        </w:numPr>
        <w:shd w:val="clear" w:color="auto" w:fill="F8F9FA"/>
        <w:rPr>
          <w:rFonts w:ascii="Times New Roman" w:hAnsi="Times New Roman" w:cs="Times New Roman"/>
          <w:color w:val="202124"/>
          <w:sz w:val="24"/>
          <w:szCs w:val="24"/>
        </w:rPr>
      </w:pPr>
      <w:r w:rsidRPr="00EE7092">
        <w:rPr>
          <w:rStyle w:val="y2iqfc"/>
          <w:rFonts w:ascii="Times New Roman" w:hAnsi="Times New Roman" w:cs="Times New Roman"/>
          <w:b/>
          <w:bCs/>
          <w:color w:val="202124"/>
          <w:sz w:val="24"/>
          <w:szCs w:val="24"/>
          <w:lang w:val="uk-UA"/>
        </w:rPr>
        <w:t>Мета управління даними:</w:t>
      </w:r>
      <w:r w:rsidRPr="00EE7092">
        <w:rPr>
          <w:rStyle w:val="y2iqfc"/>
          <w:rFonts w:ascii="Times New Roman" w:hAnsi="Times New Roman" w:cs="Times New Roman"/>
          <w:color w:val="202124"/>
          <w:sz w:val="24"/>
          <w:szCs w:val="24"/>
          <w:lang w:val="uk-UA"/>
        </w:rPr>
        <w:t xml:space="preserve"> ваша ідентифікація, підготовка та укладення контракту на підтримку, а також перевірка змісту контракту на підтримку протягом періоду, зазначеного в договорі.</w:t>
      </w:r>
    </w:p>
    <w:p w14:paraId="237DA1CC" w14:textId="77777777" w:rsidR="00EE7092" w:rsidRPr="00EE7092" w:rsidRDefault="00EE7092" w:rsidP="00037EFB">
      <w:pPr>
        <w:pStyle w:val="Listaszerbekezds"/>
        <w:spacing w:after="0" w:line="240" w:lineRule="auto"/>
        <w:jc w:val="both"/>
        <w:rPr>
          <w:rFonts w:ascii="Times New Roman" w:hAnsi="Times New Roman" w:cs="Times New Roman"/>
          <w:sz w:val="24"/>
          <w:szCs w:val="24"/>
          <w:lang w:val="hu-HU"/>
        </w:rPr>
      </w:pPr>
    </w:p>
    <w:p w14:paraId="75706317" w14:textId="77777777" w:rsidR="000A0550" w:rsidRPr="00EE7092" w:rsidRDefault="000A0550" w:rsidP="00EE7092">
      <w:pPr>
        <w:spacing w:after="0" w:line="240" w:lineRule="auto"/>
        <w:ind w:left="360"/>
        <w:jc w:val="both"/>
        <w:rPr>
          <w:rFonts w:ascii="Times New Roman" w:hAnsi="Times New Roman" w:cs="Times New Roman"/>
          <w:sz w:val="24"/>
          <w:szCs w:val="24"/>
          <w:lang w:val="hu-HU"/>
        </w:rPr>
      </w:pPr>
    </w:p>
    <w:p w14:paraId="35E041D3" w14:textId="77777777" w:rsidR="006B2ECA" w:rsidRDefault="000A0550" w:rsidP="006B2ECA">
      <w:pPr>
        <w:pStyle w:val="Listaszerbekezds"/>
        <w:numPr>
          <w:ilvl w:val="0"/>
          <w:numId w:val="5"/>
        </w:numPr>
        <w:spacing w:line="240" w:lineRule="auto"/>
        <w:rPr>
          <w:rFonts w:ascii="Times New Roman" w:hAnsi="Times New Roman" w:cs="Times New Roman"/>
          <w:sz w:val="24"/>
          <w:szCs w:val="24"/>
          <w:lang w:val="hu-HU"/>
        </w:rPr>
      </w:pPr>
      <w:r w:rsidRPr="00EE7092">
        <w:rPr>
          <w:rFonts w:ascii="Times New Roman" w:hAnsi="Times New Roman" w:cs="Times New Roman"/>
          <w:b/>
          <w:bCs/>
          <w:sz w:val="24"/>
          <w:szCs w:val="24"/>
          <w:lang w:val="hu-HU"/>
        </w:rPr>
        <w:lastRenderedPageBreak/>
        <w:t>Adatkezelés jogalapja</w:t>
      </w:r>
      <w:r w:rsidRPr="00EE7092">
        <w:rPr>
          <w:rFonts w:ascii="Times New Roman" w:hAnsi="Times New Roman" w:cs="Times New Roman"/>
          <w:sz w:val="24"/>
          <w:szCs w:val="24"/>
          <w:lang w:val="hu-HU"/>
        </w:rPr>
        <w:t>:</w:t>
      </w:r>
      <w:r w:rsidR="00815936" w:rsidRPr="00EE7092">
        <w:rPr>
          <w:rFonts w:ascii="Times New Roman" w:hAnsi="Times New Roman" w:cs="Times New Roman"/>
          <w:sz w:val="24"/>
          <w:szCs w:val="24"/>
          <w:lang w:val="hu-HU"/>
        </w:rPr>
        <w:t xml:space="preserve"> </w:t>
      </w:r>
      <w:r w:rsidR="00143A0C" w:rsidRPr="00EE7092">
        <w:rPr>
          <w:rFonts w:ascii="Times New Roman" w:hAnsi="Times New Roman" w:cs="Times New Roman"/>
          <w:sz w:val="24"/>
          <w:szCs w:val="24"/>
          <w:lang w:val="hu-HU"/>
        </w:rPr>
        <w:t xml:space="preserve">pályázattal </w:t>
      </w:r>
      <w:r w:rsidR="00513CD5" w:rsidRPr="00EE7092">
        <w:rPr>
          <w:rFonts w:ascii="Times New Roman" w:hAnsi="Times New Roman" w:cs="Times New Roman"/>
          <w:sz w:val="24"/>
          <w:szCs w:val="24"/>
          <w:lang w:val="hu-HU"/>
        </w:rPr>
        <w:t>a támogatási szerződés létrehozása és teljesítése (GDPR 6. cikk (1) bekezdés b) pont).</w:t>
      </w:r>
    </w:p>
    <w:p w14:paraId="144178B5" w14:textId="731590E9" w:rsidR="00EE7092" w:rsidRPr="000800F7" w:rsidRDefault="00EE7092" w:rsidP="006B2ECA">
      <w:pPr>
        <w:pStyle w:val="Listaszerbekezds"/>
        <w:numPr>
          <w:ilvl w:val="0"/>
          <w:numId w:val="5"/>
        </w:numPr>
        <w:spacing w:line="240" w:lineRule="auto"/>
        <w:rPr>
          <w:rFonts w:ascii="Times New Roman" w:hAnsi="Times New Roman" w:cs="Times New Roman"/>
          <w:sz w:val="24"/>
          <w:szCs w:val="24"/>
          <w:lang w:val="hu-HU"/>
        </w:rPr>
      </w:pPr>
      <w:r w:rsidRPr="006B2ECA">
        <w:rPr>
          <w:rStyle w:val="y2iqfc"/>
          <w:rFonts w:ascii="Times New Roman" w:hAnsi="Times New Roman" w:cs="Times New Roman"/>
          <w:b/>
          <w:bCs/>
          <w:color w:val="202124"/>
          <w:sz w:val="24"/>
          <w:szCs w:val="24"/>
          <w:lang w:val="uk-UA"/>
        </w:rPr>
        <w:t xml:space="preserve">Правова </w:t>
      </w:r>
      <w:r w:rsidR="00615D61">
        <w:rPr>
          <w:rStyle w:val="y2iqfc"/>
          <w:rFonts w:ascii="Times New Roman" w:hAnsi="Times New Roman" w:cs="Times New Roman"/>
          <w:b/>
          <w:bCs/>
          <w:color w:val="202124"/>
          <w:sz w:val="24"/>
          <w:szCs w:val="24"/>
          <w:lang w:val="uk-UA"/>
        </w:rPr>
        <w:t>підстава</w:t>
      </w:r>
      <w:r w:rsidRPr="006B2ECA">
        <w:rPr>
          <w:rStyle w:val="y2iqfc"/>
          <w:rFonts w:ascii="Times New Roman" w:hAnsi="Times New Roman" w:cs="Times New Roman"/>
          <w:b/>
          <w:bCs/>
          <w:color w:val="202124"/>
          <w:sz w:val="24"/>
          <w:szCs w:val="24"/>
          <w:lang w:val="uk-UA"/>
        </w:rPr>
        <w:t xml:space="preserve"> для управління даними:</w:t>
      </w:r>
      <w:r w:rsidRPr="006B2ECA">
        <w:rPr>
          <w:rStyle w:val="y2iqfc"/>
          <w:rFonts w:ascii="Times New Roman" w:hAnsi="Times New Roman" w:cs="Times New Roman"/>
          <w:color w:val="202124"/>
          <w:sz w:val="24"/>
          <w:szCs w:val="24"/>
          <w:lang w:val="uk-UA"/>
        </w:rPr>
        <w:t xml:space="preserve"> створення та виконання контракту на підтримку за допомогою </w:t>
      </w:r>
      <w:r w:rsidRPr="000800F7">
        <w:rPr>
          <w:rStyle w:val="y2iqfc"/>
          <w:rFonts w:ascii="Times New Roman" w:hAnsi="Times New Roman" w:cs="Times New Roman"/>
          <w:sz w:val="24"/>
          <w:szCs w:val="24"/>
          <w:lang w:val="uk-UA"/>
        </w:rPr>
        <w:t>тендеру (GDPR, стаття 6</w:t>
      </w:r>
      <w:r w:rsidR="00037EFB" w:rsidRPr="000800F7">
        <w:rPr>
          <w:rStyle w:val="y2iqfc"/>
          <w:rFonts w:ascii="Times New Roman" w:hAnsi="Times New Roman" w:cs="Times New Roman"/>
          <w:sz w:val="24"/>
          <w:szCs w:val="24"/>
          <w:lang w:val="hu-HU"/>
        </w:rPr>
        <w:t>,</w:t>
      </w:r>
      <w:r w:rsidRPr="000800F7">
        <w:rPr>
          <w:rStyle w:val="y2iqfc"/>
          <w:rFonts w:ascii="Times New Roman" w:hAnsi="Times New Roman" w:cs="Times New Roman"/>
          <w:sz w:val="24"/>
          <w:szCs w:val="24"/>
          <w:lang w:val="uk-UA"/>
        </w:rPr>
        <w:t xml:space="preserve"> </w:t>
      </w:r>
      <w:r w:rsidR="00037EFB" w:rsidRPr="000800F7">
        <w:rPr>
          <w:rStyle w:val="y2iqfc"/>
          <w:rFonts w:ascii="Times New Roman" w:hAnsi="Times New Roman" w:cs="Times New Roman"/>
          <w:sz w:val="14"/>
          <w:szCs w:val="14"/>
          <w:lang w:val="uk-UA"/>
        </w:rPr>
        <w:t>П</w:t>
      </w:r>
      <w:r w:rsidR="00037EFB" w:rsidRPr="000800F7">
        <w:rPr>
          <w:rStyle w:val="y2iqfc"/>
          <w:rFonts w:ascii="Times New Roman" w:hAnsi="Times New Roman" w:cs="Times New Roman"/>
          <w:sz w:val="24"/>
          <w:szCs w:val="24"/>
          <w:lang w:val="uk-UA"/>
        </w:rPr>
        <w:t xml:space="preserve">араграф </w:t>
      </w:r>
      <w:r w:rsidRPr="000800F7">
        <w:rPr>
          <w:rStyle w:val="y2iqfc"/>
          <w:rFonts w:ascii="Times New Roman" w:hAnsi="Times New Roman" w:cs="Times New Roman"/>
          <w:sz w:val="24"/>
          <w:szCs w:val="24"/>
          <w:lang w:val="uk-UA"/>
        </w:rPr>
        <w:t>(1) пункт (b)).</w:t>
      </w:r>
    </w:p>
    <w:p w14:paraId="77D9BDBD" w14:textId="77777777" w:rsidR="00EE7092" w:rsidRPr="00EE7092" w:rsidRDefault="00EE7092" w:rsidP="00037EFB">
      <w:pPr>
        <w:pStyle w:val="Listaszerbekezds"/>
        <w:spacing w:line="240" w:lineRule="auto"/>
        <w:rPr>
          <w:rFonts w:ascii="Times New Roman" w:hAnsi="Times New Roman" w:cs="Times New Roman"/>
          <w:sz w:val="24"/>
          <w:szCs w:val="24"/>
          <w:lang w:val="hu-HU"/>
        </w:rPr>
      </w:pPr>
    </w:p>
    <w:p w14:paraId="249B0D96" w14:textId="77777777" w:rsidR="00513CD5" w:rsidRPr="00EE7092" w:rsidRDefault="00513CD5" w:rsidP="00EE7092">
      <w:pPr>
        <w:pStyle w:val="Listaszerbekezds"/>
        <w:spacing w:line="240" w:lineRule="auto"/>
        <w:rPr>
          <w:rFonts w:ascii="Times New Roman" w:hAnsi="Times New Roman" w:cs="Times New Roman"/>
          <w:sz w:val="24"/>
          <w:szCs w:val="24"/>
          <w:lang w:val="hu-HU"/>
        </w:rPr>
      </w:pPr>
    </w:p>
    <w:p w14:paraId="3476B28E" w14:textId="4C49180C" w:rsidR="00513CD5" w:rsidRDefault="00513CD5" w:rsidP="00143A0C">
      <w:pPr>
        <w:pStyle w:val="Listaszerbekezds"/>
        <w:numPr>
          <w:ilvl w:val="0"/>
          <w:numId w:val="5"/>
        </w:numPr>
        <w:spacing w:after="0" w:line="240" w:lineRule="auto"/>
        <w:jc w:val="both"/>
        <w:rPr>
          <w:rFonts w:ascii="Times New Roman" w:hAnsi="Times New Roman" w:cs="Times New Roman"/>
          <w:sz w:val="24"/>
          <w:szCs w:val="24"/>
          <w:lang w:val="hu-HU"/>
        </w:rPr>
      </w:pPr>
      <w:r w:rsidRPr="00B61996">
        <w:rPr>
          <w:rFonts w:ascii="Times New Roman" w:hAnsi="Times New Roman" w:cs="Times New Roman"/>
          <w:b/>
          <w:bCs/>
          <w:sz w:val="24"/>
          <w:szCs w:val="24"/>
          <w:lang w:val="hu-HU"/>
        </w:rPr>
        <w:t>Adatkezelés időtartama</w:t>
      </w:r>
      <w:r w:rsidRPr="00B61996">
        <w:rPr>
          <w:rFonts w:ascii="Times New Roman" w:hAnsi="Times New Roman" w:cs="Times New Roman"/>
          <w:sz w:val="24"/>
          <w:szCs w:val="24"/>
          <w:lang w:val="hu-HU"/>
        </w:rPr>
        <w:t xml:space="preserve">: </w:t>
      </w:r>
      <w:r w:rsidR="00143A0C" w:rsidRPr="00673390">
        <w:rPr>
          <w:rFonts w:ascii="Times New Roman" w:hAnsi="Times New Roman" w:cs="Times New Roman"/>
          <w:sz w:val="24"/>
          <w:szCs w:val="24"/>
          <w:lang w:val="hu-HU"/>
        </w:rPr>
        <w:t>a</w:t>
      </w:r>
      <w:r w:rsidR="00143A0C" w:rsidRPr="00B61996">
        <w:rPr>
          <w:rFonts w:ascii="Times New Roman" w:hAnsi="Times New Roman" w:cs="Times New Roman"/>
          <w:sz w:val="24"/>
          <w:szCs w:val="24"/>
          <w:lang w:val="hu-HU"/>
        </w:rPr>
        <w:t xml:space="preserve">z </w:t>
      </w:r>
      <w:r w:rsidRPr="00B61996">
        <w:rPr>
          <w:rFonts w:ascii="Times New Roman" w:hAnsi="Times New Roman" w:cs="Times New Roman"/>
          <w:sz w:val="24"/>
          <w:szCs w:val="24"/>
          <w:lang w:val="hu-HU"/>
        </w:rPr>
        <w:t>Adatkezelő a pályázatokhoz kapcsolódó adatokat a vonatkozó jogszabályban meghatározott megőrzési időig, a projekt megvalósítási és fenntartási időszaka,</w:t>
      </w:r>
      <w:r w:rsidR="00143A0C" w:rsidRPr="00673390">
        <w:rPr>
          <w:rFonts w:ascii="Times New Roman" w:hAnsi="Times New Roman" w:cs="Times New Roman"/>
          <w:sz w:val="24"/>
          <w:szCs w:val="24"/>
          <w:lang w:val="hu-HU"/>
        </w:rPr>
        <w:t xml:space="preserve"> </w:t>
      </w:r>
      <w:r w:rsidRPr="00B61996">
        <w:rPr>
          <w:rFonts w:ascii="Times New Roman" w:hAnsi="Times New Roman" w:cs="Times New Roman"/>
          <w:sz w:val="24"/>
          <w:szCs w:val="24"/>
          <w:lang w:val="hu-HU"/>
        </w:rPr>
        <w:t>illetve az elévülés időpontjáig tárolja. (5év)</w:t>
      </w:r>
    </w:p>
    <w:p w14:paraId="7679B498" w14:textId="09BC82DC" w:rsidR="00EE7092" w:rsidRPr="00EE7092" w:rsidRDefault="00EE7092" w:rsidP="00EE7092">
      <w:pPr>
        <w:pStyle w:val="Listaszerbekezds"/>
        <w:numPr>
          <w:ilvl w:val="0"/>
          <w:numId w:val="5"/>
        </w:numPr>
        <w:spacing w:after="0" w:line="240" w:lineRule="auto"/>
        <w:jc w:val="both"/>
        <w:rPr>
          <w:rFonts w:ascii="Times New Roman" w:hAnsi="Times New Roman" w:cs="Times New Roman"/>
          <w:sz w:val="24"/>
          <w:szCs w:val="24"/>
          <w:lang w:val="hu-HU"/>
        </w:rPr>
      </w:pPr>
      <w:r w:rsidRPr="00EE7092">
        <w:rPr>
          <w:rStyle w:val="y2iqfc"/>
          <w:rFonts w:ascii="Times New Roman" w:hAnsi="Times New Roman" w:cs="Times New Roman"/>
          <w:b/>
          <w:bCs/>
          <w:color w:val="202124"/>
          <w:sz w:val="24"/>
          <w:szCs w:val="24"/>
          <w:lang w:val="uk-UA"/>
        </w:rPr>
        <w:t>Тривалість управління даними:</w:t>
      </w:r>
      <w:r w:rsidRPr="00EE7092">
        <w:rPr>
          <w:rStyle w:val="y2iqfc"/>
          <w:rFonts w:ascii="Times New Roman" w:hAnsi="Times New Roman" w:cs="Times New Roman"/>
          <w:color w:val="202124"/>
          <w:sz w:val="24"/>
          <w:szCs w:val="24"/>
          <w:lang w:val="uk-UA"/>
        </w:rPr>
        <w:t xml:space="preserve"> Контролер даних зберігає дані, пов’язані з тендерами, до закінчення періоду зберігання, визначеного відповідним законодавством, періоду впровадження та підтримки проекту або дати закінчення терміну дії. (5 років)</w:t>
      </w:r>
    </w:p>
    <w:p w14:paraId="2B2C6FBC" w14:textId="77777777" w:rsidR="00EE7092" w:rsidRPr="00B61996" w:rsidRDefault="00EE7092" w:rsidP="00F07E37">
      <w:pPr>
        <w:pStyle w:val="Listaszerbekezds"/>
        <w:spacing w:after="0" w:line="240" w:lineRule="auto"/>
        <w:jc w:val="both"/>
        <w:rPr>
          <w:rFonts w:ascii="Times New Roman" w:hAnsi="Times New Roman" w:cs="Times New Roman"/>
          <w:sz w:val="24"/>
          <w:szCs w:val="24"/>
          <w:lang w:val="hu-HU"/>
        </w:rPr>
      </w:pPr>
    </w:p>
    <w:p w14:paraId="453D461E" w14:textId="77777777" w:rsidR="000A0550" w:rsidRPr="00673390" w:rsidRDefault="000A0550" w:rsidP="00E73088">
      <w:pPr>
        <w:spacing w:after="0" w:line="240" w:lineRule="auto"/>
        <w:jc w:val="both"/>
        <w:rPr>
          <w:rFonts w:ascii="Times New Roman" w:hAnsi="Times New Roman" w:cs="Times New Roman"/>
          <w:sz w:val="24"/>
          <w:szCs w:val="24"/>
          <w:lang w:val="hu-HU"/>
        </w:rPr>
      </w:pPr>
    </w:p>
    <w:p w14:paraId="5AB7D07A" w14:textId="704E16CD" w:rsidR="000A0550" w:rsidRDefault="000A0550" w:rsidP="00E73088">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 xml:space="preserve">A </w:t>
      </w:r>
      <w:r w:rsidR="00513CD5" w:rsidRPr="00673390">
        <w:rPr>
          <w:rFonts w:ascii="Times New Roman" w:hAnsi="Times New Roman" w:cs="Times New Roman"/>
          <w:sz w:val="24"/>
          <w:szCs w:val="24"/>
          <w:lang w:val="hu-HU"/>
        </w:rPr>
        <w:t>támogatási szerződéssel</w:t>
      </w:r>
      <w:r w:rsidR="00E979F2" w:rsidRPr="00673390">
        <w:rPr>
          <w:rFonts w:ascii="Times New Roman" w:hAnsi="Times New Roman" w:cs="Times New Roman"/>
          <w:sz w:val="24"/>
          <w:szCs w:val="24"/>
          <w:lang w:val="hu-HU"/>
        </w:rPr>
        <w:t xml:space="preserve"> kapcsolat</w:t>
      </w:r>
      <w:r w:rsidR="00513CD5" w:rsidRPr="00673390">
        <w:rPr>
          <w:rFonts w:ascii="Times New Roman" w:hAnsi="Times New Roman" w:cs="Times New Roman"/>
          <w:sz w:val="24"/>
          <w:szCs w:val="24"/>
          <w:lang w:val="hu-HU"/>
        </w:rPr>
        <w:t xml:space="preserve">ban </w:t>
      </w:r>
      <w:r w:rsidRPr="00673390">
        <w:rPr>
          <w:rFonts w:ascii="Times New Roman" w:hAnsi="Times New Roman" w:cs="Times New Roman"/>
          <w:sz w:val="24"/>
          <w:szCs w:val="24"/>
          <w:lang w:val="hu-HU"/>
        </w:rPr>
        <w:t xml:space="preserve">kezelt személyes adatok vonatkozásában Ön a hozzáféréshez, a helyesbítéshez, a törléshez, az adatkezelés korlátozásához, </w:t>
      </w:r>
      <w:r w:rsidR="00921E13" w:rsidRPr="00673390">
        <w:rPr>
          <w:rFonts w:ascii="Times New Roman" w:hAnsi="Times New Roman" w:cs="Times New Roman"/>
          <w:sz w:val="24"/>
          <w:szCs w:val="24"/>
          <w:lang w:val="hu-HU"/>
        </w:rPr>
        <w:t xml:space="preserve">valamint </w:t>
      </w:r>
      <w:r w:rsidRPr="00673390">
        <w:rPr>
          <w:rFonts w:ascii="Times New Roman" w:hAnsi="Times New Roman" w:cs="Times New Roman"/>
          <w:sz w:val="24"/>
          <w:szCs w:val="24"/>
          <w:lang w:val="hu-HU"/>
        </w:rPr>
        <w:t xml:space="preserve">az adathordozhatósághoz való jogokat gyakorolhatja. Az érintetti jogok gyakorlásának feltételeit a Tájékoztató </w:t>
      </w:r>
      <w:r w:rsidR="00762AA2" w:rsidRPr="00673390">
        <w:rPr>
          <w:rFonts w:ascii="Times New Roman" w:hAnsi="Times New Roman" w:cs="Times New Roman"/>
          <w:b/>
          <w:sz w:val="24"/>
          <w:szCs w:val="24"/>
          <w:lang w:val="hu-HU"/>
        </w:rPr>
        <w:t>4. fejezet</w:t>
      </w:r>
      <w:r w:rsidR="002175EF" w:rsidRPr="00673390">
        <w:rPr>
          <w:rFonts w:ascii="Times New Roman" w:hAnsi="Times New Roman" w:cs="Times New Roman"/>
          <w:b/>
          <w:sz w:val="24"/>
          <w:szCs w:val="24"/>
          <w:lang w:val="hu-HU"/>
        </w:rPr>
        <w:t>e</w:t>
      </w:r>
      <w:r w:rsidR="002175EF" w:rsidRPr="00673390">
        <w:rPr>
          <w:rFonts w:ascii="Times New Roman" w:hAnsi="Times New Roman" w:cs="Times New Roman"/>
          <w:sz w:val="24"/>
          <w:szCs w:val="24"/>
          <w:lang w:val="hu-HU"/>
        </w:rPr>
        <w:t xml:space="preserve"> </w:t>
      </w:r>
      <w:r w:rsidRPr="00673390">
        <w:rPr>
          <w:rFonts w:ascii="Times New Roman" w:hAnsi="Times New Roman" w:cs="Times New Roman"/>
          <w:sz w:val="24"/>
          <w:szCs w:val="24"/>
          <w:lang w:val="hu-HU"/>
        </w:rPr>
        <w:t>tartalmazza.</w:t>
      </w:r>
    </w:p>
    <w:p w14:paraId="31CC804A" w14:textId="77777777" w:rsidR="003E377F" w:rsidRPr="003901DC" w:rsidRDefault="003E377F" w:rsidP="003E377F">
      <w:pPr>
        <w:pStyle w:val="HTML-kntformzott"/>
        <w:shd w:val="clear" w:color="auto" w:fill="F8F9FA"/>
        <w:rPr>
          <w:rFonts w:ascii="Times New Roman" w:hAnsi="Times New Roman" w:cs="Times New Roman"/>
          <w:color w:val="202124"/>
          <w:sz w:val="24"/>
          <w:szCs w:val="24"/>
        </w:rPr>
      </w:pPr>
      <w:r w:rsidRPr="003901DC">
        <w:rPr>
          <w:rStyle w:val="y2iqfc"/>
          <w:rFonts w:ascii="Times New Roman" w:hAnsi="Times New Roman" w:cs="Times New Roman"/>
          <w:color w:val="202124"/>
          <w:sz w:val="24"/>
          <w:szCs w:val="24"/>
          <w:lang w:val="uk-UA"/>
        </w:rPr>
        <w:t xml:space="preserve">Ви можете використовувати свої права на доступ, виправлення, видалення, обмеження обробки даних і перенесення даних стосовно персональних даних, які обробляються з метою проведення тендерного процесу та управління грантами. Умови реалізації прав зацікавлених осіб містяться </w:t>
      </w:r>
      <w:r w:rsidRPr="003901DC">
        <w:rPr>
          <w:rStyle w:val="y2iqfc"/>
          <w:rFonts w:ascii="Times New Roman" w:hAnsi="Times New Roman" w:cs="Times New Roman"/>
          <w:b/>
          <w:bCs/>
          <w:color w:val="202124"/>
          <w:sz w:val="24"/>
          <w:szCs w:val="24"/>
          <w:lang w:val="uk-UA"/>
        </w:rPr>
        <w:t xml:space="preserve">в розділі 4 </w:t>
      </w:r>
      <w:r w:rsidRPr="003901DC">
        <w:rPr>
          <w:rStyle w:val="y2iqfc"/>
          <w:rFonts w:ascii="Times New Roman" w:hAnsi="Times New Roman" w:cs="Times New Roman"/>
          <w:color w:val="202124"/>
          <w:sz w:val="24"/>
          <w:szCs w:val="24"/>
          <w:lang w:val="uk-UA"/>
        </w:rPr>
        <w:t>Інформації.</w:t>
      </w:r>
    </w:p>
    <w:p w14:paraId="0D6269D5" w14:textId="77777777" w:rsidR="003E377F" w:rsidRPr="00673390" w:rsidRDefault="003E377F" w:rsidP="003E377F">
      <w:pPr>
        <w:spacing w:after="0" w:line="240" w:lineRule="auto"/>
        <w:jc w:val="both"/>
        <w:rPr>
          <w:rFonts w:ascii="Times New Roman" w:hAnsi="Times New Roman" w:cs="Times New Roman"/>
          <w:sz w:val="24"/>
          <w:szCs w:val="24"/>
          <w:lang w:val="hu-HU"/>
        </w:rPr>
      </w:pPr>
    </w:p>
    <w:p w14:paraId="7ECDA1FE" w14:textId="77777777" w:rsidR="003E377F" w:rsidRPr="00673390" w:rsidRDefault="003E377F" w:rsidP="00E73088">
      <w:pPr>
        <w:spacing w:after="0" w:line="240" w:lineRule="auto"/>
        <w:jc w:val="both"/>
        <w:rPr>
          <w:rFonts w:ascii="Times New Roman" w:hAnsi="Times New Roman" w:cs="Times New Roman"/>
          <w:sz w:val="24"/>
          <w:szCs w:val="24"/>
          <w:lang w:val="hu-HU"/>
        </w:rPr>
      </w:pPr>
    </w:p>
    <w:p w14:paraId="036C26FB" w14:textId="7A7EC612" w:rsidR="003E6435" w:rsidRPr="00673390" w:rsidRDefault="003E6435" w:rsidP="00E73088">
      <w:pPr>
        <w:spacing w:after="0" w:line="240" w:lineRule="auto"/>
        <w:jc w:val="both"/>
        <w:rPr>
          <w:rFonts w:ascii="Times New Roman" w:hAnsi="Times New Roman" w:cs="Times New Roman"/>
          <w:sz w:val="24"/>
          <w:szCs w:val="24"/>
          <w:lang w:val="hu-HU"/>
        </w:rPr>
      </w:pPr>
    </w:p>
    <w:p w14:paraId="6C81A84F" w14:textId="77777777" w:rsidR="00143A0C" w:rsidRPr="00673390" w:rsidRDefault="00143A0C" w:rsidP="00E73088">
      <w:pPr>
        <w:spacing w:after="0" w:line="240" w:lineRule="auto"/>
        <w:jc w:val="both"/>
        <w:rPr>
          <w:rFonts w:ascii="Times New Roman" w:hAnsi="Times New Roman" w:cs="Times New Roman"/>
          <w:sz w:val="24"/>
          <w:szCs w:val="24"/>
          <w:lang w:val="hu-HU"/>
        </w:rPr>
      </w:pPr>
    </w:p>
    <w:p w14:paraId="79A60264" w14:textId="12FABE9A" w:rsidR="006260E0" w:rsidRDefault="00143A0C" w:rsidP="00B61996">
      <w:pPr>
        <w:pStyle w:val="Cmsor2"/>
        <w:jc w:val="both"/>
        <w:rPr>
          <w:rFonts w:cs="Times New Roman"/>
          <w:szCs w:val="24"/>
          <w:lang w:val="hu-HU"/>
        </w:rPr>
      </w:pPr>
      <w:bookmarkStart w:id="8" w:name="_Toc118375419"/>
      <w:r w:rsidRPr="00673390">
        <w:rPr>
          <w:rFonts w:cs="Times New Roman"/>
          <w:szCs w:val="24"/>
          <w:lang w:val="hu-HU"/>
        </w:rPr>
        <w:t>KAPCSOLATFELVÉTEL CÉLJÁBÓL KEZELT SZEMÉLYES ADATOK</w:t>
      </w:r>
      <w:bookmarkEnd w:id="8"/>
    </w:p>
    <w:p w14:paraId="56AC4487" w14:textId="5AD25AD6" w:rsidR="006B2ECA" w:rsidRPr="006B2ECA" w:rsidRDefault="006B2ECA" w:rsidP="006B2ECA">
      <w:pPr>
        <w:pStyle w:val="HTML-kntformzott"/>
        <w:shd w:val="clear" w:color="auto" w:fill="F8F9FA"/>
        <w:spacing w:line="540" w:lineRule="atLeast"/>
        <w:rPr>
          <w:rFonts w:ascii="Times New Roman" w:hAnsi="Times New Roman" w:cs="Times New Roman"/>
          <w:b/>
          <w:bCs/>
          <w:color w:val="202124"/>
          <w:sz w:val="22"/>
          <w:szCs w:val="22"/>
        </w:rPr>
      </w:pPr>
      <w:r w:rsidRPr="006B2ECA">
        <w:rPr>
          <w:rStyle w:val="y2iqfc"/>
          <w:rFonts w:ascii="Times New Roman" w:hAnsi="Times New Roman" w:cs="Times New Roman"/>
          <w:b/>
          <w:bCs/>
          <w:color w:val="202124"/>
          <w:sz w:val="22"/>
          <w:szCs w:val="22"/>
          <w:lang w:val="uk-UA"/>
        </w:rPr>
        <w:t xml:space="preserve">ОСОБИСТІ ДАНІ, ЩО ОБРОБЛЯЮТЬСЯ З </w:t>
      </w:r>
      <w:r w:rsidR="00615D61">
        <w:rPr>
          <w:rStyle w:val="y2iqfc"/>
          <w:rFonts w:ascii="Times New Roman" w:hAnsi="Times New Roman" w:cs="Times New Roman"/>
          <w:b/>
          <w:bCs/>
          <w:color w:val="202124"/>
          <w:sz w:val="22"/>
          <w:szCs w:val="22"/>
          <w:lang w:val="uk-UA"/>
        </w:rPr>
        <w:t>ЦІЛЯМИ</w:t>
      </w:r>
      <w:r w:rsidRPr="006B2ECA">
        <w:rPr>
          <w:rStyle w:val="y2iqfc"/>
          <w:rFonts w:ascii="Times New Roman" w:hAnsi="Times New Roman" w:cs="Times New Roman"/>
          <w:b/>
          <w:bCs/>
          <w:color w:val="202124"/>
          <w:sz w:val="22"/>
          <w:szCs w:val="22"/>
          <w:lang w:val="uk-UA"/>
        </w:rPr>
        <w:t xml:space="preserve"> КОНТАКТУ</w:t>
      </w:r>
    </w:p>
    <w:p w14:paraId="2E20F207" w14:textId="77777777" w:rsidR="006B2ECA" w:rsidRPr="006B2ECA" w:rsidRDefault="006B2ECA" w:rsidP="006B2ECA">
      <w:pPr>
        <w:rPr>
          <w:lang w:val="hu-HU"/>
        </w:rPr>
      </w:pPr>
    </w:p>
    <w:p w14:paraId="06F8FBBB" w14:textId="5FFC0AD3" w:rsidR="002135EF" w:rsidRPr="00673390" w:rsidRDefault="002135EF" w:rsidP="00E73088">
      <w:pPr>
        <w:spacing w:after="0" w:line="240" w:lineRule="auto"/>
        <w:jc w:val="both"/>
        <w:rPr>
          <w:rFonts w:ascii="Times New Roman" w:hAnsi="Times New Roman" w:cs="Times New Roman"/>
          <w:sz w:val="24"/>
          <w:szCs w:val="24"/>
          <w:lang w:val="hu-HU"/>
        </w:rPr>
      </w:pPr>
    </w:p>
    <w:p w14:paraId="1C7DE32E" w14:textId="557B3CAC" w:rsidR="006260E0" w:rsidRPr="006B2ECA" w:rsidRDefault="009332AD" w:rsidP="006B2ECA">
      <w:pPr>
        <w:spacing w:after="0" w:line="240" w:lineRule="auto"/>
        <w:jc w:val="both"/>
        <w:rPr>
          <w:rFonts w:ascii="Times New Roman" w:hAnsi="Times New Roman" w:cs="Times New Roman"/>
          <w:sz w:val="24"/>
          <w:szCs w:val="24"/>
          <w:lang w:val="hu-HU"/>
        </w:rPr>
      </w:pPr>
      <w:r w:rsidRPr="006B2ECA">
        <w:rPr>
          <w:rFonts w:ascii="Times New Roman" w:hAnsi="Times New Roman" w:cs="Times New Roman"/>
          <w:sz w:val="24"/>
          <w:szCs w:val="24"/>
          <w:lang w:val="hu-HU"/>
        </w:rPr>
        <w:t xml:space="preserve">A </w:t>
      </w:r>
      <w:r w:rsidR="00513CD5" w:rsidRPr="006B2ECA">
        <w:rPr>
          <w:rFonts w:ascii="Times New Roman" w:hAnsi="Times New Roman" w:cs="Times New Roman"/>
          <w:sz w:val="24"/>
          <w:szCs w:val="24"/>
          <w:lang w:val="hu-HU"/>
        </w:rPr>
        <w:t>támogatással</w:t>
      </w:r>
      <w:r w:rsidRPr="006B2ECA">
        <w:rPr>
          <w:rFonts w:ascii="Times New Roman" w:hAnsi="Times New Roman" w:cs="Times New Roman"/>
          <w:sz w:val="24"/>
          <w:szCs w:val="24"/>
          <w:lang w:val="hu-HU"/>
        </w:rPr>
        <w:t xml:space="preserve"> kapcsolatos összes kérdésükkel, bejelentéseikkel, észrevételükkel, reklamációikkal, panaszukkal személyesen, telefonon, levélben, e-mailben, valamint interneten tudnak a</w:t>
      </w:r>
      <w:r w:rsidR="00513CD5" w:rsidRPr="006B2ECA">
        <w:rPr>
          <w:rFonts w:ascii="Times New Roman" w:hAnsi="Times New Roman" w:cs="Times New Roman"/>
          <w:sz w:val="24"/>
          <w:szCs w:val="24"/>
          <w:lang w:val="hu-HU"/>
        </w:rPr>
        <w:t>z</w:t>
      </w:r>
      <w:r w:rsidRPr="006B2ECA">
        <w:rPr>
          <w:rFonts w:ascii="Times New Roman" w:hAnsi="Times New Roman" w:cs="Times New Roman"/>
          <w:sz w:val="24"/>
          <w:szCs w:val="24"/>
          <w:lang w:val="hu-HU"/>
        </w:rPr>
        <w:t xml:space="preserve"> </w:t>
      </w:r>
      <w:r w:rsidR="00513CD5" w:rsidRPr="006B2ECA">
        <w:rPr>
          <w:rFonts w:ascii="Times New Roman" w:hAnsi="Times New Roman" w:cs="Times New Roman"/>
          <w:sz w:val="24"/>
          <w:szCs w:val="24"/>
          <w:lang w:val="hu-HU"/>
        </w:rPr>
        <w:t>Adatkezelőhöz</w:t>
      </w:r>
      <w:r w:rsidRPr="006B2ECA">
        <w:rPr>
          <w:rFonts w:ascii="Times New Roman" w:hAnsi="Times New Roman" w:cs="Times New Roman"/>
          <w:sz w:val="24"/>
          <w:szCs w:val="24"/>
          <w:lang w:val="hu-HU"/>
        </w:rPr>
        <w:t xml:space="preserve"> fordulni.</w:t>
      </w:r>
      <w:r w:rsidR="006260E0" w:rsidRPr="006B2ECA">
        <w:rPr>
          <w:rFonts w:ascii="Times New Roman" w:hAnsi="Times New Roman" w:cs="Times New Roman"/>
          <w:sz w:val="24"/>
          <w:szCs w:val="24"/>
          <w:lang w:val="hu-HU"/>
        </w:rPr>
        <w:t xml:space="preserve"> Ennek megfelelően </w:t>
      </w:r>
      <w:bookmarkStart w:id="9" w:name="_Hlk528318669"/>
      <w:r w:rsidR="006260E0" w:rsidRPr="006B2ECA">
        <w:rPr>
          <w:rFonts w:ascii="Times New Roman" w:hAnsi="Times New Roman" w:cs="Times New Roman"/>
          <w:sz w:val="24"/>
          <w:szCs w:val="24"/>
          <w:lang w:val="hu-HU"/>
        </w:rPr>
        <w:t>az Ön személyes adatait az alábbiak szerint kezeljük</w:t>
      </w:r>
      <w:bookmarkEnd w:id="9"/>
      <w:r w:rsidR="006260E0" w:rsidRPr="006B2ECA">
        <w:rPr>
          <w:rFonts w:ascii="Times New Roman" w:hAnsi="Times New Roman" w:cs="Times New Roman"/>
          <w:sz w:val="24"/>
          <w:szCs w:val="24"/>
          <w:lang w:val="hu-HU"/>
        </w:rPr>
        <w:t>:</w:t>
      </w:r>
    </w:p>
    <w:p w14:paraId="3BE37093" w14:textId="63DDF8DA" w:rsidR="006B2ECA" w:rsidRPr="006B2ECA" w:rsidRDefault="006B2ECA" w:rsidP="006B2ECA">
      <w:pPr>
        <w:pStyle w:val="HTML-kntformzott"/>
        <w:shd w:val="clear" w:color="auto" w:fill="F8F9FA"/>
        <w:rPr>
          <w:rFonts w:ascii="Times New Roman" w:hAnsi="Times New Roman" w:cs="Times New Roman"/>
          <w:color w:val="202124"/>
          <w:sz w:val="24"/>
          <w:szCs w:val="24"/>
        </w:rPr>
      </w:pPr>
      <w:r w:rsidRPr="006B2ECA">
        <w:rPr>
          <w:rStyle w:val="y2iqfc"/>
          <w:rFonts w:ascii="Times New Roman" w:hAnsi="Times New Roman" w:cs="Times New Roman"/>
          <w:color w:val="202124"/>
          <w:sz w:val="24"/>
          <w:szCs w:val="24"/>
          <w:lang w:val="uk-UA"/>
        </w:rPr>
        <w:t>З усіма питаннями, повідомленнями, коментарями, скаргами, пов’язаними з підтримкою, ви можете зв’язатися з контролером даних особисто, телефоном, листом, електронною поштою та через Інтернет. Відповідно</w:t>
      </w:r>
      <w:r w:rsidR="00615D61">
        <w:rPr>
          <w:rStyle w:val="y2iqfc"/>
          <w:rFonts w:ascii="Times New Roman" w:hAnsi="Times New Roman" w:cs="Times New Roman"/>
          <w:color w:val="202124"/>
          <w:sz w:val="24"/>
          <w:szCs w:val="24"/>
          <w:lang w:val="uk-UA"/>
        </w:rPr>
        <w:t>,</w:t>
      </w:r>
      <w:r w:rsidRPr="006B2ECA">
        <w:rPr>
          <w:rStyle w:val="y2iqfc"/>
          <w:rFonts w:ascii="Times New Roman" w:hAnsi="Times New Roman" w:cs="Times New Roman"/>
          <w:color w:val="202124"/>
          <w:sz w:val="24"/>
          <w:szCs w:val="24"/>
          <w:lang w:val="uk-UA"/>
        </w:rPr>
        <w:t xml:space="preserve"> ми обробляємо ваші персональні дані таким чином:</w:t>
      </w:r>
    </w:p>
    <w:p w14:paraId="7189FB51" w14:textId="77777777" w:rsidR="006B2ECA" w:rsidRPr="006B2ECA" w:rsidRDefault="006B2ECA" w:rsidP="006B2ECA">
      <w:pPr>
        <w:spacing w:after="0" w:line="240" w:lineRule="auto"/>
        <w:jc w:val="both"/>
        <w:rPr>
          <w:rFonts w:ascii="Times New Roman" w:hAnsi="Times New Roman" w:cs="Times New Roman"/>
          <w:sz w:val="24"/>
          <w:szCs w:val="24"/>
          <w:lang w:val="hu-HU"/>
        </w:rPr>
      </w:pPr>
    </w:p>
    <w:p w14:paraId="248118C8" w14:textId="77777777" w:rsidR="006260E0" w:rsidRPr="006B2ECA" w:rsidRDefault="006260E0" w:rsidP="006B2ECA">
      <w:pPr>
        <w:spacing w:after="0" w:line="240" w:lineRule="auto"/>
        <w:jc w:val="both"/>
        <w:rPr>
          <w:rFonts w:ascii="Times New Roman" w:hAnsi="Times New Roman" w:cs="Times New Roman"/>
          <w:sz w:val="24"/>
          <w:szCs w:val="24"/>
          <w:lang w:val="hu-HU"/>
        </w:rPr>
      </w:pPr>
    </w:p>
    <w:p w14:paraId="0843C89B" w14:textId="07D5AE7F" w:rsidR="009332AD" w:rsidRPr="006B2ECA" w:rsidRDefault="006260E0" w:rsidP="006B2ECA">
      <w:pPr>
        <w:pStyle w:val="Listaszerbekezds"/>
        <w:numPr>
          <w:ilvl w:val="0"/>
          <w:numId w:val="5"/>
        </w:numPr>
        <w:spacing w:after="0" w:line="240" w:lineRule="auto"/>
        <w:ind w:left="360"/>
        <w:jc w:val="both"/>
        <w:rPr>
          <w:rFonts w:ascii="Times New Roman" w:hAnsi="Times New Roman" w:cs="Times New Roman"/>
          <w:sz w:val="24"/>
          <w:szCs w:val="24"/>
          <w:lang w:val="hu-HU"/>
        </w:rPr>
      </w:pPr>
      <w:r w:rsidRPr="006B2ECA">
        <w:rPr>
          <w:rFonts w:ascii="Times New Roman" w:hAnsi="Times New Roman" w:cs="Times New Roman"/>
          <w:b/>
          <w:bCs/>
          <w:sz w:val="24"/>
          <w:szCs w:val="24"/>
          <w:lang w:val="hu-HU"/>
        </w:rPr>
        <w:t>Kezelt személyes adatok köre:</w:t>
      </w:r>
      <w:r w:rsidRPr="006B2ECA">
        <w:rPr>
          <w:rFonts w:ascii="Times New Roman" w:hAnsi="Times New Roman" w:cs="Times New Roman"/>
          <w:sz w:val="24"/>
          <w:szCs w:val="24"/>
          <w:lang w:val="hu-HU"/>
        </w:rPr>
        <w:t xml:space="preserve"> </w:t>
      </w:r>
      <w:r w:rsidR="00513CD5" w:rsidRPr="006B2ECA">
        <w:rPr>
          <w:rFonts w:ascii="Times New Roman" w:hAnsi="Times New Roman" w:cs="Times New Roman"/>
          <w:sz w:val="24"/>
          <w:szCs w:val="24"/>
          <w:lang w:val="hu-HU"/>
        </w:rPr>
        <w:t>panaszos/érdeklődő/támogatott</w:t>
      </w:r>
      <w:r w:rsidR="009332AD" w:rsidRPr="006B2ECA">
        <w:rPr>
          <w:rFonts w:ascii="Times New Roman" w:hAnsi="Times New Roman" w:cs="Times New Roman"/>
          <w:sz w:val="24"/>
          <w:szCs w:val="24"/>
          <w:lang w:val="hu-HU"/>
        </w:rPr>
        <w:t xml:space="preserve"> neve, lakcíme, levelezési címe, telefonszáma</w:t>
      </w:r>
      <w:r w:rsidR="00513CD5" w:rsidRPr="006B2ECA">
        <w:rPr>
          <w:rFonts w:ascii="Times New Roman" w:hAnsi="Times New Roman" w:cs="Times New Roman"/>
          <w:sz w:val="24"/>
          <w:szCs w:val="24"/>
          <w:lang w:val="hu-HU"/>
        </w:rPr>
        <w:t>,</w:t>
      </w:r>
      <w:r w:rsidR="009332AD" w:rsidRPr="006B2ECA">
        <w:rPr>
          <w:rFonts w:ascii="Times New Roman" w:hAnsi="Times New Roman" w:cs="Times New Roman"/>
          <w:sz w:val="24"/>
          <w:szCs w:val="24"/>
          <w:lang w:val="hu-HU"/>
        </w:rPr>
        <w:t xml:space="preserve"> panasz leírása, oka, panaszos igénye, a panasz alátámasztásához szükséges, </w:t>
      </w:r>
      <w:r w:rsidR="00513CD5" w:rsidRPr="006B2ECA">
        <w:rPr>
          <w:rFonts w:ascii="Times New Roman" w:hAnsi="Times New Roman" w:cs="Times New Roman"/>
          <w:sz w:val="24"/>
          <w:szCs w:val="24"/>
          <w:lang w:val="hu-HU"/>
        </w:rPr>
        <w:t>a bejelentő</w:t>
      </w:r>
      <w:r w:rsidR="009332AD" w:rsidRPr="006B2ECA">
        <w:rPr>
          <w:rFonts w:ascii="Times New Roman" w:hAnsi="Times New Roman" w:cs="Times New Roman"/>
          <w:sz w:val="24"/>
          <w:szCs w:val="24"/>
          <w:lang w:val="hu-HU"/>
        </w:rPr>
        <w:t xml:space="preserve"> birtokában lévő olyan dokumentumok másolata, meghatalmazott útján eljáró ügyfél esetében érvényes meghatalmazás, a panasz kivizsgálásához, megválaszolásához szükséges egyéb adat</w:t>
      </w:r>
      <w:r w:rsidR="00143A0C" w:rsidRPr="006B2ECA">
        <w:rPr>
          <w:rFonts w:ascii="Times New Roman" w:hAnsi="Times New Roman" w:cs="Times New Roman"/>
          <w:sz w:val="24"/>
          <w:szCs w:val="24"/>
          <w:lang w:val="hu-HU"/>
        </w:rPr>
        <w:t>.</w:t>
      </w:r>
    </w:p>
    <w:p w14:paraId="5D6387E6" w14:textId="34FA8560" w:rsidR="006B2ECA" w:rsidRPr="006B2ECA" w:rsidRDefault="00D762A0" w:rsidP="006B2ECA">
      <w:pPr>
        <w:pStyle w:val="HTML-kntformzott"/>
        <w:numPr>
          <w:ilvl w:val="0"/>
          <w:numId w:val="5"/>
        </w:numPr>
        <w:shd w:val="clear" w:color="auto" w:fill="F8F9FA"/>
        <w:rPr>
          <w:rFonts w:ascii="Times New Roman" w:hAnsi="Times New Roman" w:cs="Times New Roman"/>
          <w:color w:val="202124"/>
          <w:sz w:val="24"/>
          <w:szCs w:val="24"/>
        </w:rPr>
      </w:pPr>
      <w:r w:rsidRPr="000800F7">
        <w:rPr>
          <w:rStyle w:val="y2iqfc"/>
          <w:rFonts w:ascii="Times New Roman" w:hAnsi="Times New Roman" w:cs="Times New Roman"/>
          <w:b/>
          <w:bCs/>
          <w:sz w:val="24"/>
          <w:szCs w:val="24"/>
          <w:lang w:val="uk-UA"/>
        </w:rPr>
        <w:t>Обсяг</w:t>
      </w:r>
      <w:r w:rsidR="006B2ECA" w:rsidRPr="000800F7">
        <w:rPr>
          <w:rStyle w:val="y2iqfc"/>
          <w:rFonts w:ascii="Times New Roman" w:hAnsi="Times New Roman" w:cs="Times New Roman"/>
          <w:b/>
          <w:bCs/>
          <w:sz w:val="24"/>
          <w:szCs w:val="24"/>
          <w:lang w:val="uk-UA"/>
        </w:rPr>
        <w:t xml:space="preserve"> </w:t>
      </w:r>
      <w:r w:rsidR="006B2ECA" w:rsidRPr="000800F7">
        <w:rPr>
          <w:rStyle w:val="y2iqfc"/>
          <w:rFonts w:ascii="Times New Roman" w:hAnsi="Times New Roman" w:cs="Times New Roman"/>
          <w:b/>
          <w:bCs/>
          <w:color w:val="202124"/>
          <w:sz w:val="24"/>
          <w:szCs w:val="24"/>
          <w:lang w:val="uk-UA"/>
        </w:rPr>
        <w:t>оброблених персональних даних:</w:t>
      </w:r>
      <w:r w:rsidR="006B2ECA" w:rsidRPr="006B2ECA">
        <w:rPr>
          <w:rStyle w:val="y2iqfc"/>
          <w:rFonts w:ascii="Times New Roman" w:hAnsi="Times New Roman" w:cs="Times New Roman"/>
          <w:color w:val="202124"/>
          <w:sz w:val="24"/>
          <w:szCs w:val="24"/>
          <w:lang w:val="uk-UA"/>
        </w:rPr>
        <w:t xml:space="preserve"> ім’я, адреса, поштова адреса, номер телефону скаржника/зацікавленої особи/бенефіціара, опис скарги, причина, претензія скаржника, копії документів, які є у розпорядженні нотифікатора, необхідних для підтвердження </w:t>
      </w:r>
      <w:r w:rsidR="00BD6BF4">
        <w:rPr>
          <w:rStyle w:val="y2iqfc"/>
          <w:rFonts w:ascii="Times New Roman" w:hAnsi="Times New Roman" w:cs="Times New Roman"/>
          <w:color w:val="202124"/>
          <w:sz w:val="24"/>
          <w:szCs w:val="24"/>
          <w:lang w:val="uk-UA"/>
        </w:rPr>
        <w:lastRenderedPageBreak/>
        <w:t xml:space="preserve">обставин </w:t>
      </w:r>
      <w:r w:rsidR="006B2ECA" w:rsidRPr="006B2ECA">
        <w:rPr>
          <w:rStyle w:val="y2iqfc"/>
          <w:rFonts w:ascii="Times New Roman" w:hAnsi="Times New Roman" w:cs="Times New Roman"/>
          <w:color w:val="202124"/>
          <w:sz w:val="24"/>
          <w:szCs w:val="24"/>
          <w:lang w:val="uk-UA"/>
        </w:rPr>
        <w:t>скарг</w:t>
      </w:r>
      <w:r w:rsidR="00BD6BF4">
        <w:rPr>
          <w:rStyle w:val="y2iqfc"/>
          <w:rFonts w:ascii="Times New Roman" w:hAnsi="Times New Roman" w:cs="Times New Roman"/>
          <w:color w:val="202124"/>
          <w:sz w:val="24"/>
          <w:szCs w:val="24"/>
          <w:lang w:val="uk-UA"/>
        </w:rPr>
        <w:t>и</w:t>
      </w:r>
      <w:r w:rsidR="006B2ECA" w:rsidRPr="006B2ECA">
        <w:rPr>
          <w:rStyle w:val="y2iqfc"/>
          <w:rFonts w:ascii="Times New Roman" w:hAnsi="Times New Roman" w:cs="Times New Roman"/>
          <w:color w:val="202124"/>
          <w:sz w:val="24"/>
          <w:szCs w:val="24"/>
          <w:lang w:val="uk-UA"/>
        </w:rPr>
        <w:t xml:space="preserve">, дійсний дозвіл </w:t>
      </w:r>
      <w:r w:rsidR="00BD6BF4">
        <w:rPr>
          <w:rStyle w:val="y2iqfc"/>
          <w:rFonts w:ascii="Times New Roman" w:hAnsi="Times New Roman" w:cs="Times New Roman"/>
          <w:color w:val="202124"/>
          <w:sz w:val="24"/>
          <w:szCs w:val="24"/>
          <w:lang w:val="uk-UA"/>
        </w:rPr>
        <w:t xml:space="preserve">- </w:t>
      </w:r>
      <w:r w:rsidR="006B2ECA" w:rsidRPr="006B2ECA">
        <w:rPr>
          <w:rStyle w:val="y2iqfc"/>
          <w:rFonts w:ascii="Times New Roman" w:hAnsi="Times New Roman" w:cs="Times New Roman"/>
          <w:color w:val="202124"/>
          <w:sz w:val="24"/>
          <w:szCs w:val="24"/>
          <w:lang w:val="uk-UA"/>
        </w:rPr>
        <w:t>у випадку, коли клієнт діє через довіреність, інші дані, необхідні для розслідування та відповіді на скарги.</w:t>
      </w:r>
    </w:p>
    <w:p w14:paraId="2B93FCEE" w14:textId="77777777" w:rsidR="006B2ECA" w:rsidRPr="006B2ECA" w:rsidRDefault="006B2ECA" w:rsidP="006B2ECA">
      <w:pPr>
        <w:pStyle w:val="Listaszerbekezds"/>
        <w:numPr>
          <w:ilvl w:val="0"/>
          <w:numId w:val="5"/>
        </w:numPr>
        <w:spacing w:after="0" w:line="240" w:lineRule="auto"/>
        <w:ind w:left="360"/>
        <w:jc w:val="both"/>
        <w:rPr>
          <w:rFonts w:ascii="Times New Roman" w:hAnsi="Times New Roman" w:cs="Times New Roman"/>
          <w:sz w:val="24"/>
          <w:szCs w:val="24"/>
          <w:lang w:val="hu-HU"/>
        </w:rPr>
      </w:pPr>
    </w:p>
    <w:p w14:paraId="1BFE2554" w14:textId="77777777" w:rsidR="00CD3447" w:rsidRPr="006B2ECA" w:rsidRDefault="00CD3447" w:rsidP="006B2ECA">
      <w:pPr>
        <w:pStyle w:val="Listaszerbekezds"/>
        <w:spacing w:after="0" w:line="240" w:lineRule="auto"/>
        <w:ind w:left="360"/>
        <w:jc w:val="both"/>
        <w:rPr>
          <w:rFonts w:ascii="Times New Roman" w:hAnsi="Times New Roman" w:cs="Times New Roman"/>
          <w:sz w:val="24"/>
          <w:szCs w:val="24"/>
          <w:lang w:val="hu-HU"/>
        </w:rPr>
      </w:pPr>
    </w:p>
    <w:p w14:paraId="1D8A500D" w14:textId="377CC8BD" w:rsidR="00CD3447" w:rsidRPr="006B2ECA" w:rsidRDefault="006260E0" w:rsidP="006B2ECA">
      <w:pPr>
        <w:pStyle w:val="Listaszerbekezds"/>
        <w:numPr>
          <w:ilvl w:val="0"/>
          <w:numId w:val="5"/>
        </w:numPr>
        <w:spacing w:after="0" w:line="240" w:lineRule="auto"/>
        <w:ind w:left="360"/>
        <w:jc w:val="both"/>
        <w:rPr>
          <w:rFonts w:ascii="Times New Roman" w:hAnsi="Times New Roman" w:cs="Times New Roman"/>
          <w:sz w:val="24"/>
          <w:szCs w:val="24"/>
          <w:lang w:val="hu-HU"/>
        </w:rPr>
      </w:pPr>
      <w:r w:rsidRPr="006B2ECA">
        <w:rPr>
          <w:rFonts w:ascii="Times New Roman" w:hAnsi="Times New Roman" w:cs="Times New Roman"/>
          <w:b/>
          <w:bCs/>
          <w:sz w:val="24"/>
          <w:szCs w:val="24"/>
          <w:lang w:val="hu-HU"/>
        </w:rPr>
        <w:t>Adatkezelés célja</w:t>
      </w:r>
      <w:r w:rsidRPr="006B2ECA">
        <w:rPr>
          <w:rFonts w:ascii="Times New Roman" w:hAnsi="Times New Roman" w:cs="Times New Roman"/>
          <w:sz w:val="24"/>
          <w:szCs w:val="24"/>
          <w:lang w:val="hu-HU"/>
        </w:rPr>
        <w:t xml:space="preserve">: </w:t>
      </w:r>
      <w:r w:rsidR="009332AD" w:rsidRPr="006B2ECA">
        <w:rPr>
          <w:rFonts w:ascii="Times New Roman" w:hAnsi="Times New Roman" w:cs="Times New Roman"/>
          <w:sz w:val="24"/>
          <w:szCs w:val="24"/>
          <w:lang w:val="hu-HU"/>
        </w:rPr>
        <w:t xml:space="preserve">a beérkező </w:t>
      </w:r>
      <w:r w:rsidR="00B74407" w:rsidRPr="006B2ECA">
        <w:rPr>
          <w:rFonts w:ascii="Times New Roman" w:hAnsi="Times New Roman" w:cs="Times New Roman"/>
          <w:sz w:val="24"/>
          <w:szCs w:val="24"/>
          <w:lang w:val="hu-HU"/>
        </w:rPr>
        <w:t xml:space="preserve">bejelentések, </w:t>
      </w:r>
      <w:r w:rsidR="009332AD" w:rsidRPr="006B2ECA">
        <w:rPr>
          <w:rFonts w:ascii="Times New Roman" w:hAnsi="Times New Roman" w:cs="Times New Roman"/>
          <w:sz w:val="24"/>
          <w:szCs w:val="24"/>
          <w:lang w:val="hu-HU"/>
        </w:rPr>
        <w:t>panaszok, kérelmek megválaszolásához szükséges elérhetőségek rögzítése, a panaszok felvétele.</w:t>
      </w:r>
    </w:p>
    <w:p w14:paraId="22974CA2" w14:textId="77777777" w:rsidR="006B2ECA" w:rsidRPr="000800F7" w:rsidRDefault="006B2ECA" w:rsidP="006B2ECA">
      <w:pPr>
        <w:pStyle w:val="HTML-kntformzott"/>
        <w:shd w:val="clear" w:color="auto" w:fill="F8F9FA"/>
        <w:rPr>
          <w:rFonts w:ascii="Times New Roman" w:hAnsi="Times New Roman" w:cs="Times New Roman"/>
          <w:sz w:val="24"/>
          <w:szCs w:val="24"/>
        </w:rPr>
      </w:pPr>
      <w:r w:rsidRPr="002719F7">
        <w:rPr>
          <w:rStyle w:val="y2iqfc"/>
          <w:rFonts w:ascii="Times New Roman" w:hAnsi="Times New Roman" w:cs="Times New Roman"/>
          <w:b/>
          <w:bCs/>
          <w:color w:val="202124"/>
          <w:sz w:val="24"/>
          <w:szCs w:val="24"/>
          <w:lang w:val="uk-UA"/>
        </w:rPr>
        <w:t>Мета управління даними</w:t>
      </w:r>
      <w:r w:rsidRPr="000800F7">
        <w:rPr>
          <w:rStyle w:val="y2iqfc"/>
          <w:rFonts w:ascii="Times New Roman" w:hAnsi="Times New Roman" w:cs="Times New Roman"/>
          <w:b/>
          <w:bCs/>
          <w:sz w:val="24"/>
          <w:szCs w:val="24"/>
          <w:lang w:val="uk-UA"/>
        </w:rPr>
        <w:t>:</w:t>
      </w:r>
      <w:r w:rsidRPr="000800F7">
        <w:rPr>
          <w:rStyle w:val="y2iqfc"/>
          <w:rFonts w:ascii="Times New Roman" w:hAnsi="Times New Roman" w:cs="Times New Roman"/>
          <w:sz w:val="24"/>
          <w:szCs w:val="24"/>
          <w:lang w:val="uk-UA"/>
        </w:rPr>
        <w:t xml:space="preserve"> запис контактної інформації, необхідної для відповіді на вхідні повідомлення, скарги та запити, запис скарг.</w:t>
      </w:r>
    </w:p>
    <w:p w14:paraId="6EBAA9E9" w14:textId="77777777" w:rsidR="00CD3447" w:rsidRPr="000800F7" w:rsidRDefault="00CD3447" w:rsidP="006B2ECA">
      <w:pPr>
        <w:spacing w:after="0" w:line="240" w:lineRule="auto"/>
        <w:jc w:val="both"/>
        <w:rPr>
          <w:rFonts w:ascii="Times New Roman" w:hAnsi="Times New Roman" w:cs="Times New Roman"/>
          <w:sz w:val="24"/>
          <w:szCs w:val="24"/>
          <w:lang w:val="hu-HU"/>
        </w:rPr>
      </w:pPr>
    </w:p>
    <w:p w14:paraId="002CDF2A" w14:textId="2C37B377" w:rsidR="00CD3447" w:rsidRPr="000800F7" w:rsidRDefault="006260E0" w:rsidP="006B2ECA">
      <w:pPr>
        <w:pStyle w:val="Listaszerbekezds"/>
        <w:numPr>
          <w:ilvl w:val="0"/>
          <w:numId w:val="5"/>
        </w:numPr>
        <w:spacing w:after="0" w:line="240" w:lineRule="auto"/>
        <w:ind w:left="360"/>
        <w:jc w:val="both"/>
        <w:rPr>
          <w:rFonts w:ascii="Times New Roman" w:hAnsi="Times New Roman" w:cs="Times New Roman"/>
          <w:sz w:val="24"/>
          <w:szCs w:val="24"/>
          <w:lang w:val="hu-HU"/>
        </w:rPr>
      </w:pPr>
      <w:r w:rsidRPr="000800F7">
        <w:rPr>
          <w:rFonts w:ascii="Times New Roman" w:hAnsi="Times New Roman" w:cs="Times New Roman"/>
          <w:b/>
          <w:bCs/>
          <w:sz w:val="24"/>
          <w:szCs w:val="24"/>
          <w:lang w:val="hu-HU"/>
        </w:rPr>
        <w:t>Adatkezelés jogalapja:</w:t>
      </w:r>
      <w:r w:rsidRPr="000800F7">
        <w:rPr>
          <w:rFonts w:ascii="Times New Roman" w:hAnsi="Times New Roman" w:cs="Times New Roman"/>
          <w:sz w:val="24"/>
          <w:szCs w:val="24"/>
          <w:lang w:val="hu-HU"/>
        </w:rPr>
        <w:t xml:space="preserve"> </w:t>
      </w:r>
      <w:r w:rsidR="00CD3447" w:rsidRPr="000800F7">
        <w:rPr>
          <w:rFonts w:ascii="Times New Roman" w:hAnsi="Times New Roman" w:cs="Times New Roman"/>
          <w:sz w:val="24"/>
          <w:szCs w:val="24"/>
          <w:lang w:val="hu-HU"/>
        </w:rPr>
        <w:t xml:space="preserve">a GDPR 6. cikk (1) bek. </w:t>
      </w:r>
      <w:r w:rsidR="00513CD5" w:rsidRPr="000800F7">
        <w:rPr>
          <w:rFonts w:ascii="Times New Roman" w:hAnsi="Times New Roman" w:cs="Times New Roman"/>
          <w:sz w:val="24"/>
          <w:szCs w:val="24"/>
          <w:lang w:val="hu-HU"/>
        </w:rPr>
        <w:t>f</w:t>
      </w:r>
      <w:r w:rsidR="00CD3447" w:rsidRPr="000800F7">
        <w:rPr>
          <w:rFonts w:ascii="Times New Roman" w:hAnsi="Times New Roman" w:cs="Times New Roman"/>
          <w:sz w:val="24"/>
          <w:szCs w:val="24"/>
          <w:lang w:val="hu-HU"/>
        </w:rPr>
        <w:t xml:space="preserve">) pont szerinti </w:t>
      </w:r>
      <w:r w:rsidR="00513CD5" w:rsidRPr="000800F7">
        <w:rPr>
          <w:rFonts w:ascii="Times New Roman" w:hAnsi="Times New Roman" w:cs="Times New Roman"/>
          <w:sz w:val="24"/>
          <w:szCs w:val="24"/>
          <w:lang w:val="hu-HU"/>
        </w:rPr>
        <w:t>jogos érdek</w:t>
      </w:r>
      <w:r w:rsidR="00143A0C" w:rsidRPr="000800F7">
        <w:rPr>
          <w:rFonts w:ascii="Times New Roman" w:hAnsi="Times New Roman" w:cs="Times New Roman"/>
          <w:sz w:val="24"/>
          <w:szCs w:val="24"/>
          <w:lang w:val="hu-HU"/>
        </w:rPr>
        <w:t>.</w:t>
      </w:r>
    </w:p>
    <w:p w14:paraId="45965177" w14:textId="1C32C617" w:rsidR="006B2ECA" w:rsidRPr="000800F7" w:rsidRDefault="006B2ECA" w:rsidP="006B2ECA">
      <w:pPr>
        <w:pStyle w:val="HTML-kntformzott"/>
        <w:shd w:val="clear" w:color="auto" w:fill="F8F9FA"/>
        <w:rPr>
          <w:rFonts w:ascii="Times New Roman" w:hAnsi="Times New Roman" w:cs="Times New Roman"/>
          <w:sz w:val="24"/>
          <w:szCs w:val="24"/>
        </w:rPr>
      </w:pPr>
      <w:r w:rsidRPr="000800F7">
        <w:rPr>
          <w:rStyle w:val="y2iqfc"/>
          <w:rFonts w:ascii="Times New Roman" w:hAnsi="Times New Roman" w:cs="Times New Roman"/>
          <w:b/>
          <w:bCs/>
          <w:sz w:val="24"/>
          <w:szCs w:val="24"/>
          <w:lang w:val="uk-UA"/>
        </w:rPr>
        <w:t xml:space="preserve">- Правова </w:t>
      </w:r>
      <w:r w:rsidR="00BD6BF4" w:rsidRPr="000800F7">
        <w:rPr>
          <w:rStyle w:val="y2iqfc"/>
          <w:rFonts w:ascii="Times New Roman" w:hAnsi="Times New Roman" w:cs="Times New Roman"/>
          <w:b/>
          <w:bCs/>
          <w:sz w:val="24"/>
          <w:szCs w:val="24"/>
          <w:lang w:val="uk-UA"/>
        </w:rPr>
        <w:t>підстава</w:t>
      </w:r>
      <w:r w:rsidRPr="000800F7">
        <w:rPr>
          <w:rStyle w:val="y2iqfc"/>
          <w:rFonts w:ascii="Times New Roman" w:hAnsi="Times New Roman" w:cs="Times New Roman"/>
          <w:b/>
          <w:bCs/>
          <w:sz w:val="24"/>
          <w:szCs w:val="24"/>
          <w:lang w:val="uk-UA"/>
        </w:rPr>
        <w:t xml:space="preserve"> для управління даними:</w:t>
      </w:r>
      <w:r w:rsidRPr="000800F7">
        <w:rPr>
          <w:rStyle w:val="y2iqfc"/>
          <w:rFonts w:ascii="Times New Roman" w:hAnsi="Times New Roman" w:cs="Times New Roman"/>
          <w:sz w:val="24"/>
          <w:szCs w:val="24"/>
          <w:lang w:val="uk-UA"/>
        </w:rPr>
        <w:t xml:space="preserve"> </w:t>
      </w:r>
      <w:r w:rsidR="002719F7" w:rsidRPr="000800F7">
        <w:rPr>
          <w:rStyle w:val="y2iqfc"/>
          <w:rFonts w:ascii="Times New Roman" w:hAnsi="Times New Roman" w:cs="Times New Roman"/>
          <w:sz w:val="24"/>
          <w:szCs w:val="24"/>
          <w:lang w:val="uk-UA"/>
        </w:rPr>
        <w:t xml:space="preserve">GDPR, стаття 6 </w:t>
      </w:r>
      <w:r w:rsidR="00BD6BF4" w:rsidRPr="000800F7">
        <w:rPr>
          <w:rStyle w:val="y2iqfc"/>
          <w:rFonts w:ascii="Times New Roman" w:hAnsi="Times New Roman" w:cs="Times New Roman"/>
          <w:sz w:val="24"/>
          <w:szCs w:val="24"/>
          <w:lang w:val="uk-UA"/>
        </w:rPr>
        <w:t>п</w:t>
      </w:r>
      <w:r w:rsidR="00F07E37" w:rsidRPr="000800F7">
        <w:rPr>
          <w:rStyle w:val="y2iqfc"/>
          <w:rFonts w:ascii="Times New Roman" w:hAnsi="Times New Roman" w:cs="Times New Roman"/>
          <w:sz w:val="24"/>
          <w:szCs w:val="24"/>
          <w:lang w:val="uk-UA"/>
        </w:rPr>
        <w:t xml:space="preserve">араграф </w:t>
      </w:r>
      <w:r w:rsidR="002719F7" w:rsidRPr="000800F7">
        <w:rPr>
          <w:rStyle w:val="y2iqfc"/>
          <w:rFonts w:ascii="Times New Roman" w:hAnsi="Times New Roman" w:cs="Times New Roman"/>
          <w:sz w:val="24"/>
          <w:szCs w:val="24"/>
          <w:lang w:val="uk-UA"/>
        </w:rPr>
        <w:t>(1)</w:t>
      </w:r>
      <w:r w:rsidR="002719F7" w:rsidRPr="000800F7">
        <w:rPr>
          <w:rStyle w:val="y2iqfc"/>
          <w:rFonts w:ascii="Times New Roman" w:hAnsi="Times New Roman" w:cs="Times New Roman"/>
          <w:sz w:val="24"/>
          <w:szCs w:val="24"/>
        </w:rPr>
        <w:t>,</w:t>
      </w:r>
      <w:r w:rsidRPr="000800F7">
        <w:rPr>
          <w:rStyle w:val="y2iqfc"/>
          <w:rFonts w:ascii="Times New Roman" w:hAnsi="Times New Roman" w:cs="Times New Roman"/>
          <w:sz w:val="24"/>
          <w:szCs w:val="24"/>
          <w:lang w:val="uk-UA"/>
        </w:rPr>
        <w:t xml:space="preserve"> законний інтерес відповідно до пункту f).</w:t>
      </w:r>
    </w:p>
    <w:p w14:paraId="6FECB145" w14:textId="77777777" w:rsidR="006B2ECA" w:rsidRPr="000800F7" w:rsidRDefault="006B2ECA" w:rsidP="00F07E37">
      <w:pPr>
        <w:pStyle w:val="Listaszerbekezds"/>
        <w:spacing w:after="0" w:line="240" w:lineRule="auto"/>
        <w:ind w:left="360"/>
        <w:jc w:val="both"/>
        <w:rPr>
          <w:rFonts w:ascii="Times New Roman" w:hAnsi="Times New Roman" w:cs="Times New Roman"/>
          <w:sz w:val="24"/>
          <w:szCs w:val="24"/>
          <w:lang w:val="hu-HU"/>
        </w:rPr>
      </w:pPr>
    </w:p>
    <w:p w14:paraId="5479EFAD" w14:textId="77777777" w:rsidR="00CD3447" w:rsidRPr="000800F7" w:rsidRDefault="00CD3447" w:rsidP="006B2ECA">
      <w:pPr>
        <w:pStyle w:val="Listaszerbekezds"/>
        <w:spacing w:after="0" w:line="240" w:lineRule="auto"/>
        <w:rPr>
          <w:rFonts w:ascii="Times New Roman" w:hAnsi="Times New Roman" w:cs="Times New Roman"/>
          <w:sz w:val="24"/>
          <w:szCs w:val="24"/>
          <w:lang w:val="hu-HU"/>
        </w:rPr>
      </w:pPr>
    </w:p>
    <w:p w14:paraId="757873EB" w14:textId="77777777" w:rsidR="002719F7" w:rsidRPr="000800F7" w:rsidRDefault="006260E0" w:rsidP="002719F7">
      <w:pPr>
        <w:pStyle w:val="HTML-kntformzott"/>
        <w:shd w:val="clear" w:color="auto" w:fill="F8F9FA"/>
        <w:rPr>
          <w:rFonts w:ascii="Times New Roman" w:hAnsi="Times New Roman" w:cs="Times New Roman"/>
          <w:sz w:val="24"/>
          <w:szCs w:val="24"/>
        </w:rPr>
      </w:pPr>
      <w:r w:rsidRPr="000800F7">
        <w:rPr>
          <w:rFonts w:ascii="Times New Roman" w:hAnsi="Times New Roman" w:cs="Times New Roman"/>
          <w:b/>
          <w:bCs/>
          <w:sz w:val="24"/>
          <w:szCs w:val="24"/>
        </w:rPr>
        <w:t>Adatkezelés időtartama</w:t>
      </w:r>
      <w:r w:rsidRPr="000800F7">
        <w:rPr>
          <w:rFonts w:ascii="Times New Roman" w:hAnsi="Times New Roman" w:cs="Times New Roman"/>
          <w:sz w:val="24"/>
          <w:szCs w:val="24"/>
        </w:rPr>
        <w:t xml:space="preserve">: </w:t>
      </w:r>
      <w:r w:rsidR="00CD3447" w:rsidRPr="000800F7">
        <w:rPr>
          <w:rFonts w:ascii="Times New Roman" w:hAnsi="Times New Roman" w:cs="Times New Roman"/>
          <w:sz w:val="24"/>
          <w:szCs w:val="24"/>
        </w:rPr>
        <w:t xml:space="preserve">a </w:t>
      </w:r>
      <w:r w:rsidR="00513CD5" w:rsidRPr="000800F7">
        <w:rPr>
          <w:rFonts w:ascii="Times New Roman" w:hAnsi="Times New Roman" w:cs="Times New Roman"/>
          <w:sz w:val="24"/>
          <w:szCs w:val="24"/>
        </w:rPr>
        <w:t>bejelentés/panasz</w:t>
      </w:r>
      <w:r w:rsidR="003E6435" w:rsidRPr="000800F7">
        <w:rPr>
          <w:rFonts w:ascii="Times New Roman" w:hAnsi="Times New Roman" w:cs="Times New Roman"/>
          <w:sz w:val="24"/>
          <w:szCs w:val="24"/>
        </w:rPr>
        <w:t xml:space="preserve"> </w:t>
      </w:r>
      <w:r w:rsidR="00CD3447" w:rsidRPr="000800F7">
        <w:rPr>
          <w:rFonts w:ascii="Times New Roman" w:hAnsi="Times New Roman" w:cs="Times New Roman"/>
          <w:sz w:val="24"/>
          <w:szCs w:val="24"/>
        </w:rPr>
        <w:t xml:space="preserve">megválaszolásától számított </w:t>
      </w:r>
      <w:r w:rsidR="00513CD5" w:rsidRPr="000800F7">
        <w:rPr>
          <w:rFonts w:ascii="Times New Roman" w:hAnsi="Times New Roman" w:cs="Times New Roman"/>
          <w:sz w:val="24"/>
          <w:szCs w:val="24"/>
        </w:rPr>
        <w:t>Ptk.</w:t>
      </w:r>
      <w:r w:rsidR="00CD3447" w:rsidRPr="000800F7">
        <w:rPr>
          <w:rFonts w:ascii="Times New Roman" w:hAnsi="Times New Roman" w:cs="Times New Roman"/>
          <w:sz w:val="24"/>
          <w:szCs w:val="24"/>
        </w:rPr>
        <w:t xml:space="preserve"> törvény szerinti 5 év.</w:t>
      </w:r>
      <w:r w:rsidR="006B2ECA" w:rsidRPr="000800F7">
        <w:rPr>
          <w:rFonts w:ascii="Times New Roman" w:hAnsi="Times New Roman" w:cs="Times New Roman"/>
          <w:sz w:val="24"/>
          <w:szCs w:val="24"/>
        </w:rPr>
        <w:t xml:space="preserve"> </w:t>
      </w:r>
      <w:r w:rsidR="006B2ECA" w:rsidRPr="000800F7">
        <w:rPr>
          <w:rStyle w:val="y2iqfc"/>
          <w:rFonts w:ascii="Times New Roman" w:hAnsi="Times New Roman" w:cs="Times New Roman"/>
          <w:b/>
          <w:bCs/>
          <w:sz w:val="24"/>
          <w:szCs w:val="24"/>
          <w:lang w:val="uk-UA"/>
        </w:rPr>
        <w:t>Тривалість управління даними:</w:t>
      </w:r>
      <w:r w:rsidR="006B2ECA" w:rsidRPr="000800F7">
        <w:rPr>
          <w:rStyle w:val="y2iqfc"/>
          <w:rFonts w:ascii="Times New Roman" w:hAnsi="Times New Roman" w:cs="Times New Roman"/>
          <w:sz w:val="24"/>
          <w:szCs w:val="24"/>
          <w:lang w:val="uk-UA"/>
        </w:rPr>
        <w:t xml:space="preserve"> </w:t>
      </w:r>
      <w:r w:rsidR="002719F7" w:rsidRPr="000800F7">
        <w:rPr>
          <w:rStyle w:val="y2iqfc"/>
          <w:rFonts w:ascii="Times New Roman" w:hAnsi="Times New Roman" w:cs="Times New Roman"/>
          <w:sz w:val="24"/>
          <w:szCs w:val="24"/>
          <w:lang w:val="uk-UA"/>
        </w:rPr>
        <w:t xml:space="preserve">5 років </w:t>
      </w:r>
      <w:r w:rsidR="006B2ECA" w:rsidRPr="000800F7">
        <w:rPr>
          <w:rStyle w:val="y2iqfc"/>
          <w:rFonts w:ascii="Times New Roman" w:hAnsi="Times New Roman" w:cs="Times New Roman"/>
          <w:sz w:val="24"/>
          <w:szCs w:val="24"/>
          <w:lang w:val="uk-UA"/>
        </w:rPr>
        <w:t xml:space="preserve">з дати відповіді на звіт/скаргу </w:t>
      </w:r>
      <w:r w:rsidR="002719F7" w:rsidRPr="000800F7">
        <w:rPr>
          <w:rStyle w:val="y2iqfc"/>
          <w:rFonts w:ascii="Times New Roman" w:hAnsi="Times New Roman" w:cs="Times New Roman"/>
          <w:sz w:val="24"/>
          <w:szCs w:val="24"/>
          <w:lang w:val="uk-UA"/>
        </w:rPr>
        <w:t>згідно з Цивільним кодексом.</w:t>
      </w:r>
    </w:p>
    <w:p w14:paraId="74A74F41" w14:textId="79707286" w:rsidR="00CD3447" w:rsidRPr="000800F7" w:rsidRDefault="00CD3447" w:rsidP="00F07E37">
      <w:pPr>
        <w:pStyle w:val="Listaszerbekezds"/>
        <w:spacing w:after="0" w:line="240" w:lineRule="auto"/>
        <w:ind w:left="360"/>
        <w:jc w:val="both"/>
        <w:rPr>
          <w:rFonts w:ascii="Times New Roman" w:hAnsi="Times New Roman" w:cs="Times New Roman"/>
          <w:sz w:val="24"/>
          <w:szCs w:val="24"/>
          <w:lang w:val="hu-HU"/>
        </w:rPr>
      </w:pPr>
    </w:p>
    <w:p w14:paraId="0E28B7BD" w14:textId="2A82BD5C" w:rsidR="006260E0" w:rsidRPr="006B2ECA" w:rsidRDefault="006260E0" w:rsidP="006B2ECA">
      <w:pPr>
        <w:pStyle w:val="Listaszerbekezds"/>
        <w:spacing w:after="0" w:line="240" w:lineRule="auto"/>
        <w:ind w:left="360"/>
        <w:jc w:val="both"/>
        <w:rPr>
          <w:rFonts w:ascii="Times New Roman" w:hAnsi="Times New Roman" w:cs="Times New Roman"/>
          <w:sz w:val="24"/>
          <w:szCs w:val="24"/>
          <w:lang w:val="hu-HU"/>
        </w:rPr>
      </w:pPr>
    </w:p>
    <w:p w14:paraId="4B1D7C0A" w14:textId="2F4036AA" w:rsidR="006260E0" w:rsidRPr="006B2ECA" w:rsidRDefault="006260E0" w:rsidP="006B2ECA">
      <w:pPr>
        <w:spacing w:after="0" w:line="240" w:lineRule="auto"/>
        <w:jc w:val="both"/>
        <w:rPr>
          <w:rFonts w:ascii="Times New Roman" w:hAnsi="Times New Roman" w:cs="Times New Roman"/>
          <w:sz w:val="24"/>
          <w:szCs w:val="24"/>
          <w:lang w:val="hu-HU"/>
        </w:rPr>
      </w:pPr>
      <w:r w:rsidRPr="006B2ECA">
        <w:rPr>
          <w:rFonts w:ascii="Times New Roman" w:hAnsi="Times New Roman" w:cs="Times New Roman"/>
          <w:sz w:val="24"/>
          <w:szCs w:val="24"/>
          <w:lang w:val="hu-HU"/>
        </w:rPr>
        <w:t>A kapcsolatfelvétel céljából kezelt személyes adatokhoz elsődlegesen az Adatkezelő férhet hozzá. Amennyiben bíróság vagy más hatóság előtt eljárás indult, amelynek keretében szükségessé válik a személyes adatok továbbítása a bíróság vagy a hatóság felé, úgy abban az esetben a bíróság vagy a hatóság is hozzáférhet a személyes adatokhoz.</w:t>
      </w:r>
    </w:p>
    <w:p w14:paraId="23D0089C" w14:textId="7DEACAA2" w:rsidR="006B2ECA" w:rsidRPr="006B2ECA" w:rsidRDefault="006B2ECA" w:rsidP="006B2ECA">
      <w:pPr>
        <w:pStyle w:val="HTML-kntformzott"/>
        <w:shd w:val="clear" w:color="auto" w:fill="F8F9FA"/>
        <w:rPr>
          <w:rStyle w:val="y2iqfc"/>
          <w:rFonts w:ascii="Times New Roman" w:hAnsi="Times New Roman" w:cs="Times New Roman"/>
          <w:color w:val="202124"/>
          <w:sz w:val="24"/>
          <w:szCs w:val="24"/>
          <w:lang w:val="uk-UA"/>
        </w:rPr>
      </w:pPr>
      <w:r w:rsidRPr="006B2ECA">
        <w:rPr>
          <w:rStyle w:val="y2iqfc"/>
          <w:rFonts w:ascii="Times New Roman" w:hAnsi="Times New Roman" w:cs="Times New Roman"/>
          <w:color w:val="202124"/>
          <w:sz w:val="24"/>
          <w:szCs w:val="24"/>
          <w:lang w:val="uk-UA"/>
        </w:rPr>
        <w:t xml:space="preserve">Персональні дані, які обробляються з метою контакту, в першу чергу доступні Контролеру даних. Якщо в суді або іншому органі відкрито провадження, в рамках якого виникає необхідність передати персональні дані до суду або </w:t>
      </w:r>
      <w:r w:rsidR="00BD6BF4">
        <w:rPr>
          <w:rStyle w:val="y2iqfc"/>
          <w:rFonts w:ascii="Times New Roman" w:hAnsi="Times New Roman" w:cs="Times New Roman"/>
          <w:color w:val="202124"/>
          <w:sz w:val="24"/>
          <w:szCs w:val="24"/>
          <w:lang w:val="uk-UA"/>
        </w:rPr>
        <w:t xml:space="preserve">іншого </w:t>
      </w:r>
      <w:r w:rsidRPr="006B2ECA">
        <w:rPr>
          <w:rStyle w:val="y2iqfc"/>
          <w:rFonts w:ascii="Times New Roman" w:hAnsi="Times New Roman" w:cs="Times New Roman"/>
          <w:color w:val="202124"/>
          <w:sz w:val="24"/>
          <w:szCs w:val="24"/>
          <w:lang w:val="uk-UA"/>
        </w:rPr>
        <w:t>органу, у такому випадку суд або</w:t>
      </w:r>
      <w:r w:rsidR="00BD6BF4">
        <w:rPr>
          <w:rStyle w:val="y2iqfc"/>
          <w:rFonts w:ascii="Times New Roman" w:hAnsi="Times New Roman" w:cs="Times New Roman"/>
          <w:color w:val="202124"/>
          <w:sz w:val="24"/>
          <w:szCs w:val="24"/>
          <w:lang w:val="uk-UA"/>
        </w:rPr>
        <w:t xml:space="preserve"> інший</w:t>
      </w:r>
      <w:r w:rsidRPr="006B2ECA">
        <w:rPr>
          <w:rStyle w:val="y2iqfc"/>
          <w:rFonts w:ascii="Times New Roman" w:hAnsi="Times New Roman" w:cs="Times New Roman"/>
          <w:color w:val="202124"/>
          <w:sz w:val="24"/>
          <w:szCs w:val="24"/>
          <w:lang w:val="uk-UA"/>
        </w:rPr>
        <w:t xml:space="preserve"> орган також може отримати доступ до персональних даних.</w:t>
      </w:r>
    </w:p>
    <w:p w14:paraId="452C762E" w14:textId="77777777" w:rsidR="006260E0" w:rsidRPr="006B2ECA" w:rsidRDefault="006260E0" w:rsidP="006B2ECA">
      <w:pPr>
        <w:spacing w:after="0" w:line="240" w:lineRule="auto"/>
        <w:jc w:val="both"/>
        <w:rPr>
          <w:rFonts w:ascii="Times New Roman" w:hAnsi="Times New Roman" w:cs="Times New Roman"/>
          <w:sz w:val="24"/>
          <w:szCs w:val="24"/>
          <w:lang w:val="hu-HU"/>
        </w:rPr>
      </w:pPr>
    </w:p>
    <w:p w14:paraId="6338334A" w14:textId="32C941F6" w:rsidR="006260E0" w:rsidRPr="006B2ECA" w:rsidRDefault="006260E0" w:rsidP="006B2ECA">
      <w:pPr>
        <w:spacing w:after="0" w:line="240" w:lineRule="auto"/>
        <w:jc w:val="both"/>
        <w:rPr>
          <w:rFonts w:ascii="Times New Roman" w:hAnsi="Times New Roman" w:cs="Times New Roman"/>
          <w:sz w:val="24"/>
          <w:szCs w:val="24"/>
          <w:lang w:val="hu-HU"/>
        </w:rPr>
      </w:pPr>
      <w:r w:rsidRPr="006B2ECA">
        <w:rPr>
          <w:rFonts w:ascii="Times New Roman" w:hAnsi="Times New Roman" w:cs="Times New Roman"/>
          <w:sz w:val="24"/>
          <w:szCs w:val="24"/>
          <w:lang w:val="hu-HU"/>
        </w:rPr>
        <w:t xml:space="preserve">A kapcsolatfelvétel céljából kezelt személyes adatok vonatkozásában Ön a hozzájárulás visszavonásához, a hozzáféréshez, a helyesbítéshez, a törléshez, az adatkezelés korlátozásához, az adathordozhatósághoz való jogokat gyakorolhatja. Az érintetti jogok gyakorlásának feltételeit a Tájékoztató </w:t>
      </w:r>
      <w:r w:rsidR="00762AA2" w:rsidRPr="006B2ECA">
        <w:rPr>
          <w:rFonts w:ascii="Times New Roman" w:hAnsi="Times New Roman" w:cs="Times New Roman"/>
          <w:b/>
          <w:sz w:val="24"/>
          <w:szCs w:val="24"/>
          <w:lang w:val="hu-HU"/>
        </w:rPr>
        <w:t>4. fejezet</w:t>
      </w:r>
      <w:r w:rsidRPr="006B2ECA">
        <w:rPr>
          <w:rFonts w:ascii="Times New Roman" w:hAnsi="Times New Roman" w:cs="Times New Roman"/>
          <w:b/>
          <w:sz w:val="24"/>
          <w:szCs w:val="24"/>
          <w:lang w:val="hu-HU"/>
        </w:rPr>
        <w:t>e</w:t>
      </w:r>
      <w:r w:rsidRPr="006B2ECA">
        <w:rPr>
          <w:rFonts w:ascii="Times New Roman" w:hAnsi="Times New Roman" w:cs="Times New Roman"/>
          <w:sz w:val="24"/>
          <w:szCs w:val="24"/>
          <w:lang w:val="hu-HU"/>
        </w:rPr>
        <w:t xml:space="preserve"> tartalmazza.</w:t>
      </w:r>
    </w:p>
    <w:p w14:paraId="2D5634DF" w14:textId="77777777" w:rsidR="006B2ECA" w:rsidRPr="006B2ECA" w:rsidRDefault="006B2ECA" w:rsidP="006B2ECA">
      <w:pPr>
        <w:pStyle w:val="HTML-kntformzott"/>
        <w:shd w:val="clear" w:color="auto" w:fill="F8F9FA"/>
        <w:rPr>
          <w:rFonts w:ascii="Times New Roman" w:hAnsi="Times New Roman" w:cs="Times New Roman"/>
          <w:color w:val="202124"/>
          <w:sz w:val="24"/>
          <w:szCs w:val="24"/>
        </w:rPr>
      </w:pPr>
      <w:r w:rsidRPr="006B2ECA">
        <w:rPr>
          <w:rStyle w:val="y2iqfc"/>
          <w:rFonts w:ascii="Times New Roman" w:hAnsi="Times New Roman" w:cs="Times New Roman"/>
          <w:color w:val="202124"/>
          <w:sz w:val="24"/>
          <w:szCs w:val="24"/>
          <w:lang w:val="uk-UA"/>
        </w:rPr>
        <w:t xml:space="preserve">Щодо персональних даних, які обробляються з метою контакту, ви можете скористатися правами на відкликання згоди, доступ, виправлення, видалення, обмеження обробки даних і перенесення даних. Умови реалізації прав зацікавлених осіб містяться </w:t>
      </w:r>
      <w:r w:rsidRPr="002719F7">
        <w:rPr>
          <w:rStyle w:val="y2iqfc"/>
          <w:rFonts w:ascii="Times New Roman" w:hAnsi="Times New Roman" w:cs="Times New Roman"/>
          <w:b/>
          <w:bCs/>
          <w:color w:val="202124"/>
          <w:sz w:val="24"/>
          <w:szCs w:val="24"/>
          <w:lang w:val="uk-UA"/>
        </w:rPr>
        <w:t>в розділі 4</w:t>
      </w:r>
      <w:r w:rsidRPr="006B2ECA">
        <w:rPr>
          <w:rStyle w:val="y2iqfc"/>
          <w:rFonts w:ascii="Times New Roman" w:hAnsi="Times New Roman" w:cs="Times New Roman"/>
          <w:color w:val="202124"/>
          <w:sz w:val="24"/>
          <w:szCs w:val="24"/>
          <w:lang w:val="uk-UA"/>
        </w:rPr>
        <w:t xml:space="preserve"> Інформації.</w:t>
      </w:r>
    </w:p>
    <w:p w14:paraId="6DF440AF" w14:textId="77777777" w:rsidR="006B2ECA" w:rsidRPr="00673390" w:rsidRDefault="006B2ECA" w:rsidP="00B74407">
      <w:pPr>
        <w:spacing w:after="0" w:line="240" w:lineRule="auto"/>
        <w:jc w:val="both"/>
        <w:rPr>
          <w:rFonts w:ascii="Times New Roman" w:hAnsi="Times New Roman" w:cs="Times New Roman"/>
          <w:sz w:val="24"/>
          <w:szCs w:val="24"/>
          <w:lang w:val="hu-HU"/>
        </w:rPr>
      </w:pPr>
    </w:p>
    <w:p w14:paraId="4F40C15C" w14:textId="42425E70" w:rsidR="00215310" w:rsidRPr="00673390" w:rsidRDefault="00215310" w:rsidP="00B74407">
      <w:pPr>
        <w:spacing w:after="0" w:line="240" w:lineRule="auto"/>
        <w:jc w:val="both"/>
        <w:rPr>
          <w:rFonts w:ascii="Times New Roman" w:hAnsi="Times New Roman" w:cs="Times New Roman"/>
          <w:sz w:val="24"/>
          <w:szCs w:val="24"/>
          <w:lang w:val="hu-HU"/>
        </w:rPr>
      </w:pPr>
    </w:p>
    <w:p w14:paraId="072DD81E" w14:textId="77777777" w:rsidR="00143A0C" w:rsidRPr="00673390" w:rsidRDefault="00143A0C" w:rsidP="00B74407">
      <w:pPr>
        <w:spacing w:after="0" w:line="240" w:lineRule="auto"/>
        <w:jc w:val="both"/>
        <w:rPr>
          <w:rFonts w:ascii="Times New Roman" w:hAnsi="Times New Roman" w:cs="Times New Roman"/>
          <w:sz w:val="24"/>
          <w:szCs w:val="24"/>
          <w:lang w:val="hu-HU"/>
        </w:rPr>
      </w:pPr>
    </w:p>
    <w:p w14:paraId="0246D4DF" w14:textId="7712CBCC" w:rsidR="00215310" w:rsidRPr="00673390" w:rsidRDefault="00143A0C" w:rsidP="00B61996">
      <w:pPr>
        <w:pStyle w:val="Cmsor2"/>
        <w:spacing w:before="0" w:line="240" w:lineRule="auto"/>
        <w:jc w:val="both"/>
        <w:rPr>
          <w:rFonts w:cs="Times New Roman"/>
          <w:szCs w:val="24"/>
          <w:lang w:val="hu-HU"/>
        </w:rPr>
      </w:pPr>
      <w:bookmarkStart w:id="10" w:name="_Toc118375420"/>
      <w:r w:rsidRPr="00673390">
        <w:rPr>
          <w:rFonts w:cs="Times New Roman"/>
          <w:szCs w:val="24"/>
          <w:lang w:val="hu-HU"/>
        </w:rPr>
        <w:t xml:space="preserve">COOKIE-KKAL </w:t>
      </w:r>
      <w:r w:rsidRPr="00B61996">
        <w:rPr>
          <w:rFonts w:cs="Times New Roman"/>
          <w:szCs w:val="24"/>
          <w:lang w:val="hu-HU"/>
        </w:rPr>
        <w:t>KAPCSOLATOS</w:t>
      </w:r>
      <w:r w:rsidRPr="00673390">
        <w:rPr>
          <w:rFonts w:cs="Times New Roman"/>
          <w:szCs w:val="24"/>
          <w:lang w:val="hu-HU"/>
        </w:rPr>
        <w:t xml:space="preserve"> INFORMÁCIÓK</w:t>
      </w:r>
      <w:bookmarkEnd w:id="10"/>
    </w:p>
    <w:p w14:paraId="3062E68B" w14:textId="77777777" w:rsidR="00510DCD" w:rsidRPr="00510DCD" w:rsidRDefault="00510DCD" w:rsidP="00510DCD">
      <w:pPr>
        <w:pStyle w:val="HTML-kntformzott"/>
        <w:shd w:val="clear" w:color="auto" w:fill="F8F9FA"/>
        <w:spacing w:line="540" w:lineRule="atLeast"/>
        <w:rPr>
          <w:rFonts w:ascii="Times New Roman" w:hAnsi="Times New Roman" w:cs="Times New Roman"/>
          <w:b/>
          <w:bCs/>
          <w:color w:val="202124"/>
          <w:sz w:val="24"/>
          <w:szCs w:val="24"/>
        </w:rPr>
      </w:pPr>
      <w:r w:rsidRPr="00510DCD">
        <w:rPr>
          <w:rStyle w:val="y2iqfc"/>
          <w:rFonts w:ascii="Times New Roman" w:hAnsi="Times New Roman" w:cs="Times New Roman"/>
          <w:b/>
          <w:bCs/>
          <w:color w:val="202124"/>
          <w:sz w:val="24"/>
          <w:szCs w:val="24"/>
          <w:lang w:val="uk-UA"/>
        </w:rPr>
        <w:t>ІНФОРМАЦІЯ ПРО ФАЙЛИ COOKIE</w:t>
      </w:r>
    </w:p>
    <w:p w14:paraId="17CD3219" w14:textId="77777777" w:rsidR="00510DCD" w:rsidRPr="00673390" w:rsidRDefault="00510DCD" w:rsidP="00B74407">
      <w:pPr>
        <w:spacing w:after="0" w:line="240" w:lineRule="auto"/>
        <w:jc w:val="both"/>
        <w:rPr>
          <w:rFonts w:ascii="Times New Roman" w:hAnsi="Times New Roman" w:cs="Times New Roman"/>
          <w:sz w:val="24"/>
          <w:szCs w:val="24"/>
          <w:lang w:val="hu-HU"/>
        </w:rPr>
      </w:pPr>
    </w:p>
    <w:p w14:paraId="5305F59F" w14:textId="5C6F1A4E" w:rsidR="00CD3447" w:rsidRDefault="007549E4" w:rsidP="00B74407">
      <w:pPr>
        <w:spacing w:after="0" w:line="240" w:lineRule="auto"/>
        <w:jc w:val="both"/>
        <w:rPr>
          <w:rFonts w:ascii="Times New Roman" w:hAnsi="Times New Roman" w:cs="Times New Roman"/>
          <w:sz w:val="24"/>
          <w:szCs w:val="24"/>
          <w:lang w:val="hu-HU"/>
        </w:rPr>
      </w:pPr>
      <w:r w:rsidRPr="00673390">
        <w:rPr>
          <w:rFonts w:ascii="Times New Roman" w:hAnsi="Times New Roman" w:cs="Times New Roman"/>
          <w:sz w:val="24"/>
          <w:szCs w:val="24"/>
          <w:lang w:val="hu-HU"/>
        </w:rPr>
        <w:t>A</w:t>
      </w:r>
      <w:r w:rsidR="00CD3447" w:rsidRPr="00673390">
        <w:rPr>
          <w:rFonts w:ascii="Times New Roman" w:hAnsi="Times New Roman" w:cs="Times New Roman"/>
          <w:sz w:val="24"/>
          <w:szCs w:val="24"/>
          <w:lang w:val="hu-HU"/>
        </w:rPr>
        <w:t>z Adatkezelő</w:t>
      </w:r>
      <w:r w:rsidRPr="00673390">
        <w:rPr>
          <w:rFonts w:ascii="Times New Roman" w:hAnsi="Times New Roman" w:cs="Times New Roman"/>
          <w:sz w:val="24"/>
          <w:szCs w:val="24"/>
          <w:lang w:val="hu-HU"/>
        </w:rPr>
        <w:t xml:space="preserve"> saját, valamint az esetleges harmadik felek által használt </w:t>
      </w:r>
      <w:proofErr w:type="gramStart"/>
      <w:r w:rsidRPr="00673390">
        <w:rPr>
          <w:rFonts w:ascii="Times New Roman" w:hAnsi="Times New Roman" w:cs="Times New Roman"/>
          <w:sz w:val="24"/>
          <w:szCs w:val="24"/>
          <w:lang w:val="hu-HU"/>
        </w:rPr>
        <w:t>sütikkel</w:t>
      </w:r>
      <w:proofErr w:type="gramEnd"/>
      <w:r w:rsidRPr="00673390">
        <w:rPr>
          <w:rFonts w:ascii="Times New Roman" w:hAnsi="Times New Roman" w:cs="Times New Roman"/>
          <w:sz w:val="24"/>
          <w:szCs w:val="24"/>
          <w:lang w:val="hu-HU"/>
        </w:rPr>
        <w:t xml:space="preserve"> kapcsolat</w:t>
      </w:r>
      <w:r w:rsidR="00510DCD">
        <w:rPr>
          <w:rFonts w:ascii="Times New Roman" w:hAnsi="Times New Roman" w:cs="Times New Roman"/>
          <w:sz w:val="24"/>
          <w:szCs w:val="24"/>
          <w:lang w:val="hu-HU"/>
        </w:rPr>
        <w:t>os</w:t>
      </w:r>
      <w:r w:rsidRPr="00673390">
        <w:rPr>
          <w:rFonts w:ascii="Times New Roman" w:hAnsi="Times New Roman" w:cs="Times New Roman"/>
          <w:sz w:val="24"/>
          <w:szCs w:val="24"/>
          <w:lang w:val="hu-HU"/>
        </w:rPr>
        <w:t xml:space="preserve"> tájékoztatás</w:t>
      </w:r>
      <w:r w:rsidR="00510DCD">
        <w:rPr>
          <w:rFonts w:ascii="Times New Roman" w:hAnsi="Times New Roman" w:cs="Times New Roman"/>
          <w:sz w:val="24"/>
          <w:szCs w:val="24"/>
          <w:lang w:val="hu-HU"/>
        </w:rPr>
        <w:t>á</w:t>
      </w:r>
      <w:r w:rsidRPr="00673390">
        <w:rPr>
          <w:rFonts w:ascii="Times New Roman" w:hAnsi="Times New Roman" w:cs="Times New Roman"/>
          <w:sz w:val="24"/>
          <w:szCs w:val="24"/>
          <w:lang w:val="hu-HU"/>
        </w:rPr>
        <w:t xml:space="preserve">t a </w:t>
      </w:r>
      <w:r w:rsidR="00CD3447" w:rsidRPr="00673390">
        <w:rPr>
          <w:rFonts w:ascii="Times New Roman" w:hAnsi="Times New Roman" w:cs="Times New Roman"/>
          <w:sz w:val="24"/>
          <w:szCs w:val="24"/>
          <w:lang w:val="hu-HU"/>
        </w:rPr>
        <w:t>weboldalon</w:t>
      </w:r>
      <w:r w:rsidRPr="00673390">
        <w:rPr>
          <w:rFonts w:ascii="Times New Roman" w:hAnsi="Times New Roman" w:cs="Times New Roman"/>
          <w:sz w:val="24"/>
          <w:szCs w:val="24"/>
          <w:lang w:val="hu-HU"/>
        </w:rPr>
        <w:t xml:space="preserve"> található </w:t>
      </w:r>
      <w:r w:rsidR="00143A0C" w:rsidRPr="00673390">
        <w:rPr>
          <w:rFonts w:ascii="Times New Roman" w:hAnsi="Times New Roman" w:cs="Times New Roman"/>
          <w:sz w:val="24"/>
          <w:szCs w:val="24"/>
          <w:lang w:val="hu-HU"/>
        </w:rPr>
        <w:t>felugró</w:t>
      </w:r>
      <w:r w:rsidRPr="00673390">
        <w:rPr>
          <w:rFonts w:ascii="Times New Roman" w:hAnsi="Times New Roman" w:cs="Times New Roman"/>
          <w:sz w:val="24"/>
          <w:szCs w:val="24"/>
          <w:lang w:val="hu-HU"/>
        </w:rPr>
        <w:t xml:space="preserve"> ablakban</w:t>
      </w:r>
      <w:r w:rsidR="00CD3447" w:rsidRPr="00673390">
        <w:rPr>
          <w:rFonts w:ascii="Times New Roman" w:hAnsi="Times New Roman" w:cs="Times New Roman"/>
          <w:sz w:val="24"/>
          <w:szCs w:val="24"/>
          <w:lang w:val="hu-HU"/>
        </w:rPr>
        <w:t xml:space="preserve"> teljesíti.</w:t>
      </w:r>
    </w:p>
    <w:p w14:paraId="1F28721A" w14:textId="62224102" w:rsidR="00510DCD" w:rsidRPr="00510DCD" w:rsidRDefault="00510DCD" w:rsidP="00510DCD">
      <w:pPr>
        <w:pStyle w:val="HTML-kntformzott"/>
        <w:shd w:val="clear" w:color="auto" w:fill="F8F9FA"/>
        <w:rPr>
          <w:rFonts w:ascii="Times New Roman" w:hAnsi="Times New Roman" w:cs="Times New Roman"/>
          <w:color w:val="202124"/>
          <w:sz w:val="24"/>
          <w:szCs w:val="24"/>
        </w:rPr>
      </w:pPr>
      <w:r w:rsidRPr="00510DCD">
        <w:rPr>
          <w:rStyle w:val="y2iqfc"/>
          <w:rFonts w:ascii="Times New Roman" w:hAnsi="Times New Roman" w:cs="Times New Roman"/>
          <w:color w:val="202124"/>
          <w:sz w:val="24"/>
          <w:szCs w:val="24"/>
          <w:lang w:val="uk-UA"/>
        </w:rPr>
        <w:t xml:space="preserve">Контролер даних надає інформацію про власні файли cookie та ті, що використовуються третіми </w:t>
      </w:r>
      <w:r w:rsidR="00BD6BF4">
        <w:rPr>
          <w:rStyle w:val="y2iqfc"/>
          <w:rFonts w:ascii="Times New Roman" w:hAnsi="Times New Roman" w:cs="Times New Roman"/>
          <w:color w:val="202124"/>
          <w:sz w:val="24"/>
          <w:szCs w:val="24"/>
          <w:lang w:val="uk-UA"/>
        </w:rPr>
        <w:t>особами</w:t>
      </w:r>
      <w:r w:rsidRPr="00510DCD">
        <w:rPr>
          <w:rStyle w:val="y2iqfc"/>
          <w:rFonts w:ascii="Times New Roman" w:hAnsi="Times New Roman" w:cs="Times New Roman"/>
          <w:color w:val="202124"/>
          <w:sz w:val="24"/>
          <w:szCs w:val="24"/>
          <w:lang w:val="uk-UA"/>
        </w:rPr>
        <w:t>, у спливаючому вікні на веб-сайті.</w:t>
      </w:r>
    </w:p>
    <w:p w14:paraId="2D51180D" w14:textId="77777777" w:rsidR="00510DCD" w:rsidRPr="00510DCD" w:rsidRDefault="00510DCD" w:rsidP="00510DCD">
      <w:pPr>
        <w:spacing w:after="0" w:line="240" w:lineRule="auto"/>
        <w:jc w:val="both"/>
        <w:rPr>
          <w:rFonts w:ascii="Times New Roman" w:hAnsi="Times New Roman" w:cs="Times New Roman"/>
          <w:sz w:val="24"/>
          <w:szCs w:val="24"/>
          <w:lang w:val="hu-HU"/>
        </w:rPr>
      </w:pPr>
    </w:p>
    <w:p w14:paraId="391B1551" w14:textId="245E8A63" w:rsidR="007C3F1A" w:rsidRPr="00673390" w:rsidRDefault="007C3F1A" w:rsidP="00B74407">
      <w:pPr>
        <w:spacing w:after="0" w:line="240" w:lineRule="auto"/>
        <w:jc w:val="both"/>
        <w:rPr>
          <w:rFonts w:ascii="Times New Roman" w:hAnsi="Times New Roman" w:cs="Times New Roman"/>
          <w:sz w:val="24"/>
          <w:szCs w:val="24"/>
          <w:lang w:val="hu-HU"/>
        </w:rPr>
      </w:pPr>
    </w:p>
    <w:p w14:paraId="59EFBCE6" w14:textId="77777777" w:rsidR="00143A0C" w:rsidRPr="00673390" w:rsidRDefault="00143A0C" w:rsidP="00B74407">
      <w:pPr>
        <w:spacing w:after="0" w:line="240" w:lineRule="auto"/>
        <w:jc w:val="both"/>
        <w:rPr>
          <w:rFonts w:ascii="Times New Roman" w:hAnsi="Times New Roman" w:cs="Times New Roman"/>
          <w:sz w:val="24"/>
          <w:szCs w:val="24"/>
          <w:lang w:val="hu-HU"/>
        </w:rPr>
      </w:pPr>
    </w:p>
    <w:p w14:paraId="01B5C537" w14:textId="18F4815A" w:rsidR="0066279D" w:rsidRPr="00673390" w:rsidRDefault="001B6450" w:rsidP="00F07E37">
      <w:pPr>
        <w:pStyle w:val="Cmsor1"/>
        <w:rPr>
          <w:lang w:val="hu-HU"/>
        </w:rPr>
      </w:pPr>
      <w:bookmarkStart w:id="11" w:name="_Toc118375421"/>
      <w:r w:rsidRPr="00B61996">
        <w:rPr>
          <w:lang w:val="hu-HU"/>
        </w:rPr>
        <w:t>ADATBIZTONSÁG</w:t>
      </w:r>
      <w:bookmarkEnd w:id="11"/>
    </w:p>
    <w:p w14:paraId="355B83F5" w14:textId="77F76FE0" w:rsidR="0066279D" w:rsidRDefault="0066279D" w:rsidP="00B74407">
      <w:pPr>
        <w:spacing w:after="0" w:line="240" w:lineRule="auto"/>
        <w:jc w:val="both"/>
        <w:rPr>
          <w:rFonts w:ascii="Times New Roman" w:hAnsi="Times New Roman" w:cs="Times New Roman"/>
          <w:sz w:val="24"/>
          <w:szCs w:val="24"/>
          <w:lang w:val="hu-HU"/>
        </w:rPr>
      </w:pPr>
    </w:p>
    <w:p w14:paraId="5D4F484A" w14:textId="77777777" w:rsidR="00510DCD" w:rsidRPr="00510DCD" w:rsidRDefault="00510DCD" w:rsidP="00F07E37">
      <w:pPr>
        <w:pStyle w:val="HTML-kntformzott"/>
        <w:shd w:val="clear" w:color="auto" w:fill="F8F9FA"/>
        <w:jc w:val="center"/>
        <w:rPr>
          <w:rFonts w:ascii="Times New Roman" w:hAnsi="Times New Roman" w:cs="Times New Roman"/>
          <w:b/>
          <w:bCs/>
          <w:color w:val="202124"/>
          <w:sz w:val="24"/>
          <w:szCs w:val="24"/>
        </w:rPr>
      </w:pPr>
      <w:r w:rsidRPr="00510DCD">
        <w:rPr>
          <w:rStyle w:val="y2iqfc"/>
          <w:rFonts w:ascii="Times New Roman" w:hAnsi="Times New Roman" w:cs="Times New Roman"/>
          <w:b/>
          <w:bCs/>
          <w:color w:val="202124"/>
          <w:sz w:val="24"/>
          <w:szCs w:val="24"/>
          <w:lang w:val="uk-UA"/>
        </w:rPr>
        <w:t>БЕЗПЕКА ДАНИХ</w:t>
      </w:r>
    </w:p>
    <w:p w14:paraId="6A8BDA3C" w14:textId="77777777" w:rsidR="00510DCD" w:rsidRPr="00510DCD" w:rsidRDefault="00510DCD" w:rsidP="00510DCD">
      <w:pPr>
        <w:spacing w:after="0" w:line="240" w:lineRule="auto"/>
        <w:jc w:val="both"/>
        <w:rPr>
          <w:rFonts w:ascii="Times New Roman" w:hAnsi="Times New Roman" w:cs="Times New Roman"/>
          <w:b/>
          <w:bCs/>
          <w:sz w:val="24"/>
          <w:szCs w:val="24"/>
          <w:lang w:val="hu-HU"/>
        </w:rPr>
      </w:pPr>
    </w:p>
    <w:p w14:paraId="06EBA5C1" w14:textId="04F15750" w:rsidR="001E156E" w:rsidRPr="00510DCD" w:rsidRDefault="0066279D" w:rsidP="00510DCD">
      <w:pPr>
        <w:spacing w:after="0" w:line="240" w:lineRule="auto"/>
        <w:jc w:val="both"/>
        <w:rPr>
          <w:rFonts w:ascii="Times New Roman" w:hAnsi="Times New Roman" w:cs="Times New Roman"/>
          <w:sz w:val="24"/>
          <w:szCs w:val="24"/>
          <w:lang w:val="hu-HU"/>
        </w:rPr>
      </w:pPr>
      <w:r w:rsidRPr="00510DCD">
        <w:rPr>
          <w:rFonts w:ascii="Times New Roman" w:hAnsi="Times New Roman" w:cs="Times New Roman"/>
          <w:sz w:val="24"/>
          <w:szCs w:val="24"/>
          <w:lang w:val="hu-HU"/>
        </w:rPr>
        <w:t>Az adatok megismerésére a</w:t>
      </w:r>
      <w:r w:rsidR="00492DAB" w:rsidRPr="00510DCD">
        <w:rPr>
          <w:rFonts w:ascii="Times New Roman" w:hAnsi="Times New Roman" w:cs="Times New Roman"/>
          <w:sz w:val="24"/>
          <w:szCs w:val="24"/>
          <w:lang w:val="hu-HU"/>
        </w:rPr>
        <w:t xml:space="preserve">z Adatkezelő </w:t>
      </w:r>
      <w:r w:rsidRPr="00510DCD">
        <w:rPr>
          <w:rFonts w:ascii="Times New Roman" w:hAnsi="Times New Roman" w:cs="Times New Roman"/>
          <w:sz w:val="24"/>
          <w:szCs w:val="24"/>
          <w:lang w:val="hu-HU"/>
        </w:rPr>
        <w:t>és az esetleges további adatkezelők, adatfeldolgozók munkavállalói a munkakörükbe tartozó feladatok teljesítéséhez szükséges mértékben jogosultak. A</w:t>
      </w:r>
      <w:r w:rsidR="004A105F" w:rsidRPr="00510DCD">
        <w:rPr>
          <w:rFonts w:ascii="Times New Roman" w:hAnsi="Times New Roman" w:cs="Times New Roman"/>
          <w:sz w:val="24"/>
          <w:szCs w:val="24"/>
          <w:lang w:val="hu-HU"/>
        </w:rPr>
        <w:t>z Adatkezelő</w:t>
      </w:r>
      <w:r w:rsidRPr="00510DCD">
        <w:rPr>
          <w:rFonts w:ascii="Times New Roman" w:hAnsi="Times New Roman" w:cs="Times New Roman"/>
          <w:sz w:val="24"/>
          <w:szCs w:val="24"/>
          <w:lang w:val="hu-HU"/>
        </w:rPr>
        <w:t xml:space="preserve"> megtesz minden olyan biztonsági, technikai és szervezési intézkedést, mely az adatok biztonságát garantálja.</w:t>
      </w:r>
    </w:p>
    <w:p w14:paraId="72FB2CDD" w14:textId="4699B2DB" w:rsidR="00510DCD" w:rsidRPr="00510DCD" w:rsidRDefault="00510DCD" w:rsidP="00510DCD">
      <w:pPr>
        <w:pStyle w:val="HTML-kntformzott"/>
        <w:shd w:val="clear" w:color="auto" w:fill="F8F9FA"/>
        <w:rPr>
          <w:rFonts w:ascii="Times New Roman" w:hAnsi="Times New Roman" w:cs="Times New Roman"/>
          <w:color w:val="202124"/>
          <w:sz w:val="24"/>
          <w:szCs w:val="24"/>
        </w:rPr>
      </w:pPr>
      <w:r w:rsidRPr="00510DCD">
        <w:rPr>
          <w:rStyle w:val="y2iqfc"/>
          <w:rFonts w:ascii="Times New Roman" w:hAnsi="Times New Roman" w:cs="Times New Roman"/>
          <w:color w:val="202124"/>
          <w:sz w:val="24"/>
          <w:szCs w:val="24"/>
          <w:lang w:val="uk-UA"/>
        </w:rPr>
        <w:t xml:space="preserve">Співробітники Контролера даних і будь-які додаткові контролери даних і </w:t>
      </w:r>
      <w:r w:rsidR="00BD6BF4">
        <w:rPr>
          <w:rStyle w:val="y2iqfc"/>
          <w:rFonts w:ascii="Times New Roman" w:hAnsi="Times New Roman" w:cs="Times New Roman"/>
          <w:color w:val="202124"/>
          <w:sz w:val="24"/>
          <w:szCs w:val="24"/>
          <w:lang w:val="uk-UA"/>
        </w:rPr>
        <w:t>особи, які оброблюють</w:t>
      </w:r>
      <w:r w:rsidRPr="00510DCD">
        <w:rPr>
          <w:rStyle w:val="y2iqfc"/>
          <w:rFonts w:ascii="Times New Roman" w:hAnsi="Times New Roman" w:cs="Times New Roman"/>
          <w:color w:val="202124"/>
          <w:sz w:val="24"/>
          <w:szCs w:val="24"/>
          <w:lang w:val="uk-UA"/>
        </w:rPr>
        <w:t xml:space="preserve"> дан</w:t>
      </w:r>
      <w:r w:rsidR="00BD6BF4">
        <w:rPr>
          <w:rStyle w:val="y2iqfc"/>
          <w:rFonts w:ascii="Times New Roman" w:hAnsi="Times New Roman" w:cs="Times New Roman"/>
          <w:color w:val="202124"/>
          <w:sz w:val="24"/>
          <w:szCs w:val="24"/>
          <w:lang w:val="uk-UA"/>
        </w:rPr>
        <w:t>і,</w:t>
      </w:r>
      <w:r w:rsidRPr="00510DCD">
        <w:rPr>
          <w:rStyle w:val="y2iqfc"/>
          <w:rFonts w:ascii="Times New Roman" w:hAnsi="Times New Roman" w:cs="Times New Roman"/>
          <w:color w:val="202124"/>
          <w:sz w:val="24"/>
          <w:szCs w:val="24"/>
          <w:lang w:val="uk-UA"/>
        </w:rPr>
        <w:t xml:space="preserve"> мають право на доступ до даних в обсязі, необхідному для виконання своїх обов’язків. Контролер даних вживає всіх заходів безпеки, технічних та організаційних заходів, які гарантують безпеку даних.</w:t>
      </w:r>
    </w:p>
    <w:p w14:paraId="39AF5D12" w14:textId="77777777" w:rsidR="00510DCD" w:rsidRPr="00673390" w:rsidRDefault="00510DCD" w:rsidP="00B74407">
      <w:pPr>
        <w:spacing w:after="0" w:line="240" w:lineRule="auto"/>
        <w:jc w:val="both"/>
        <w:rPr>
          <w:rFonts w:ascii="Times New Roman" w:hAnsi="Times New Roman" w:cs="Times New Roman"/>
          <w:sz w:val="24"/>
          <w:szCs w:val="24"/>
          <w:lang w:val="hu-HU"/>
        </w:rPr>
      </w:pPr>
    </w:p>
    <w:p w14:paraId="2EB4511D" w14:textId="43F8E44E" w:rsidR="00B74407" w:rsidRPr="00673390" w:rsidRDefault="00B74407" w:rsidP="00B74407">
      <w:pPr>
        <w:spacing w:after="0" w:line="240" w:lineRule="auto"/>
        <w:jc w:val="both"/>
        <w:rPr>
          <w:rFonts w:ascii="Times New Roman" w:hAnsi="Times New Roman" w:cs="Times New Roman"/>
          <w:sz w:val="24"/>
          <w:szCs w:val="24"/>
          <w:lang w:val="hu-HU"/>
        </w:rPr>
      </w:pPr>
    </w:p>
    <w:p w14:paraId="3E5B6DAF" w14:textId="77777777" w:rsidR="00143A0C" w:rsidRPr="00673390" w:rsidRDefault="00143A0C" w:rsidP="00B74407">
      <w:pPr>
        <w:spacing w:after="0" w:line="240" w:lineRule="auto"/>
        <w:jc w:val="both"/>
        <w:rPr>
          <w:rFonts w:ascii="Times New Roman" w:hAnsi="Times New Roman" w:cs="Times New Roman"/>
          <w:sz w:val="24"/>
          <w:szCs w:val="24"/>
          <w:lang w:val="hu-HU"/>
        </w:rPr>
      </w:pPr>
    </w:p>
    <w:p w14:paraId="26B9EC3D" w14:textId="74032239" w:rsidR="0066279D" w:rsidRPr="00510DCD" w:rsidRDefault="00143A0C" w:rsidP="00510DCD">
      <w:pPr>
        <w:pStyle w:val="Cmsor2"/>
        <w:spacing w:line="240" w:lineRule="auto"/>
        <w:jc w:val="both"/>
        <w:rPr>
          <w:rFonts w:cs="Times New Roman"/>
          <w:szCs w:val="24"/>
          <w:lang w:val="hu-HU"/>
        </w:rPr>
      </w:pPr>
      <w:bookmarkStart w:id="12" w:name="_Toc118375422"/>
      <w:r w:rsidRPr="00510DCD">
        <w:rPr>
          <w:rFonts w:cs="Times New Roman"/>
          <w:szCs w:val="24"/>
          <w:lang w:val="hu-HU"/>
        </w:rPr>
        <w:t>SZERVEZÉSI INTÉZKEDÉSEK</w:t>
      </w:r>
      <w:bookmarkEnd w:id="12"/>
    </w:p>
    <w:p w14:paraId="397BEB62" w14:textId="0ACFEA7C" w:rsidR="0066279D" w:rsidRPr="00510DCD" w:rsidRDefault="0066279D" w:rsidP="00510DCD">
      <w:pPr>
        <w:spacing w:after="0" w:line="240" w:lineRule="auto"/>
        <w:jc w:val="both"/>
        <w:rPr>
          <w:rFonts w:ascii="Times New Roman" w:hAnsi="Times New Roman" w:cs="Times New Roman"/>
          <w:sz w:val="24"/>
          <w:szCs w:val="24"/>
          <w:lang w:val="hu-HU"/>
        </w:rPr>
      </w:pPr>
    </w:p>
    <w:p w14:paraId="1B9C5852" w14:textId="77777777" w:rsidR="00510DCD" w:rsidRPr="00510DCD" w:rsidRDefault="00510DCD" w:rsidP="00510DCD">
      <w:pPr>
        <w:pStyle w:val="HTML-kntformzott"/>
        <w:shd w:val="clear" w:color="auto" w:fill="F8F9FA"/>
        <w:rPr>
          <w:rFonts w:ascii="Times New Roman" w:hAnsi="Times New Roman" w:cs="Times New Roman"/>
          <w:b/>
          <w:bCs/>
          <w:color w:val="202124"/>
          <w:sz w:val="24"/>
          <w:szCs w:val="24"/>
        </w:rPr>
      </w:pPr>
      <w:r w:rsidRPr="00510DCD">
        <w:rPr>
          <w:rStyle w:val="y2iqfc"/>
          <w:rFonts w:ascii="Times New Roman" w:hAnsi="Times New Roman" w:cs="Times New Roman"/>
          <w:b/>
          <w:bCs/>
          <w:color w:val="202124"/>
          <w:sz w:val="24"/>
          <w:szCs w:val="24"/>
          <w:lang w:val="uk-UA"/>
        </w:rPr>
        <w:t>ОРГАНІЗАЦІЙНІ ЗАХОДИ</w:t>
      </w:r>
    </w:p>
    <w:p w14:paraId="65633F5B" w14:textId="77777777" w:rsidR="00510DCD" w:rsidRPr="00510DCD" w:rsidRDefault="00510DCD" w:rsidP="00510DCD">
      <w:pPr>
        <w:spacing w:after="0" w:line="240" w:lineRule="auto"/>
        <w:jc w:val="both"/>
        <w:rPr>
          <w:rFonts w:ascii="Times New Roman" w:hAnsi="Times New Roman" w:cs="Times New Roman"/>
          <w:sz w:val="24"/>
          <w:szCs w:val="24"/>
          <w:lang w:val="hu-HU"/>
        </w:rPr>
      </w:pPr>
    </w:p>
    <w:p w14:paraId="6201D8B4" w14:textId="0BB52596" w:rsidR="0066279D" w:rsidRPr="00F07E37" w:rsidRDefault="0066279D" w:rsidP="00F07E37">
      <w:pPr>
        <w:spacing w:after="0" w:line="240" w:lineRule="auto"/>
        <w:jc w:val="both"/>
        <w:rPr>
          <w:rFonts w:ascii="Times New Roman" w:hAnsi="Times New Roman" w:cs="Times New Roman"/>
          <w:sz w:val="24"/>
          <w:szCs w:val="24"/>
          <w:lang w:val="hu-HU"/>
        </w:rPr>
      </w:pPr>
      <w:r w:rsidRPr="00510DCD">
        <w:rPr>
          <w:rFonts w:ascii="Times New Roman" w:hAnsi="Times New Roman" w:cs="Times New Roman"/>
          <w:sz w:val="24"/>
          <w:szCs w:val="24"/>
          <w:lang w:val="hu-HU"/>
        </w:rPr>
        <w:t>A</w:t>
      </w:r>
      <w:r w:rsidR="004A105F" w:rsidRPr="00510DCD">
        <w:rPr>
          <w:rFonts w:ascii="Times New Roman" w:hAnsi="Times New Roman" w:cs="Times New Roman"/>
          <w:sz w:val="24"/>
          <w:szCs w:val="24"/>
          <w:lang w:val="hu-HU"/>
        </w:rPr>
        <w:t xml:space="preserve">z Adatkezelő </w:t>
      </w:r>
      <w:r w:rsidRPr="00510DCD">
        <w:rPr>
          <w:rFonts w:ascii="Times New Roman" w:hAnsi="Times New Roman" w:cs="Times New Roman"/>
          <w:sz w:val="24"/>
          <w:szCs w:val="24"/>
          <w:lang w:val="hu-HU"/>
        </w:rPr>
        <w:t xml:space="preserve">az informatikai rendszereihez a hozzáférést személyhez köthető jogosultsággal teszi lehetővé. A hozzáférések kiosztásánál érvényesül a „szükséges és elégséges jogok elve”, azaz </w:t>
      </w:r>
      <w:r w:rsidR="004A105F" w:rsidRPr="00510DCD">
        <w:rPr>
          <w:rFonts w:ascii="Times New Roman" w:hAnsi="Times New Roman" w:cs="Times New Roman"/>
          <w:sz w:val="24"/>
          <w:szCs w:val="24"/>
          <w:lang w:val="hu-HU"/>
        </w:rPr>
        <w:t xml:space="preserve">az Adatkezelő </w:t>
      </w:r>
      <w:r w:rsidRPr="00510DCD">
        <w:rPr>
          <w:rFonts w:ascii="Times New Roman" w:hAnsi="Times New Roman" w:cs="Times New Roman"/>
          <w:sz w:val="24"/>
          <w:szCs w:val="24"/>
          <w:lang w:val="hu-HU"/>
        </w:rPr>
        <w:t xml:space="preserve">informatikai rendszereit és szolgáltatásait minden felhasználó csak a munkaköri feladatának ellátásához szükséges mértékben, az ennek megfelelő jogosultságokkal és a szükséges időtartamig használhatja. Az informatikai rendszerekhez és szolgáltatásokhoz hozzáférési jogot csak az a személy kaphat, aki biztonsági vagy egyéb (pl. összeférhetetlenségi) okokból nem esik korlátozás alá, valamint rendelkezik az annak biztonságos használatához szükséges szakmai, üzleti és információbiztonsági </w:t>
      </w:r>
      <w:r w:rsidRPr="00F07E37">
        <w:rPr>
          <w:rFonts w:ascii="Times New Roman" w:hAnsi="Times New Roman" w:cs="Times New Roman"/>
          <w:sz w:val="24"/>
          <w:szCs w:val="24"/>
          <w:lang w:val="hu-HU"/>
        </w:rPr>
        <w:t>ismeretekkel.</w:t>
      </w:r>
    </w:p>
    <w:p w14:paraId="4FAD122C" w14:textId="30CAC2F1" w:rsidR="00510DCD" w:rsidRPr="00F07E37" w:rsidRDefault="00510DCD" w:rsidP="00F07E37">
      <w:pPr>
        <w:pStyle w:val="HTML-kntformzott"/>
        <w:shd w:val="clear" w:color="auto" w:fill="F8F9FA"/>
        <w:rPr>
          <w:rStyle w:val="y2iqfc"/>
          <w:rFonts w:ascii="Times New Roman" w:hAnsi="Times New Roman" w:cs="Times New Roman"/>
          <w:color w:val="202124"/>
          <w:sz w:val="24"/>
          <w:szCs w:val="24"/>
          <w:lang w:val="uk-UA"/>
        </w:rPr>
      </w:pPr>
      <w:r w:rsidRPr="00F07E37">
        <w:rPr>
          <w:rStyle w:val="y2iqfc"/>
          <w:rFonts w:ascii="Times New Roman" w:hAnsi="Times New Roman" w:cs="Times New Roman"/>
          <w:color w:val="202124"/>
          <w:sz w:val="24"/>
          <w:szCs w:val="24"/>
          <w:lang w:val="uk-UA"/>
        </w:rPr>
        <w:t xml:space="preserve">Контролер даних дозволяє доступ до своїх ІТ-систем за допомогою авторизації, яка може бути пов’язана з особою. При призначенні доступу переважає «принцип необхідних і достатніх прав», тобто ІТ-системи та послуги Контролера даних можуть використовуватися всіма користувачами лише в обсязі, необхідному для виконання їхніх посадових обов’язків, з відповідними правами та для необхідної тривалості. Права доступу до ІТ-систем і послуг можуть бути надані лише особам, які не підпадають під обмеження з міркувань безпеки або з інших причин (наприклад, конфлікт інтересів) </w:t>
      </w:r>
      <w:r w:rsidRPr="000800F7">
        <w:rPr>
          <w:rStyle w:val="y2iqfc"/>
          <w:rFonts w:ascii="Times New Roman" w:hAnsi="Times New Roman" w:cs="Times New Roman"/>
          <w:sz w:val="24"/>
          <w:szCs w:val="24"/>
          <w:lang w:val="uk-UA"/>
        </w:rPr>
        <w:t>і які мають професійні</w:t>
      </w:r>
      <w:r w:rsidR="00F07E37" w:rsidRPr="000800F7">
        <w:rPr>
          <w:rStyle w:val="y2iqfc"/>
          <w:rFonts w:ascii="Times New Roman" w:hAnsi="Times New Roman" w:cs="Times New Roman"/>
          <w:sz w:val="24"/>
          <w:szCs w:val="24"/>
        </w:rPr>
        <w:t xml:space="preserve"> </w:t>
      </w:r>
      <w:r w:rsidR="00F07E37" w:rsidRPr="000800F7">
        <w:rPr>
          <w:rStyle w:val="y2iqfc"/>
          <w:rFonts w:ascii="Times New Roman" w:hAnsi="Times New Roman" w:cs="Times New Roman"/>
          <w:sz w:val="24"/>
          <w:szCs w:val="24"/>
          <w:lang w:val="uk-UA"/>
        </w:rPr>
        <w:t>знання</w:t>
      </w:r>
      <w:r w:rsidRPr="000800F7">
        <w:rPr>
          <w:rStyle w:val="y2iqfc"/>
          <w:rFonts w:ascii="Times New Roman" w:hAnsi="Times New Roman" w:cs="Times New Roman"/>
          <w:sz w:val="24"/>
          <w:szCs w:val="24"/>
          <w:lang w:val="uk-UA"/>
        </w:rPr>
        <w:t xml:space="preserve">, </w:t>
      </w:r>
      <w:r w:rsidR="00BD6BF4" w:rsidRPr="000800F7">
        <w:rPr>
          <w:rStyle w:val="y2iqfc"/>
          <w:rFonts w:ascii="Times New Roman" w:hAnsi="Times New Roman" w:cs="Times New Roman"/>
          <w:sz w:val="24"/>
          <w:szCs w:val="24"/>
          <w:lang w:val="uk-UA"/>
        </w:rPr>
        <w:t>навички,</w:t>
      </w:r>
      <w:r w:rsidR="00F07E37" w:rsidRPr="000800F7">
        <w:rPr>
          <w:rStyle w:val="y2iqfc"/>
          <w:rFonts w:ascii="Times New Roman" w:hAnsi="Times New Roman" w:cs="Times New Roman"/>
          <w:sz w:val="24"/>
          <w:szCs w:val="24"/>
          <w:lang w:val="uk-UA"/>
        </w:rPr>
        <w:t xml:space="preserve"> пов'язані з бізнесом</w:t>
      </w:r>
      <w:r w:rsidR="00F07E37" w:rsidRPr="000800F7">
        <w:rPr>
          <w:rStyle w:val="y2iqfc"/>
          <w:rFonts w:ascii="Times New Roman" w:hAnsi="Times New Roman" w:cs="Times New Roman"/>
          <w:sz w:val="24"/>
          <w:szCs w:val="24"/>
        </w:rPr>
        <w:t xml:space="preserve"> </w:t>
      </w:r>
      <w:r w:rsidRPr="000800F7">
        <w:rPr>
          <w:rStyle w:val="y2iqfc"/>
          <w:rFonts w:ascii="Times New Roman" w:hAnsi="Times New Roman" w:cs="Times New Roman"/>
          <w:sz w:val="24"/>
          <w:szCs w:val="24"/>
          <w:lang w:val="uk-UA"/>
        </w:rPr>
        <w:t>та знання з інформаційної безпеки, не</w:t>
      </w:r>
      <w:r w:rsidRPr="00F07E37">
        <w:rPr>
          <w:rStyle w:val="y2iqfc"/>
          <w:rFonts w:ascii="Times New Roman" w:hAnsi="Times New Roman" w:cs="Times New Roman"/>
          <w:color w:val="202124"/>
          <w:sz w:val="24"/>
          <w:szCs w:val="24"/>
          <w:lang w:val="uk-UA"/>
        </w:rPr>
        <w:t>обхідні для їх безпечного використання.</w:t>
      </w:r>
    </w:p>
    <w:p w14:paraId="3F6FA0C4" w14:textId="77777777" w:rsidR="00510DCD" w:rsidRPr="00F07E37" w:rsidRDefault="00510DCD" w:rsidP="00F07E37">
      <w:pPr>
        <w:spacing w:after="0" w:line="240" w:lineRule="auto"/>
        <w:jc w:val="both"/>
        <w:rPr>
          <w:rFonts w:ascii="Times New Roman" w:hAnsi="Times New Roman" w:cs="Times New Roman"/>
          <w:sz w:val="24"/>
          <w:szCs w:val="24"/>
          <w:lang w:val="hu-HU"/>
        </w:rPr>
      </w:pPr>
    </w:p>
    <w:p w14:paraId="7BE363E1" w14:textId="77777777" w:rsidR="0066279D" w:rsidRPr="00510DCD" w:rsidRDefault="0066279D" w:rsidP="00510DCD">
      <w:pPr>
        <w:spacing w:after="0" w:line="240" w:lineRule="auto"/>
        <w:jc w:val="both"/>
        <w:rPr>
          <w:rFonts w:ascii="Times New Roman" w:hAnsi="Times New Roman" w:cs="Times New Roman"/>
          <w:sz w:val="24"/>
          <w:szCs w:val="24"/>
          <w:lang w:val="hu-HU"/>
        </w:rPr>
      </w:pPr>
    </w:p>
    <w:p w14:paraId="5D7B9D8E" w14:textId="55A25E23" w:rsidR="0066279D" w:rsidRPr="00510DCD" w:rsidRDefault="0066279D" w:rsidP="00510DCD">
      <w:pPr>
        <w:spacing w:after="0" w:line="240" w:lineRule="auto"/>
        <w:jc w:val="both"/>
        <w:rPr>
          <w:rFonts w:ascii="Times New Roman" w:hAnsi="Times New Roman" w:cs="Times New Roman"/>
          <w:sz w:val="24"/>
          <w:szCs w:val="24"/>
          <w:lang w:val="hu-HU"/>
        </w:rPr>
      </w:pPr>
      <w:r w:rsidRPr="00510DCD">
        <w:rPr>
          <w:rFonts w:ascii="Times New Roman" w:hAnsi="Times New Roman" w:cs="Times New Roman"/>
          <w:sz w:val="24"/>
          <w:szCs w:val="24"/>
          <w:lang w:val="hu-HU"/>
        </w:rPr>
        <w:t>A</w:t>
      </w:r>
      <w:r w:rsidR="004A105F" w:rsidRPr="00510DCD">
        <w:rPr>
          <w:rFonts w:ascii="Times New Roman" w:hAnsi="Times New Roman" w:cs="Times New Roman"/>
          <w:sz w:val="24"/>
          <w:szCs w:val="24"/>
          <w:lang w:val="hu-HU"/>
        </w:rPr>
        <w:t>z Adatkezelő</w:t>
      </w:r>
      <w:r w:rsidRPr="00510DCD">
        <w:rPr>
          <w:rFonts w:ascii="Times New Roman" w:hAnsi="Times New Roman" w:cs="Times New Roman"/>
          <w:sz w:val="24"/>
          <w:szCs w:val="24"/>
          <w:lang w:val="hu-HU"/>
        </w:rPr>
        <w:t xml:space="preserve"> írásos nyilatkozatban szigorú titoktartási szabályokat vállal, és a munkavégzése során ezek szerint a titoktartási szabályok szerint köteles eljárni.</w:t>
      </w:r>
    </w:p>
    <w:p w14:paraId="7CB820D7" w14:textId="77777777" w:rsidR="00510DCD" w:rsidRPr="00510DCD" w:rsidRDefault="00510DCD" w:rsidP="00510DCD">
      <w:pPr>
        <w:pStyle w:val="HTML-kntformzott"/>
        <w:shd w:val="clear" w:color="auto" w:fill="F8F9FA"/>
        <w:rPr>
          <w:rFonts w:ascii="Times New Roman" w:hAnsi="Times New Roman" w:cs="Times New Roman"/>
          <w:color w:val="202124"/>
          <w:sz w:val="24"/>
          <w:szCs w:val="24"/>
        </w:rPr>
      </w:pPr>
      <w:r w:rsidRPr="00510DCD">
        <w:rPr>
          <w:rStyle w:val="y2iqfc"/>
          <w:rFonts w:ascii="Times New Roman" w:hAnsi="Times New Roman" w:cs="Times New Roman"/>
          <w:color w:val="202124"/>
          <w:sz w:val="24"/>
          <w:szCs w:val="24"/>
          <w:lang w:val="uk-UA"/>
        </w:rPr>
        <w:t>Контролер даних бере на себе суворі правила конфіденційності в письмовій заяві та зобов’язаний діяти відповідно до цих правил конфіденційності під час своєї роботи.</w:t>
      </w:r>
    </w:p>
    <w:p w14:paraId="51024C7D" w14:textId="77777777" w:rsidR="00510DCD" w:rsidRPr="00510DCD" w:rsidRDefault="00510DCD" w:rsidP="00510DCD">
      <w:pPr>
        <w:spacing w:after="0" w:line="240" w:lineRule="auto"/>
        <w:jc w:val="both"/>
        <w:rPr>
          <w:rFonts w:ascii="Times New Roman" w:hAnsi="Times New Roman" w:cs="Times New Roman"/>
          <w:sz w:val="24"/>
          <w:szCs w:val="24"/>
          <w:lang w:val="hu-HU"/>
        </w:rPr>
      </w:pPr>
    </w:p>
    <w:p w14:paraId="6A58434D" w14:textId="77777777" w:rsidR="0066279D" w:rsidRPr="00510DCD" w:rsidRDefault="0066279D" w:rsidP="00510DCD">
      <w:pPr>
        <w:spacing w:after="0" w:line="240" w:lineRule="auto"/>
        <w:jc w:val="both"/>
        <w:rPr>
          <w:rFonts w:ascii="Times New Roman" w:hAnsi="Times New Roman" w:cs="Times New Roman"/>
          <w:sz w:val="24"/>
          <w:szCs w:val="24"/>
          <w:lang w:val="hu-HU"/>
        </w:rPr>
      </w:pPr>
    </w:p>
    <w:p w14:paraId="571ABE55" w14:textId="22005DFB" w:rsidR="0066279D" w:rsidRPr="00510DCD" w:rsidRDefault="0066279D" w:rsidP="00510DCD">
      <w:pPr>
        <w:spacing w:after="0" w:line="240" w:lineRule="auto"/>
        <w:jc w:val="both"/>
        <w:rPr>
          <w:rFonts w:ascii="Times New Roman" w:hAnsi="Times New Roman" w:cs="Times New Roman"/>
          <w:sz w:val="24"/>
          <w:szCs w:val="24"/>
          <w:lang w:val="hu-HU"/>
        </w:rPr>
      </w:pPr>
      <w:r w:rsidRPr="00510DCD">
        <w:rPr>
          <w:rFonts w:ascii="Times New Roman" w:hAnsi="Times New Roman" w:cs="Times New Roman"/>
          <w:sz w:val="24"/>
          <w:szCs w:val="24"/>
          <w:lang w:val="hu-HU"/>
        </w:rPr>
        <w:t>Követelmény, hogy a személyes adatokat tartalmazó iratok ne maradjanak a munkavégzés után az asztalokon, azokat a munkavállalók zárják el a jogosulatlan hozzáférés megakadályozása érdekében (ún.: tiszta asztal politika)</w:t>
      </w:r>
      <w:r w:rsidR="00FE61AB" w:rsidRPr="00510DCD">
        <w:rPr>
          <w:rFonts w:ascii="Times New Roman" w:hAnsi="Times New Roman" w:cs="Times New Roman"/>
          <w:sz w:val="24"/>
          <w:szCs w:val="24"/>
          <w:lang w:val="hu-HU"/>
        </w:rPr>
        <w:t>.</w:t>
      </w:r>
    </w:p>
    <w:p w14:paraId="42E8AF3B" w14:textId="39E6A60B" w:rsidR="00510DCD" w:rsidRPr="00510DCD" w:rsidRDefault="00510DCD" w:rsidP="00510DCD">
      <w:pPr>
        <w:pStyle w:val="HTML-kntformzott"/>
        <w:shd w:val="clear" w:color="auto" w:fill="F8F9FA"/>
        <w:rPr>
          <w:rFonts w:ascii="Times New Roman" w:hAnsi="Times New Roman" w:cs="Times New Roman"/>
          <w:color w:val="202124"/>
          <w:sz w:val="24"/>
          <w:szCs w:val="24"/>
        </w:rPr>
      </w:pPr>
      <w:r w:rsidRPr="00510DCD">
        <w:rPr>
          <w:rStyle w:val="y2iqfc"/>
          <w:rFonts w:ascii="Times New Roman" w:hAnsi="Times New Roman" w:cs="Times New Roman"/>
          <w:color w:val="202124"/>
          <w:sz w:val="24"/>
          <w:szCs w:val="24"/>
          <w:lang w:val="uk-UA"/>
        </w:rPr>
        <w:t>Це вимога, щоб документи, що містять персональні дані, не залишали</w:t>
      </w:r>
      <w:r w:rsidR="008922AD" w:rsidRPr="00510DCD">
        <w:rPr>
          <w:rStyle w:val="y2iqfc"/>
          <w:rFonts w:ascii="Times New Roman" w:hAnsi="Times New Roman" w:cs="Times New Roman"/>
          <w:color w:val="202124"/>
          <w:sz w:val="24"/>
          <w:szCs w:val="24"/>
          <w:lang w:val="uk-UA"/>
        </w:rPr>
        <w:t>ся</w:t>
      </w:r>
      <w:r w:rsidRPr="00510DCD">
        <w:rPr>
          <w:rStyle w:val="y2iqfc"/>
          <w:rFonts w:ascii="Times New Roman" w:hAnsi="Times New Roman" w:cs="Times New Roman"/>
          <w:color w:val="202124"/>
          <w:sz w:val="24"/>
          <w:szCs w:val="24"/>
          <w:lang w:val="uk-UA"/>
        </w:rPr>
        <w:t xml:space="preserve"> на столах після роботи, вони замикалися працівниками, щоб запобігти несанкціонованому доступу (так звана: політика чистого столу).</w:t>
      </w:r>
    </w:p>
    <w:p w14:paraId="03222CB2" w14:textId="77777777" w:rsidR="00510DCD" w:rsidRPr="00510DCD" w:rsidRDefault="00510DCD" w:rsidP="00510DCD">
      <w:pPr>
        <w:spacing w:after="0" w:line="240" w:lineRule="auto"/>
        <w:jc w:val="both"/>
        <w:rPr>
          <w:rFonts w:ascii="Times New Roman" w:hAnsi="Times New Roman" w:cs="Times New Roman"/>
          <w:sz w:val="24"/>
          <w:szCs w:val="24"/>
          <w:lang w:val="hu-HU"/>
        </w:rPr>
      </w:pPr>
    </w:p>
    <w:p w14:paraId="385B4F5C" w14:textId="77777777" w:rsidR="00510DCD" w:rsidRPr="00673390" w:rsidRDefault="00510DCD" w:rsidP="00E73088">
      <w:pPr>
        <w:spacing w:after="0" w:line="240" w:lineRule="auto"/>
        <w:jc w:val="both"/>
        <w:rPr>
          <w:rFonts w:ascii="Times New Roman" w:hAnsi="Times New Roman" w:cs="Times New Roman"/>
          <w:sz w:val="24"/>
          <w:szCs w:val="24"/>
          <w:lang w:val="hu-HU"/>
        </w:rPr>
      </w:pPr>
    </w:p>
    <w:p w14:paraId="3804A928" w14:textId="4DA8848F" w:rsidR="0066279D" w:rsidRPr="00673390" w:rsidRDefault="0066279D" w:rsidP="00E73088">
      <w:pPr>
        <w:spacing w:after="0" w:line="240" w:lineRule="auto"/>
        <w:jc w:val="both"/>
        <w:rPr>
          <w:rFonts w:ascii="Times New Roman" w:hAnsi="Times New Roman" w:cs="Times New Roman"/>
          <w:sz w:val="24"/>
          <w:szCs w:val="24"/>
          <w:lang w:val="hu-HU"/>
        </w:rPr>
      </w:pPr>
    </w:p>
    <w:p w14:paraId="54F245AE" w14:textId="77777777" w:rsidR="00143A0C" w:rsidRPr="00673390" w:rsidRDefault="00143A0C" w:rsidP="00E73088">
      <w:pPr>
        <w:spacing w:after="0" w:line="240" w:lineRule="auto"/>
        <w:jc w:val="both"/>
        <w:rPr>
          <w:rFonts w:ascii="Times New Roman" w:hAnsi="Times New Roman" w:cs="Times New Roman"/>
          <w:sz w:val="24"/>
          <w:szCs w:val="24"/>
          <w:lang w:val="hu-HU"/>
        </w:rPr>
      </w:pPr>
    </w:p>
    <w:p w14:paraId="25DA3B0D" w14:textId="6EF732F5" w:rsidR="0066279D" w:rsidRPr="00673390" w:rsidRDefault="00143A0C" w:rsidP="00B61996">
      <w:pPr>
        <w:pStyle w:val="Cmsor2"/>
        <w:jc w:val="both"/>
        <w:rPr>
          <w:rFonts w:cs="Times New Roman"/>
          <w:szCs w:val="24"/>
          <w:lang w:val="hu-HU"/>
        </w:rPr>
      </w:pPr>
      <w:bookmarkStart w:id="13" w:name="_Toc118375423"/>
      <w:r w:rsidRPr="00B61996">
        <w:rPr>
          <w:rFonts w:cs="Times New Roman"/>
          <w:szCs w:val="24"/>
          <w:lang w:val="hu-HU"/>
        </w:rPr>
        <w:t>TECHNIKAI</w:t>
      </w:r>
      <w:r w:rsidRPr="00673390">
        <w:rPr>
          <w:rFonts w:cs="Times New Roman"/>
          <w:szCs w:val="24"/>
          <w:lang w:val="hu-HU"/>
        </w:rPr>
        <w:t xml:space="preserve"> INTÉZKEDÉSEK</w:t>
      </w:r>
      <w:bookmarkEnd w:id="13"/>
    </w:p>
    <w:p w14:paraId="40181B31" w14:textId="61E85A33" w:rsidR="0066279D" w:rsidRDefault="0066279D" w:rsidP="00E73088">
      <w:pPr>
        <w:spacing w:after="0" w:line="240" w:lineRule="auto"/>
        <w:jc w:val="both"/>
        <w:rPr>
          <w:rFonts w:ascii="Times New Roman" w:hAnsi="Times New Roman" w:cs="Times New Roman"/>
          <w:sz w:val="24"/>
          <w:szCs w:val="24"/>
          <w:lang w:val="hu-HU"/>
        </w:rPr>
      </w:pPr>
    </w:p>
    <w:p w14:paraId="6A614050" w14:textId="77777777" w:rsidR="008922AD" w:rsidRPr="008922AD" w:rsidRDefault="008922AD" w:rsidP="008922AD">
      <w:pPr>
        <w:pStyle w:val="HTML-kntformzott"/>
        <w:shd w:val="clear" w:color="auto" w:fill="F8F9FA"/>
        <w:rPr>
          <w:rFonts w:ascii="Times New Roman" w:hAnsi="Times New Roman" w:cs="Times New Roman"/>
          <w:b/>
          <w:bCs/>
          <w:color w:val="202124"/>
          <w:sz w:val="24"/>
          <w:szCs w:val="24"/>
        </w:rPr>
      </w:pPr>
      <w:r w:rsidRPr="008922AD">
        <w:rPr>
          <w:rStyle w:val="y2iqfc"/>
          <w:rFonts w:ascii="Times New Roman" w:hAnsi="Times New Roman" w:cs="Times New Roman"/>
          <w:b/>
          <w:bCs/>
          <w:color w:val="202124"/>
          <w:sz w:val="24"/>
          <w:szCs w:val="24"/>
          <w:lang w:val="uk-UA"/>
        </w:rPr>
        <w:t>ТЕХНІЧНІ ЗАХОДИ</w:t>
      </w:r>
    </w:p>
    <w:p w14:paraId="29D93F5B" w14:textId="77777777" w:rsidR="008922AD" w:rsidRPr="008922AD" w:rsidRDefault="008922AD" w:rsidP="008922AD">
      <w:pPr>
        <w:spacing w:after="0" w:line="240" w:lineRule="auto"/>
        <w:jc w:val="both"/>
        <w:rPr>
          <w:rFonts w:ascii="Times New Roman" w:hAnsi="Times New Roman" w:cs="Times New Roman"/>
          <w:sz w:val="24"/>
          <w:szCs w:val="24"/>
          <w:lang w:val="hu-HU"/>
        </w:rPr>
      </w:pPr>
    </w:p>
    <w:p w14:paraId="77D80CDA" w14:textId="2E7DC8E7" w:rsidR="0066279D" w:rsidRPr="008922AD" w:rsidRDefault="0066279D" w:rsidP="008922AD">
      <w:pPr>
        <w:spacing w:after="0" w:line="240" w:lineRule="auto"/>
        <w:jc w:val="both"/>
        <w:rPr>
          <w:rFonts w:ascii="Times New Roman" w:hAnsi="Times New Roman" w:cs="Times New Roman"/>
          <w:sz w:val="24"/>
          <w:szCs w:val="24"/>
          <w:lang w:val="hu-HU"/>
        </w:rPr>
      </w:pPr>
      <w:r w:rsidRPr="008922AD">
        <w:rPr>
          <w:rFonts w:ascii="Times New Roman" w:hAnsi="Times New Roman" w:cs="Times New Roman"/>
          <w:sz w:val="24"/>
          <w:szCs w:val="24"/>
          <w:lang w:val="hu-HU"/>
        </w:rPr>
        <w:t>A</w:t>
      </w:r>
      <w:r w:rsidR="004A105F" w:rsidRPr="008922AD">
        <w:rPr>
          <w:rFonts w:ascii="Times New Roman" w:hAnsi="Times New Roman" w:cs="Times New Roman"/>
          <w:sz w:val="24"/>
          <w:szCs w:val="24"/>
          <w:lang w:val="hu-HU"/>
        </w:rPr>
        <w:t xml:space="preserve">z Adatkezelő </w:t>
      </w:r>
      <w:r w:rsidRPr="008922AD">
        <w:rPr>
          <w:rFonts w:ascii="Times New Roman" w:hAnsi="Times New Roman" w:cs="Times New Roman"/>
          <w:sz w:val="24"/>
          <w:szCs w:val="24"/>
          <w:lang w:val="hu-HU"/>
        </w:rPr>
        <w:t>az általa üzemeltetett vagy használt épületeket, azok helyiségeit és ezáltal az ott kezelt, feldolgozott és tárolt adatokat különböző védelmi rendszerekkel védi (</w:t>
      </w:r>
      <w:r w:rsidR="00735A94" w:rsidRPr="008922AD">
        <w:rPr>
          <w:rFonts w:ascii="Times New Roman" w:hAnsi="Times New Roman" w:cs="Times New Roman"/>
          <w:sz w:val="24"/>
          <w:szCs w:val="24"/>
          <w:lang w:val="hu-HU"/>
        </w:rPr>
        <w:t>pl. riasztó, kamerák, rácsok, tűzvédelmi rendszerek stb.</w:t>
      </w:r>
      <w:r w:rsidRPr="008922AD">
        <w:rPr>
          <w:rFonts w:ascii="Times New Roman" w:hAnsi="Times New Roman" w:cs="Times New Roman"/>
          <w:sz w:val="24"/>
          <w:szCs w:val="24"/>
          <w:lang w:val="hu-HU"/>
        </w:rPr>
        <w:t>). Alkalmaz továbbá páncélszekrényeket is.</w:t>
      </w:r>
    </w:p>
    <w:p w14:paraId="365B02DD" w14:textId="0CD27F7A" w:rsidR="008922AD" w:rsidRPr="000800F7" w:rsidRDefault="008922AD" w:rsidP="008922AD">
      <w:pPr>
        <w:pStyle w:val="HTML-kntformzott"/>
        <w:shd w:val="clear" w:color="auto" w:fill="F8F9FA"/>
        <w:rPr>
          <w:rFonts w:ascii="Times New Roman" w:hAnsi="Times New Roman" w:cs="Times New Roman"/>
          <w:sz w:val="24"/>
          <w:szCs w:val="24"/>
        </w:rPr>
      </w:pPr>
      <w:r w:rsidRPr="008922AD">
        <w:rPr>
          <w:rStyle w:val="y2iqfc"/>
          <w:rFonts w:ascii="Times New Roman" w:hAnsi="Times New Roman" w:cs="Times New Roman"/>
          <w:color w:val="202124"/>
          <w:sz w:val="24"/>
          <w:szCs w:val="24"/>
          <w:lang w:val="uk-UA"/>
        </w:rPr>
        <w:t xml:space="preserve">Контролер даних захищає будівлі, якими він керує або використовує, їхні </w:t>
      </w:r>
      <w:r w:rsidRPr="000800F7">
        <w:rPr>
          <w:rStyle w:val="y2iqfc"/>
          <w:rFonts w:ascii="Times New Roman" w:hAnsi="Times New Roman" w:cs="Times New Roman"/>
          <w:sz w:val="24"/>
          <w:szCs w:val="24"/>
          <w:lang w:val="uk-UA"/>
        </w:rPr>
        <w:t>приміщення та, отже, дані</w:t>
      </w:r>
      <w:r w:rsidR="00BA00B5" w:rsidRPr="000800F7">
        <w:rPr>
          <w:rStyle w:val="y2iqfc"/>
          <w:rFonts w:ascii="Times New Roman" w:hAnsi="Times New Roman" w:cs="Times New Roman"/>
          <w:sz w:val="24"/>
          <w:szCs w:val="24"/>
          <w:lang w:val="uk-UA"/>
        </w:rPr>
        <w:t>, якими там керують, обробляють</w:t>
      </w:r>
      <w:r w:rsidRPr="000800F7">
        <w:rPr>
          <w:rStyle w:val="y2iqfc"/>
          <w:rFonts w:ascii="Times New Roman" w:hAnsi="Times New Roman" w:cs="Times New Roman"/>
          <w:sz w:val="24"/>
          <w:szCs w:val="24"/>
          <w:lang w:val="uk-UA"/>
        </w:rPr>
        <w:t xml:space="preserve"> та зберігають, за допомогою різних систем захисту (наприклад, сигналізації, камер, решіток, систем протипожежного захисту тощо). Також </w:t>
      </w:r>
      <w:r w:rsidR="00BD6BF4" w:rsidRPr="000800F7">
        <w:rPr>
          <w:rStyle w:val="y2iqfc"/>
          <w:rFonts w:ascii="Times New Roman" w:hAnsi="Times New Roman" w:cs="Times New Roman"/>
          <w:sz w:val="24"/>
          <w:szCs w:val="24"/>
          <w:lang w:val="uk-UA"/>
        </w:rPr>
        <w:t>використову</w:t>
      </w:r>
      <w:r w:rsidRPr="000800F7">
        <w:rPr>
          <w:rStyle w:val="y2iqfc"/>
          <w:rFonts w:ascii="Times New Roman" w:hAnsi="Times New Roman" w:cs="Times New Roman"/>
          <w:sz w:val="24"/>
          <w:szCs w:val="24"/>
          <w:lang w:val="uk-UA"/>
        </w:rPr>
        <w:t>ються сейфи.</w:t>
      </w:r>
    </w:p>
    <w:p w14:paraId="2A91010A" w14:textId="77777777" w:rsidR="008922AD" w:rsidRPr="008922AD" w:rsidRDefault="008922AD" w:rsidP="008922AD">
      <w:pPr>
        <w:spacing w:after="0" w:line="240" w:lineRule="auto"/>
        <w:jc w:val="both"/>
        <w:rPr>
          <w:rFonts w:ascii="Times New Roman" w:hAnsi="Times New Roman" w:cs="Times New Roman"/>
          <w:sz w:val="24"/>
          <w:szCs w:val="24"/>
          <w:lang w:val="hu-HU"/>
        </w:rPr>
      </w:pPr>
    </w:p>
    <w:p w14:paraId="3671F02C" w14:textId="77777777" w:rsidR="0066279D" w:rsidRPr="008922AD" w:rsidRDefault="0066279D" w:rsidP="008922AD">
      <w:pPr>
        <w:spacing w:after="0" w:line="240" w:lineRule="auto"/>
        <w:jc w:val="both"/>
        <w:rPr>
          <w:rFonts w:ascii="Times New Roman" w:hAnsi="Times New Roman" w:cs="Times New Roman"/>
          <w:sz w:val="24"/>
          <w:szCs w:val="24"/>
          <w:lang w:val="hu-HU"/>
        </w:rPr>
      </w:pPr>
    </w:p>
    <w:p w14:paraId="2AFD2E05" w14:textId="77777777" w:rsidR="008922AD" w:rsidRDefault="0066279D" w:rsidP="008922AD">
      <w:pPr>
        <w:pStyle w:val="HTML-kntformzott"/>
        <w:shd w:val="clear" w:color="auto" w:fill="F8F9FA"/>
        <w:rPr>
          <w:rFonts w:ascii="Times New Roman" w:hAnsi="Times New Roman" w:cs="Times New Roman"/>
          <w:sz w:val="24"/>
          <w:szCs w:val="24"/>
        </w:rPr>
      </w:pPr>
      <w:r w:rsidRPr="008922AD">
        <w:rPr>
          <w:rFonts w:ascii="Times New Roman" w:hAnsi="Times New Roman" w:cs="Times New Roman"/>
          <w:sz w:val="24"/>
          <w:szCs w:val="24"/>
        </w:rPr>
        <w:t>A</w:t>
      </w:r>
      <w:r w:rsidR="004A105F" w:rsidRPr="008922AD">
        <w:rPr>
          <w:rFonts w:ascii="Times New Roman" w:hAnsi="Times New Roman" w:cs="Times New Roman"/>
          <w:sz w:val="24"/>
          <w:szCs w:val="24"/>
        </w:rPr>
        <w:t xml:space="preserve">z Adatkezelő </w:t>
      </w:r>
      <w:r w:rsidRPr="008922AD">
        <w:rPr>
          <w:rFonts w:ascii="Times New Roman" w:hAnsi="Times New Roman" w:cs="Times New Roman"/>
          <w:sz w:val="24"/>
          <w:szCs w:val="24"/>
        </w:rPr>
        <w:t>az adatokat – az adatfeldolgozói által tárolt adatok kivételével –</w:t>
      </w:r>
      <w:r w:rsidR="00B82605" w:rsidRPr="008922AD">
        <w:rPr>
          <w:rFonts w:ascii="Times New Roman" w:hAnsi="Times New Roman" w:cs="Times New Roman"/>
          <w:sz w:val="24"/>
          <w:szCs w:val="24"/>
        </w:rPr>
        <w:t xml:space="preserve"> </w:t>
      </w:r>
      <w:r w:rsidRPr="008922AD">
        <w:rPr>
          <w:rFonts w:ascii="Times New Roman" w:hAnsi="Times New Roman" w:cs="Times New Roman"/>
          <w:sz w:val="24"/>
          <w:szCs w:val="24"/>
        </w:rPr>
        <w:t xml:space="preserve">saját eszközökön tárolja. Az adatokat tároló informatikai eszközöket </w:t>
      </w:r>
      <w:r w:rsidR="004A105F" w:rsidRPr="008922AD">
        <w:rPr>
          <w:rFonts w:ascii="Times New Roman" w:hAnsi="Times New Roman" w:cs="Times New Roman"/>
          <w:sz w:val="24"/>
          <w:szCs w:val="24"/>
        </w:rPr>
        <w:t xml:space="preserve">az Adatkezelő </w:t>
      </w:r>
      <w:r w:rsidRPr="008922AD">
        <w:rPr>
          <w:rFonts w:ascii="Times New Roman" w:hAnsi="Times New Roman" w:cs="Times New Roman"/>
          <w:sz w:val="24"/>
          <w:szCs w:val="24"/>
        </w:rPr>
        <w:t>elhatároltan, külön zárt szerverteremben tárolja, többlépcsős, jogosultság ellenőrzéshez kötött beléptető rendszerrel védetten.</w:t>
      </w:r>
      <w:r w:rsidR="008922AD" w:rsidRPr="008922AD">
        <w:rPr>
          <w:rFonts w:ascii="Times New Roman" w:hAnsi="Times New Roman" w:cs="Times New Roman"/>
          <w:sz w:val="24"/>
          <w:szCs w:val="24"/>
        </w:rPr>
        <w:t xml:space="preserve"> </w:t>
      </w:r>
    </w:p>
    <w:p w14:paraId="004903A0" w14:textId="1270271F" w:rsidR="008922AD" w:rsidRPr="008922AD" w:rsidRDefault="008922AD" w:rsidP="008922AD">
      <w:pPr>
        <w:pStyle w:val="HTML-kntformzott"/>
        <w:shd w:val="clear" w:color="auto" w:fill="F8F9FA"/>
        <w:rPr>
          <w:rFonts w:ascii="Times New Roman" w:hAnsi="Times New Roman" w:cs="Times New Roman"/>
          <w:color w:val="202124"/>
          <w:sz w:val="24"/>
          <w:szCs w:val="24"/>
        </w:rPr>
      </w:pPr>
      <w:r w:rsidRPr="000800F7">
        <w:rPr>
          <w:rStyle w:val="y2iqfc"/>
          <w:rFonts w:ascii="Times New Roman" w:hAnsi="Times New Roman" w:cs="Times New Roman"/>
          <w:sz w:val="24"/>
          <w:szCs w:val="24"/>
          <w:lang w:val="uk-UA"/>
        </w:rPr>
        <w:t xml:space="preserve">Контролер даних зберігає дані - за винятком даних, які зберігаються </w:t>
      </w:r>
      <w:r w:rsidR="00BA00B5" w:rsidRPr="000800F7">
        <w:rPr>
          <w:rStyle w:val="y2iqfc"/>
          <w:rFonts w:ascii="Times New Roman" w:hAnsi="Times New Roman" w:cs="Times New Roman"/>
          <w:sz w:val="24"/>
          <w:szCs w:val="24"/>
          <w:lang w:val="uk-UA"/>
        </w:rPr>
        <w:t xml:space="preserve">на комп’ютерних </w:t>
      </w:r>
      <w:r w:rsidRPr="000800F7">
        <w:rPr>
          <w:rStyle w:val="y2iqfc"/>
          <w:rFonts w:ascii="Times New Roman" w:hAnsi="Times New Roman" w:cs="Times New Roman"/>
          <w:sz w:val="24"/>
          <w:szCs w:val="24"/>
          <w:lang w:val="uk-UA"/>
        </w:rPr>
        <w:t>процесора</w:t>
      </w:r>
      <w:r w:rsidR="00BA00B5" w:rsidRPr="000800F7">
        <w:rPr>
          <w:rStyle w:val="y2iqfc"/>
          <w:rFonts w:ascii="Times New Roman" w:hAnsi="Times New Roman" w:cs="Times New Roman"/>
          <w:sz w:val="24"/>
          <w:szCs w:val="24"/>
          <w:lang w:val="uk-UA"/>
        </w:rPr>
        <w:t>х</w:t>
      </w:r>
      <w:r w:rsidRPr="000800F7">
        <w:rPr>
          <w:rStyle w:val="y2iqfc"/>
          <w:rFonts w:ascii="Times New Roman" w:hAnsi="Times New Roman" w:cs="Times New Roman"/>
          <w:sz w:val="24"/>
          <w:szCs w:val="24"/>
          <w:lang w:val="uk-UA"/>
        </w:rPr>
        <w:t xml:space="preserve"> даних - на </w:t>
      </w:r>
      <w:r w:rsidRPr="008922AD">
        <w:rPr>
          <w:rStyle w:val="y2iqfc"/>
          <w:rFonts w:ascii="Times New Roman" w:hAnsi="Times New Roman" w:cs="Times New Roman"/>
          <w:color w:val="202124"/>
          <w:sz w:val="24"/>
          <w:szCs w:val="24"/>
          <w:lang w:val="uk-UA"/>
        </w:rPr>
        <w:t>власних пристроях. Контролер даних зберігає ІТ-пристрої, що зберігають дані, в окремій закритій серверній кімнаті, захищеній багатоетапною системою контролю доступу, що підлягає контролю авторизації.</w:t>
      </w:r>
    </w:p>
    <w:p w14:paraId="4C178DE4" w14:textId="0C1CB8D7" w:rsidR="0066279D" w:rsidRPr="008922AD" w:rsidRDefault="0066279D" w:rsidP="008922AD">
      <w:pPr>
        <w:spacing w:after="0" w:line="240" w:lineRule="auto"/>
        <w:jc w:val="both"/>
        <w:rPr>
          <w:rFonts w:ascii="Times New Roman" w:hAnsi="Times New Roman" w:cs="Times New Roman"/>
          <w:sz w:val="24"/>
          <w:szCs w:val="24"/>
          <w:lang w:val="hu-HU"/>
        </w:rPr>
      </w:pPr>
    </w:p>
    <w:p w14:paraId="07FA3EB0" w14:textId="77777777" w:rsidR="008922AD" w:rsidRPr="008922AD" w:rsidRDefault="008922AD" w:rsidP="008922AD">
      <w:pPr>
        <w:spacing w:after="0" w:line="240" w:lineRule="auto"/>
        <w:jc w:val="both"/>
        <w:rPr>
          <w:rFonts w:ascii="Times New Roman" w:hAnsi="Times New Roman" w:cs="Times New Roman"/>
          <w:sz w:val="24"/>
          <w:szCs w:val="24"/>
          <w:lang w:val="hu-HU"/>
        </w:rPr>
      </w:pPr>
    </w:p>
    <w:p w14:paraId="3EAB4FBA" w14:textId="77777777" w:rsidR="0066279D" w:rsidRPr="008922AD" w:rsidRDefault="0066279D" w:rsidP="008922AD">
      <w:pPr>
        <w:spacing w:after="0" w:line="240" w:lineRule="auto"/>
        <w:jc w:val="both"/>
        <w:rPr>
          <w:rFonts w:ascii="Times New Roman" w:hAnsi="Times New Roman" w:cs="Times New Roman"/>
          <w:sz w:val="24"/>
          <w:szCs w:val="24"/>
          <w:lang w:val="hu-HU"/>
        </w:rPr>
      </w:pPr>
    </w:p>
    <w:p w14:paraId="4D1E5BA0" w14:textId="0758A104" w:rsidR="0066279D" w:rsidRPr="008922AD" w:rsidRDefault="0066279D" w:rsidP="008922AD">
      <w:pPr>
        <w:spacing w:after="0" w:line="240" w:lineRule="auto"/>
        <w:jc w:val="both"/>
        <w:rPr>
          <w:rFonts w:ascii="Times New Roman" w:hAnsi="Times New Roman" w:cs="Times New Roman"/>
          <w:sz w:val="24"/>
          <w:szCs w:val="24"/>
          <w:lang w:val="hu-HU"/>
        </w:rPr>
      </w:pPr>
      <w:r w:rsidRPr="008922AD">
        <w:rPr>
          <w:rFonts w:ascii="Times New Roman" w:hAnsi="Times New Roman" w:cs="Times New Roman"/>
          <w:sz w:val="24"/>
          <w:szCs w:val="24"/>
          <w:lang w:val="hu-HU"/>
        </w:rPr>
        <w:t>A</w:t>
      </w:r>
      <w:r w:rsidR="004A105F" w:rsidRPr="008922AD">
        <w:rPr>
          <w:rFonts w:ascii="Times New Roman" w:hAnsi="Times New Roman" w:cs="Times New Roman"/>
          <w:sz w:val="24"/>
          <w:szCs w:val="24"/>
          <w:lang w:val="hu-HU"/>
        </w:rPr>
        <w:t xml:space="preserve">z Adatkezelő </w:t>
      </w:r>
      <w:r w:rsidRPr="008922AD">
        <w:rPr>
          <w:rFonts w:ascii="Times New Roman" w:hAnsi="Times New Roman" w:cs="Times New Roman"/>
          <w:sz w:val="24"/>
          <w:szCs w:val="24"/>
          <w:lang w:val="hu-HU"/>
        </w:rPr>
        <w:t xml:space="preserve">többszintű, tűzfalas védelemmel védi a belső hálózatát. Az alkalmazott nyilvános hálózatok belépési pontjain mindenhol minden esetben hardveres tűzfal (határvédelmi eszköz) helyezkedik el. Az adatokat </w:t>
      </w:r>
      <w:r w:rsidR="004A105F" w:rsidRPr="008922AD">
        <w:rPr>
          <w:rFonts w:ascii="Times New Roman" w:hAnsi="Times New Roman" w:cs="Times New Roman"/>
          <w:sz w:val="24"/>
          <w:szCs w:val="24"/>
          <w:lang w:val="hu-HU"/>
        </w:rPr>
        <w:t xml:space="preserve">az Adatkezelő </w:t>
      </w:r>
      <w:r w:rsidRPr="008922AD">
        <w:rPr>
          <w:rFonts w:ascii="Times New Roman" w:hAnsi="Times New Roman" w:cs="Times New Roman"/>
          <w:sz w:val="24"/>
          <w:szCs w:val="24"/>
          <w:lang w:val="hu-HU"/>
        </w:rPr>
        <w:t>redundánsan – azaz több helyen – tárolja, hogy védje azokat az informatikai eszköz meghibásodásából fakadó megsemmisüléstől, elveszéstől, sérüléstől, a jogellenes megsemmisítéstől.</w:t>
      </w:r>
      <w:r w:rsidR="008922AD" w:rsidRPr="008922AD">
        <w:rPr>
          <w:rFonts w:ascii="Times New Roman" w:hAnsi="Times New Roman" w:cs="Times New Roman"/>
          <w:sz w:val="24"/>
          <w:szCs w:val="24"/>
          <w:lang w:val="hu-HU"/>
        </w:rPr>
        <w:t xml:space="preserve"> </w:t>
      </w:r>
    </w:p>
    <w:p w14:paraId="0F8B7054" w14:textId="77777777" w:rsidR="008922AD" w:rsidRPr="008922AD" w:rsidRDefault="008922AD" w:rsidP="008922AD">
      <w:pPr>
        <w:pStyle w:val="HTML-kntformzott"/>
        <w:shd w:val="clear" w:color="auto" w:fill="F8F9FA"/>
        <w:rPr>
          <w:rFonts w:ascii="Times New Roman" w:hAnsi="Times New Roman" w:cs="Times New Roman"/>
          <w:color w:val="202124"/>
          <w:sz w:val="24"/>
          <w:szCs w:val="24"/>
        </w:rPr>
      </w:pPr>
      <w:r w:rsidRPr="008922AD">
        <w:rPr>
          <w:rStyle w:val="y2iqfc"/>
          <w:rFonts w:ascii="Times New Roman" w:hAnsi="Times New Roman" w:cs="Times New Roman"/>
          <w:color w:val="202124"/>
          <w:sz w:val="24"/>
          <w:szCs w:val="24"/>
          <w:lang w:val="uk-UA"/>
        </w:rPr>
        <w:t>Контролер даних захищає свою внутрішню мережу за допомогою багаторівневого брандмауера. Апаратний брандмауер (пристрій захисту кордону) завжди розташований у точках входу використовуваних публічних мереж. Контролер даних зберігає дані надлишково, тобто в кількох місцях, щоб захистити їх від знищення, втрати, пошкодження та незаконного знищення внаслідок збою ІТ-пристрою.</w:t>
      </w:r>
    </w:p>
    <w:p w14:paraId="6E25D790" w14:textId="77777777" w:rsidR="008922AD" w:rsidRPr="008922AD" w:rsidRDefault="008922AD" w:rsidP="008922AD">
      <w:pPr>
        <w:spacing w:after="0" w:line="240" w:lineRule="auto"/>
        <w:jc w:val="both"/>
        <w:rPr>
          <w:rFonts w:ascii="Times New Roman" w:hAnsi="Times New Roman" w:cs="Times New Roman"/>
          <w:sz w:val="24"/>
          <w:szCs w:val="24"/>
          <w:lang w:val="hu-HU"/>
        </w:rPr>
      </w:pPr>
    </w:p>
    <w:p w14:paraId="122D89BC" w14:textId="77777777" w:rsidR="009C7CBA" w:rsidRPr="002D4C0A" w:rsidRDefault="009C7CBA" w:rsidP="002D4C0A">
      <w:pPr>
        <w:spacing w:after="0" w:line="240" w:lineRule="auto"/>
        <w:jc w:val="both"/>
        <w:rPr>
          <w:rFonts w:ascii="Times New Roman" w:hAnsi="Times New Roman" w:cs="Times New Roman"/>
          <w:sz w:val="24"/>
          <w:szCs w:val="24"/>
          <w:lang w:val="hu-HU"/>
        </w:rPr>
      </w:pPr>
    </w:p>
    <w:p w14:paraId="683F95EC" w14:textId="77777777" w:rsidR="002D4C0A" w:rsidRDefault="009C7CBA" w:rsidP="002D4C0A">
      <w:pPr>
        <w:pStyle w:val="HTML-kntformzott"/>
        <w:shd w:val="clear" w:color="auto" w:fill="F8F9FA"/>
        <w:rPr>
          <w:rFonts w:ascii="Times New Roman" w:hAnsi="Times New Roman" w:cs="Times New Roman"/>
          <w:sz w:val="24"/>
          <w:szCs w:val="24"/>
        </w:rPr>
      </w:pPr>
      <w:r w:rsidRPr="002D4C0A">
        <w:rPr>
          <w:rFonts w:ascii="Times New Roman" w:hAnsi="Times New Roman" w:cs="Times New Roman"/>
          <w:sz w:val="24"/>
          <w:szCs w:val="24"/>
        </w:rPr>
        <w:lastRenderedPageBreak/>
        <w:t>Az Adatkezelő t</w:t>
      </w:r>
      <w:r w:rsidR="0066279D" w:rsidRPr="002D4C0A">
        <w:rPr>
          <w:rFonts w:ascii="Times New Roman" w:hAnsi="Times New Roman" w:cs="Times New Roman"/>
          <w:sz w:val="24"/>
          <w:szCs w:val="24"/>
        </w:rPr>
        <w:t xml:space="preserve">öbbszintű, aktív, komplex kártékony kódok elleni védelemmel (pl. vírusvédelem) </w:t>
      </w:r>
      <w:r w:rsidRPr="002D4C0A">
        <w:rPr>
          <w:rFonts w:ascii="Times New Roman" w:hAnsi="Times New Roman" w:cs="Times New Roman"/>
          <w:sz w:val="24"/>
          <w:szCs w:val="24"/>
        </w:rPr>
        <w:t xml:space="preserve">védi </w:t>
      </w:r>
      <w:r w:rsidR="0066279D" w:rsidRPr="002D4C0A">
        <w:rPr>
          <w:rFonts w:ascii="Times New Roman" w:hAnsi="Times New Roman" w:cs="Times New Roman"/>
          <w:sz w:val="24"/>
          <w:szCs w:val="24"/>
        </w:rPr>
        <w:t>a belső hálózatait a külső támadásoktól.</w:t>
      </w:r>
      <w:r w:rsidR="004A105F" w:rsidRPr="002D4C0A">
        <w:rPr>
          <w:rFonts w:ascii="Times New Roman" w:hAnsi="Times New Roman" w:cs="Times New Roman"/>
          <w:sz w:val="24"/>
          <w:szCs w:val="24"/>
        </w:rPr>
        <w:t xml:space="preserve"> </w:t>
      </w:r>
      <w:r w:rsidR="0066279D" w:rsidRPr="002D4C0A">
        <w:rPr>
          <w:rFonts w:ascii="Times New Roman" w:hAnsi="Times New Roman" w:cs="Times New Roman"/>
          <w:sz w:val="24"/>
          <w:szCs w:val="24"/>
        </w:rPr>
        <w:t>A</w:t>
      </w:r>
      <w:r w:rsidR="004A105F" w:rsidRPr="002D4C0A">
        <w:rPr>
          <w:rFonts w:ascii="Times New Roman" w:hAnsi="Times New Roman" w:cs="Times New Roman"/>
          <w:sz w:val="24"/>
          <w:szCs w:val="24"/>
        </w:rPr>
        <w:t xml:space="preserve">z Adatkezelő </w:t>
      </w:r>
      <w:r w:rsidR="0066279D" w:rsidRPr="002D4C0A">
        <w:rPr>
          <w:rFonts w:ascii="Times New Roman" w:hAnsi="Times New Roman" w:cs="Times New Roman"/>
          <w:sz w:val="24"/>
          <w:szCs w:val="24"/>
        </w:rPr>
        <w:t xml:space="preserve">által működtetett informatikai rendszerekhez, adatbázisokhoz az elengedhetetlen külső elérést </w:t>
      </w:r>
      <w:r w:rsidR="004A105F" w:rsidRPr="002D4C0A">
        <w:rPr>
          <w:rFonts w:ascii="Times New Roman" w:hAnsi="Times New Roman" w:cs="Times New Roman"/>
          <w:sz w:val="24"/>
          <w:szCs w:val="24"/>
        </w:rPr>
        <w:t xml:space="preserve">az Adatkezelő </w:t>
      </w:r>
      <w:r w:rsidR="0066279D" w:rsidRPr="002D4C0A">
        <w:rPr>
          <w:rFonts w:ascii="Times New Roman" w:hAnsi="Times New Roman" w:cs="Times New Roman"/>
          <w:sz w:val="24"/>
          <w:szCs w:val="24"/>
        </w:rPr>
        <w:t>titkosított adatkapcsolaton keresztül valósítja meg (VPN)</w:t>
      </w:r>
      <w:r w:rsidR="004A105F" w:rsidRPr="002D4C0A">
        <w:rPr>
          <w:rFonts w:ascii="Times New Roman" w:hAnsi="Times New Roman" w:cs="Times New Roman"/>
          <w:sz w:val="24"/>
          <w:szCs w:val="24"/>
        </w:rPr>
        <w:t>.</w:t>
      </w:r>
      <w:r w:rsidR="002D4C0A" w:rsidRPr="002D4C0A">
        <w:rPr>
          <w:rFonts w:ascii="Times New Roman" w:hAnsi="Times New Roman" w:cs="Times New Roman"/>
          <w:sz w:val="24"/>
          <w:szCs w:val="24"/>
        </w:rPr>
        <w:t xml:space="preserve"> </w:t>
      </w:r>
    </w:p>
    <w:p w14:paraId="5F966629" w14:textId="74F4A3DF" w:rsidR="002D4C0A" w:rsidRPr="002D4C0A" w:rsidRDefault="002D4C0A" w:rsidP="002D4C0A">
      <w:pPr>
        <w:pStyle w:val="HTML-kntformzott"/>
        <w:shd w:val="clear" w:color="auto" w:fill="F8F9FA"/>
        <w:rPr>
          <w:rFonts w:ascii="Times New Roman" w:hAnsi="Times New Roman" w:cs="Times New Roman"/>
          <w:color w:val="202124"/>
          <w:sz w:val="24"/>
          <w:szCs w:val="24"/>
        </w:rPr>
      </w:pPr>
      <w:r w:rsidRPr="002D4C0A">
        <w:rPr>
          <w:rStyle w:val="y2iqfc"/>
          <w:rFonts w:ascii="Times New Roman" w:hAnsi="Times New Roman" w:cs="Times New Roman"/>
          <w:color w:val="202124"/>
          <w:sz w:val="24"/>
          <w:szCs w:val="24"/>
          <w:lang w:val="uk-UA"/>
        </w:rPr>
        <w:t>Контролер даних захищає свої внутрішні мережі від зовнішніх атак за допомогою багаторівневого, активного, комплексного захисту від шкідливих кодів (наприклад, захист від вірусів). Необхідний зовнішній доступ до ІТ-систем і баз даних, якими керує Контролер даних, здійснюється Контролером даних через зашифроване з’єднання даних (VPN).</w:t>
      </w:r>
    </w:p>
    <w:p w14:paraId="4A7B88CE" w14:textId="27DA2769" w:rsidR="0066279D" w:rsidRPr="002D4C0A" w:rsidRDefault="0066279D" w:rsidP="002D4C0A">
      <w:pPr>
        <w:spacing w:after="0" w:line="240" w:lineRule="auto"/>
        <w:jc w:val="both"/>
        <w:rPr>
          <w:rFonts w:ascii="Times New Roman" w:hAnsi="Times New Roman" w:cs="Times New Roman"/>
          <w:sz w:val="24"/>
          <w:szCs w:val="24"/>
          <w:lang w:val="hu-HU"/>
        </w:rPr>
      </w:pPr>
    </w:p>
    <w:p w14:paraId="003C343C" w14:textId="77777777" w:rsidR="0066279D" w:rsidRPr="002D4C0A" w:rsidRDefault="0066279D" w:rsidP="002D4C0A">
      <w:pPr>
        <w:spacing w:after="0" w:line="240" w:lineRule="auto"/>
        <w:jc w:val="both"/>
        <w:rPr>
          <w:rFonts w:ascii="Times New Roman" w:hAnsi="Times New Roman" w:cs="Times New Roman"/>
          <w:sz w:val="24"/>
          <w:szCs w:val="24"/>
          <w:lang w:val="hu-HU"/>
        </w:rPr>
      </w:pPr>
    </w:p>
    <w:p w14:paraId="1F7D8EDD" w14:textId="77777777" w:rsidR="002D4C0A" w:rsidRDefault="00D81A30" w:rsidP="002D4C0A">
      <w:pPr>
        <w:pStyle w:val="HTML-kntformzott"/>
        <w:shd w:val="clear" w:color="auto" w:fill="F8F9FA"/>
        <w:rPr>
          <w:rFonts w:ascii="Times New Roman" w:hAnsi="Times New Roman" w:cs="Times New Roman"/>
          <w:sz w:val="24"/>
          <w:szCs w:val="24"/>
        </w:rPr>
      </w:pPr>
      <w:r w:rsidRPr="002D4C0A">
        <w:rPr>
          <w:rFonts w:ascii="Times New Roman" w:hAnsi="Times New Roman" w:cs="Times New Roman"/>
          <w:sz w:val="24"/>
          <w:szCs w:val="24"/>
        </w:rPr>
        <w:t>Az Adatkezelő m</w:t>
      </w:r>
      <w:r w:rsidR="0066279D" w:rsidRPr="002D4C0A">
        <w:rPr>
          <w:rFonts w:ascii="Times New Roman" w:hAnsi="Times New Roman" w:cs="Times New Roman"/>
          <w:sz w:val="24"/>
          <w:szCs w:val="24"/>
        </w:rPr>
        <w:t>indent megtesz azért, hogy informatikai eszközei, szoftverei folyamatosan megfeleljenek a piaci működésben általánosan elfogadott technológiai megoldásoknak.</w:t>
      </w:r>
      <w:r w:rsidR="002D4C0A" w:rsidRPr="002D4C0A">
        <w:rPr>
          <w:rFonts w:ascii="Times New Roman" w:hAnsi="Times New Roman" w:cs="Times New Roman"/>
          <w:sz w:val="24"/>
          <w:szCs w:val="24"/>
        </w:rPr>
        <w:t xml:space="preserve"> </w:t>
      </w:r>
    </w:p>
    <w:p w14:paraId="1BC4C7A9" w14:textId="6A677EEF" w:rsidR="002D4C0A" w:rsidRPr="002D4C0A" w:rsidRDefault="002D4C0A" w:rsidP="002D4C0A">
      <w:pPr>
        <w:pStyle w:val="HTML-kntformzott"/>
        <w:shd w:val="clear" w:color="auto" w:fill="F8F9FA"/>
        <w:rPr>
          <w:rFonts w:ascii="Times New Roman" w:hAnsi="Times New Roman" w:cs="Times New Roman"/>
          <w:color w:val="202124"/>
          <w:sz w:val="24"/>
          <w:szCs w:val="24"/>
        </w:rPr>
      </w:pPr>
      <w:r w:rsidRPr="002D4C0A">
        <w:rPr>
          <w:rStyle w:val="y2iqfc"/>
          <w:rFonts w:ascii="Times New Roman" w:hAnsi="Times New Roman" w:cs="Times New Roman"/>
          <w:color w:val="202124"/>
          <w:sz w:val="24"/>
          <w:szCs w:val="24"/>
          <w:lang w:val="uk-UA"/>
        </w:rPr>
        <w:t>Контролер даних робить усе можливе, щоб його ІТ-інструменти та програмне забезпечення постійно відповідали технологічним рішенням, загальноприйнятим на ринку.</w:t>
      </w:r>
    </w:p>
    <w:p w14:paraId="20AC9CC5" w14:textId="672C723D" w:rsidR="0066279D" w:rsidRPr="002D4C0A" w:rsidRDefault="0066279D" w:rsidP="002D4C0A">
      <w:pPr>
        <w:spacing w:after="0" w:line="240" w:lineRule="auto"/>
        <w:jc w:val="both"/>
        <w:rPr>
          <w:rFonts w:ascii="Times New Roman" w:hAnsi="Times New Roman" w:cs="Times New Roman"/>
          <w:sz w:val="24"/>
          <w:szCs w:val="24"/>
          <w:lang w:val="hu-HU"/>
        </w:rPr>
      </w:pPr>
    </w:p>
    <w:p w14:paraId="1906E32C" w14:textId="77777777" w:rsidR="0066279D" w:rsidRPr="002D4C0A" w:rsidRDefault="0066279D" w:rsidP="002D4C0A">
      <w:pPr>
        <w:spacing w:after="0" w:line="240" w:lineRule="auto"/>
        <w:jc w:val="both"/>
        <w:rPr>
          <w:rFonts w:ascii="Times New Roman" w:hAnsi="Times New Roman" w:cs="Times New Roman"/>
          <w:sz w:val="24"/>
          <w:szCs w:val="24"/>
          <w:lang w:val="hu-HU"/>
        </w:rPr>
      </w:pPr>
    </w:p>
    <w:p w14:paraId="252E364A" w14:textId="77777777" w:rsidR="002D4C0A" w:rsidRDefault="00D81A30" w:rsidP="002D4C0A">
      <w:pPr>
        <w:pStyle w:val="HTML-kntformzott"/>
        <w:shd w:val="clear" w:color="auto" w:fill="F8F9FA"/>
        <w:rPr>
          <w:rFonts w:ascii="Times New Roman" w:hAnsi="Times New Roman" w:cs="Times New Roman"/>
          <w:sz w:val="24"/>
          <w:szCs w:val="24"/>
        </w:rPr>
      </w:pPr>
      <w:r w:rsidRPr="002D4C0A">
        <w:rPr>
          <w:rFonts w:ascii="Times New Roman" w:hAnsi="Times New Roman" w:cs="Times New Roman"/>
          <w:sz w:val="24"/>
          <w:szCs w:val="24"/>
        </w:rPr>
        <w:t>Az Adatkezelő a</w:t>
      </w:r>
      <w:r w:rsidR="0066279D" w:rsidRPr="002D4C0A">
        <w:rPr>
          <w:rFonts w:ascii="Times New Roman" w:hAnsi="Times New Roman" w:cs="Times New Roman"/>
          <w:sz w:val="24"/>
          <w:szCs w:val="24"/>
        </w:rPr>
        <w:t xml:space="preserve"> fejlesztések során olyan rendszereket alakít ki, amelyekben a naplózás révén kontrollálhatók és nyomon követhetők a végzett műveletek, észlelhetők a bekövetkezett incidensek, például a jogosulatlan hozzáférés.</w:t>
      </w:r>
      <w:r w:rsidR="002D4C0A" w:rsidRPr="002D4C0A">
        <w:rPr>
          <w:rFonts w:ascii="Times New Roman" w:hAnsi="Times New Roman" w:cs="Times New Roman"/>
          <w:sz w:val="24"/>
          <w:szCs w:val="24"/>
        </w:rPr>
        <w:t xml:space="preserve"> </w:t>
      </w:r>
    </w:p>
    <w:p w14:paraId="4B208E92" w14:textId="2EDE6750" w:rsidR="002D4C0A" w:rsidRPr="002D4C0A" w:rsidRDefault="002D4C0A" w:rsidP="002D4C0A">
      <w:pPr>
        <w:pStyle w:val="HTML-kntformzott"/>
        <w:shd w:val="clear" w:color="auto" w:fill="F8F9FA"/>
        <w:rPr>
          <w:rFonts w:ascii="Times New Roman" w:hAnsi="Times New Roman" w:cs="Times New Roman"/>
          <w:color w:val="202124"/>
          <w:sz w:val="24"/>
          <w:szCs w:val="24"/>
        </w:rPr>
      </w:pPr>
      <w:r w:rsidRPr="002D4C0A">
        <w:rPr>
          <w:rStyle w:val="y2iqfc"/>
          <w:rFonts w:ascii="Times New Roman" w:hAnsi="Times New Roman" w:cs="Times New Roman"/>
          <w:color w:val="202124"/>
          <w:sz w:val="24"/>
          <w:szCs w:val="24"/>
          <w:lang w:val="uk-UA"/>
        </w:rPr>
        <w:t>У ході розробки Контролер даних створює системи, в яких операції можна контролювати та відстежувати за допомогою журналювання, а також можна виявляти інциденти, такі як несанкціонований доступ.</w:t>
      </w:r>
    </w:p>
    <w:p w14:paraId="3845DA4A" w14:textId="3B0A54DA" w:rsidR="0066279D" w:rsidRPr="002D4C0A" w:rsidRDefault="0066279D" w:rsidP="002D4C0A">
      <w:pPr>
        <w:spacing w:after="0" w:line="240" w:lineRule="auto"/>
        <w:jc w:val="both"/>
        <w:rPr>
          <w:rFonts w:ascii="Times New Roman" w:hAnsi="Times New Roman" w:cs="Times New Roman"/>
          <w:sz w:val="24"/>
          <w:szCs w:val="24"/>
          <w:lang w:val="hu-HU"/>
        </w:rPr>
      </w:pPr>
    </w:p>
    <w:p w14:paraId="6AD41169" w14:textId="77777777" w:rsidR="0066279D" w:rsidRPr="002D4C0A" w:rsidRDefault="0066279D" w:rsidP="002D4C0A">
      <w:pPr>
        <w:spacing w:after="0" w:line="240" w:lineRule="auto"/>
        <w:jc w:val="both"/>
        <w:rPr>
          <w:rFonts w:ascii="Times New Roman" w:hAnsi="Times New Roman" w:cs="Times New Roman"/>
          <w:sz w:val="24"/>
          <w:szCs w:val="24"/>
          <w:lang w:val="hu-HU"/>
        </w:rPr>
      </w:pPr>
    </w:p>
    <w:p w14:paraId="1784B932" w14:textId="77777777" w:rsidR="002D4C0A" w:rsidRDefault="0066279D" w:rsidP="002D4C0A">
      <w:pPr>
        <w:pStyle w:val="HTML-kntformzott"/>
        <w:shd w:val="clear" w:color="auto" w:fill="F8F9FA"/>
        <w:rPr>
          <w:rFonts w:ascii="Times New Roman" w:hAnsi="Times New Roman" w:cs="Times New Roman"/>
          <w:sz w:val="24"/>
          <w:szCs w:val="24"/>
        </w:rPr>
      </w:pPr>
      <w:r w:rsidRPr="002D4C0A">
        <w:rPr>
          <w:rFonts w:ascii="Times New Roman" w:hAnsi="Times New Roman" w:cs="Times New Roman"/>
          <w:sz w:val="24"/>
          <w:szCs w:val="24"/>
        </w:rPr>
        <w:t xml:space="preserve">Az </w:t>
      </w:r>
      <w:r w:rsidR="004A105F" w:rsidRPr="002D4C0A">
        <w:rPr>
          <w:rFonts w:ascii="Times New Roman" w:hAnsi="Times New Roman" w:cs="Times New Roman"/>
          <w:sz w:val="24"/>
          <w:szCs w:val="24"/>
        </w:rPr>
        <w:t xml:space="preserve">Adatkezelő </w:t>
      </w:r>
      <w:r w:rsidRPr="002D4C0A">
        <w:rPr>
          <w:rFonts w:ascii="Times New Roman" w:hAnsi="Times New Roman" w:cs="Times New Roman"/>
          <w:sz w:val="24"/>
          <w:szCs w:val="24"/>
        </w:rPr>
        <w:t>szervere a tárhelyszolgáltató elkülönített dedikált szerverén, védetten és zártan található.</w:t>
      </w:r>
    </w:p>
    <w:p w14:paraId="7ECB6EBE" w14:textId="78E580A2" w:rsidR="002D4C0A" w:rsidRPr="000800F7" w:rsidRDefault="002D4C0A" w:rsidP="002D4C0A">
      <w:pPr>
        <w:pStyle w:val="HTML-kntformzott"/>
        <w:shd w:val="clear" w:color="auto" w:fill="F8F9FA"/>
        <w:rPr>
          <w:rFonts w:ascii="Times New Roman" w:hAnsi="Times New Roman" w:cs="Times New Roman"/>
          <w:sz w:val="24"/>
          <w:szCs w:val="24"/>
        </w:rPr>
      </w:pPr>
      <w:r w:rsidRPr="002D4C0A">
        <w:rPr>
          <w:rFonts w:ascii="Times New Roman" w:hAnsi="Times New Roman" w:cs="Times New Roman"/>
          <w:sz w:val="24"/>
          <w:szCs w:val="24"/>
        </w:rPr>
        <w:t xml:space="preserve"> </w:t>
      </w:r>
      <w:r w:rsidRPr="002D4C0A">
        <w:rPr>
          <w:rStyle w:val="y2iqfc"/>
          <w:rFonts w:ascii="Times New Roman" w:hAnsi="Times New Roman" w:cs="Times New Roman"/>
          <w:color w:val="202124"/>
          <w:sz w:val="24"/>
          <w:szCs w:val="24"/>
          <w:lang w:val="uk-UA"/>
        </w:rPr>
        <w:t xml:space="preserve">Сервер Контролера даних </w:t>
      </w:r>
      <w:r w:rsidRPr="000800F7">
        <w:rPr>
          <w:rStyle w:val="y2iqfc"/>
          <w:rFonts w:ascii="Times New Roman" w:hAnsi="Times New Roman" w:cs="Times New Roman"/>
          <w:sz w:val="24"/>
          <w:szCs w:val="24"/>
          <w:lang w:val="uk-UA"/>
        </w:rPr>
        <w:t>знаходиться на окремому виділеному сервері хостинг-провайдера, захищеному та закритому.</w:t>
      </w:r>
    </w:p>
    <w:p w14:paraId="64ACE2C0" w14:textId="5D646350" w:rsidR="0066279D" w:rsidRPr="00673390" w:rsidRDefault="0066279D" w:rsidP="00E73088">
      <w:pPr>
        <w:spacing w:after="0" w:line="240" w:lineRule="auto"/>
        <w:jc w:val="both"/>
        <w:rPr>
          <w:rFonts w:ascii="Times New Roman" w:hAnsi="Times New Roman" w:cs="Times New Roman"/>
          <w:sz w:val="24"/>
          <w:szCs w:val="24"/>
          <w:lang w:val="hu-HU"/>
        </w:rPr>
      </w:pPr>
    </w:p>
    <w:p w14:paraId="5783D875" w14:textId="6F0441A6" w:rsidR="0066279D" w:rsidRPr="00673390" w:rsidRDefault="0066279D" w:rsidP="00E73088">
      <w:pPr>
        <w:spacing w:after="0" w:line="240" w:lineRule="auto"/>
        <w:jc w:val="both"/>
        <w:rPr>
          <w:rFonts w:ascii="Times New Roman" w:hAnsi="Times New Roman" w:cs="Times New Roman"/>
          <w:sz w:val="24"/>
          <w:szCs w:val="24"/>
          <w:lang w:val="hu-HU"/>
        </w:rPr>
      </w:pPr>
    </w:p>
    <w:p w14:paraId="11576C5A" w14:textId="77777777" w:rsidR="00D81A30" w:rsidRPr="00673390" w:rsidRDefault="00D81A30" w:rsidP="00E73088">
      <w:pPr>
        <w:spacing w:after="0" w:line="240" w:lineRule="auto"/>
        <w:jc w:val="both"/>
        <w:rPr>
          <w:rFonts w:ascii="Times New Roman" w:hAnsi="Times New Roman" w:cs="Times New Roman"/>
          <w:sz w:val="24"/>
          <w:szCs w:val="24"/>
          <w:lang w:val="hu-HU"/>
        </w:rPr>
      </w:pPr>
    </w:p>
    <w:p w14:paraId="7813F23E" w14:textId="19E205B8" w:rsidR="0066279D" w:rsidRPr="00B61996" w:rsidRDefault="001B6450" w:rsidP="00B61996">
      <w:pPr>
        <w:pStyle w:val="Cmsor1"/>
        <w:spacing w:before="0" w:line="240" w:lineRule="auto"/>
        <w:rPr>
          <w:rFonts w:cs="Times New Roman"/>
          <w:szCs w:val="24"/>
          <w:lang w:val="hu-HU"/>
        </w:rPr>
      </w:pPr>
      <w:bookmarkStart w:id="14" w:name="_Toc118375424"/>
      <w:r w:rsidRPr="00B61996">
        <w:rPr>
          <w:rFonts w:cs="Times New Roman"/>
          <w:szCs w:val="24"/>
          <w:lang w:val="hu-HU"/>
        </w:rPr>
        <w:t>AZ ÖN JOGAI</w:t>
      </w:r>
      <w:bookmarkEnd w:id="14"/>
    </w:p>
    <w:p w14:paraId="30412A63" w14:textId="34EE7058" w:rsidR="0066279D" w:rsidRDefault="0066279D" w:rsidP="00E73088">
      <w:pPr>
        <w:spacing w:after="0" w:line="240" w:lineRule="auto"/>
        <w:jc w:val="both"/>
        <w:rPr>
          <w:rFonts w:ascii="Times New Roman" w:hAnsi="Times New Roman" w:cs="Times New Roman"/>
          <w:sz w:val="24"/>
          <w:szCs w:val="24"/>
          <w:lang w:val="hu-HU"/>
        </w:rPr>
      </w:pPr>
    </w:p>
    <w:p w14:paraId="73ADBE04" w14:textId="77777777" w:rsidR="002D4C0A" w:rsidRPr="002D4C0A" w:rsidRDefault="002D4C0A" w:rsidP="00F07E37">
      <w:pPr>
        <w:pStyle w:val="HTML-kntformzott"/>
        <w:shd w:val="clear" w:color="auto" w:fill="F8F9FA"/>
        <w:spacing w:line="540" w:lineRule="atLeast"/>
        <w:jc w:val="center"/>
        <w:rPr>
          <w:rFonts w:ascii="Times New Roman" w:hAnsi="Times New Roman" w:cs="Times New Roman"/>
          <w:b/>
          <w:bCs/>
          <w:color w:val="202124"/>
          <w:sz w:val="24"/>
          <w:szCs w:val="24"/>
        </w:rPr>
      </w:pPr>
      <w:r w:rsidRPr="002D4C0A">
        <w:rPr>
          <w:rStyle w:val="y2iqfc"/>
          <w:rFonts w:ascii="Times New Roman" w:hAnsi="Times New Roman" w:cs="Times New Roman"/>
          <w:b/>
          <w:bCs/>
          <w:color w:val="202124"/>
          <w:sz w:val="24"/>
          <w:szCs w:val="24"/>
          <w:lang w:val="uk-UA"/>
        </w:rPr>
        <w:t>ВАШІ ПРАВА</w:t>
      </w:r>
    </w:p>
    <w:p w14:paraId="3A58B9E2" w14:textId="77777777" w:rsidR="002D4C0A" w:rsidRPr="00673390" w:rsidRDefault="002D4C0A" w:rsidP="00E73088">
      <w:pPr>
        <w:spacing w:after="0" w:line="240" w:lineRule="auto"/>
        <w:jc w:val="both"/>
        <w:rPr>
          <w:rFonts w:ascii="Times New Roman" w:hAnsi="Times New Roman" w:cs="Times New Roman"/>
          <w:sz w:val="24"/>
          <w:szCs w:val="24"/>
          <w:lang w:val="hu-HU"/>
        </w:rPr>
      </w:pPr>
    </w:p>
    <w:p w14:paraId="71BBD119" w14:textId="77777777" w:rsidR="002D4C0A" w:rsidRDefault="00F57427" w:rsidP="002D4C0A">
      <w:pPr>
        <w:spacing w:after="0" w:line="240" w:lineRule="auto"/>
        <w:jc w:val="both"/>
        <w:rPr>
          <w:rFonts w:ascii="Times New Roman" w:hAnsi="Times New Roman" w:cs="Times New Roman"/>
          <w:sz w:val="24"/>
          <w:szCs w:val="24"/>
          <w:lang w:val="hu-HU"/>
        </w:rPr>
      </w:pPr>
      <w:r w:rsidRPr="002D4C0A">
        <w:rPr>
          <w:rFonts w:ascii="Times New Roman" w:hAnsi="Times New Roman" w:cs="Times New Roman"/>
          <w:sz w:val="24"/>
          <w:szCs w:val="24"/>
          <w:lang w:val="hu-HU"/>
        </w:rPr>
        <w:t xml:space="preserve">Az Adatkezelő számára fontos, hogy adatkezelése megfeleljen a tisztességesség, a jogszerűség és az átláthatóság követelményeinek. Ennek érdekében Ön tájékoztatást kérhet személyes adatai kezeléséről, valamint kérheti személyes adatainak helyesbítését, illetve – a kötelező adatkezelések kivételével – törlését, </w:t>
      </w:r>
      <w:r w:rsidR="00B82605" w:rsidRPr="002D4C0A">
        <w:rPr>
          <w:rFonts w:ascii="Times New Roman" w:hAnsi="Times New Roman" w:cs="Times New Roman"/>
          <w:sz w:val="24"/>
          <w:szCs w:val="24"/>
          <w:lang w:val="hu-HU"/>
        </w:rPr>
        <w:t xml:space="preserve">hozzájárulását </w:t>
      </w:r>
      <w:r w:rsidRPr="002D4C0A">
        <w:rPr>
          <w:rFonts w:ascii="Times New Roman" w:hAnsi="Times New Roman" w:cs="Times New Roman"/>
          <w:sz w:val="24"/>
          <w:szCs w:val="24"/>
          <w:lang w:val="hu-HU"/>
        </w:rPr>
        <w:t>visszavon</w:t>
      </w:r>
      <w:r w:rsidR="00B82605" w:rsidRPr="002D4C0A">
        <w:rPr>
          <w:rFonts w:ascii="Times New Roman" w:hAnsi="Times New Roman" w:cs="Times New Roman"/>
          <w:sz w:val="24"/>
          <w:szCs w:val="24"/>
          <w:lang w:val="hu-HU"/>
        </w:rPr>
        <w:t>hatja</w:t>
      </w:r>
      <w:r w:rsidRPr="002D4C0A">
        <w:rPr>
          <w:rFonts w:ascii="Times New Roman" w:hAnsi="Times New Roman" w:cs="Times New Roman"/>
          <w:sz w:val="24"/>
          <w:szCs w:val="24"/>
          <w:lang w:val="hu-HU"/>
        </w:rPr>
        <w:t xml:space="preserve">, </w:t>
      </w:r>
      <w:r w:rsidR="00B82605" w:rsidRPr="002D4C0A">
        <w:rPr>
          <w:rFonts w:ascii="Times New Roman" w:hAnsi="Times New Roman" w:cs="Times New Roman"/>
          <w:sz w:val="24"/>
          <w:szCs w:val="24"/>
          <w:lang w:val="hu-HU"/>
        </w:rPr>
        <w:t xml:space="preserve">továbbá </w:t>
      </w:r>
      <w:r w:rsidRPr="002D4C0A">
        <w:rPr>
          <w:rFonts w:ascii="Times New Roman" w:hAnsi="Times New Roman" w:cs="Times New Roman"/>
          <w:sz w:val="24"/>
          <w:szCs w:val="24"/>
          <w:lang w:val="hu-HU"/>
        </w:rPr>
        <w:t>élhet adat</w:t>
      </w:r>
      <w:r w:rsidR="00B82605" w:rsidRPr="002D4C0A">
        <w:rPr>
          <w:rFonts w:ascii="Times New Roman" w:hAnsi="Times New Roman" w:cs="Times New Roman"/>
          <w:sz w:val="24"/>
          <w:szCs w:val="24"/>
          <w:lang w:val="hu-HU"/>
        </w:rPr>
        <w:t xml:space="preserve">ai </w:t>
      </w:r>
      <w:r w:rsidRPr="002D4C0A">
        <w:rPr>
          <w:rFonts w:ascii="Times New Roman" w:hAnsi="Times New Roman" w:cs="Times New Roman"/>
          <w:sz w:val="24"/>
          <w:szCs w:val="24"/>
          <w:lang w:val="hu-HU"/>
        </w:rPr>
        <w:t>hordozás</w:t>
      </w:r>
      <w:r w:rsidR="00B82605" w:rsidRPr="002D4C0A">
        <w:rPr>
          <w:rFonts w:ascii="Times New Roman" w:hAnsi="Times New Roman" w:cs="Times New Roman"/>
          <w:sz w:val="24"/>
          <w:szCs w:val="24"/>
          <w:lang w:val="hu-HU"/>
        </w:rPr>
        <w:t>ának lehetőségével</w:t>
      </w:r>
      <w:r w:rsidRPr="002D4C0A">
        <w:rPr>
          <w:rFonts w:ascii="Times New Roman" w:hAnsi="Times New Roman" w:cs="Times New Roman"/>
          <w:sz w:val="24"/>
          <w:szCs w:val="24"/>
          <w:lang w:val="hu-HU"/>
        </w:rPr>
        <w:t>,</w:t>
      </w:r>
      <w:r w:rsidR="00B82605" w:rsidRPr="002D4C0A">
        <w:rPr>
          <w:rFonts w:ascii="Times New Roman" w:hAnsi="Times New Roman" w:cs="Times New Roman"/>
          <w:sz w:val="24"/>
          <w:szCs w:val="24"/>
          <w:lang w:val="hu-HU"/>
        </w:rPr>
        <w:t xml:space="preserve"> illetve</w:t>
      </w:r>
      <w:r w:rsidRPr="002D4C0A">
        <w:rPr>
          <w:rFonts w:ascii="Times New Roman" w:hAnsi="Times New Roman" w:cs="Times New Roman"/>
          <w:sz w:val="24"/>
          <w:szCs w:val="24"/>
          <w:lang w:val="hu-HU"/>
        </w:rPr>
        <w:t xml:space="preserve"> tiltakozási jogával. Annak érdekében, hogy Ön tisztában legyen a jogaival és azok gyakorlásának feltételeivel, az alábbi tájékoztatást nyújtjuk Önnek.</w:t>
      </w:r>
      <w:r w:rsidR="002D4C0A" w:rsidRPr="002D4C0A">
        <w:rPr>
          <w:rFonts w:ascii="Times New Roman" w:hAnsi="Times New Roman" w:cs="Times New Roman"/>
          <w:sz w:val="24"/>
          <w:szCs w:val="24"/>
          <w:lang w:val="hu-HU"/>
        </w:rPr>
        <w:t xml:space="preserve"> </w:t>
      </w:r>
    </w:p>
    <w:p w14:paraId="2EB79A0A" w14:textId="31F29053" w:rsidR="002D4C0A" w:rsidRPr="00EB67A8" w:rsidRDefault="002D4C0A" w:rsidP="002D4C0A">
      <w:pPr>
        <w:spacing w:after="0" w:line="240" w:lineRule="auto"/>
        <w:jc w:val="both"/>
        <w:rPr>
          <w:rFonts w:ascii="Times New Roman" w:hAnsi="Times New Roman" w:cs="Times New Roman"/>
          <w:color w:val="202124"/>
          <w:sz w:val="24"/>
          <w:szCs w:val="24"/>
          <w:lang w:val="ru-RU"/>
        </w:rPr>
      </w:pPr>
      <w:r w:rsidRPr="002D4C0A">
        <w:rPr>
          <w:rStyle w:val="y2iqfc"/>
          <w:rFonts w:ascii="Times New Roman" w:hAnsi="Times New Roman" w:cs="Times New Roman"/>
          <w:color w:val="202124"/>
          <w:sz w:val="24"/>
          <w:szCs w:val="24"/>
          <w:lang w:val="uk-UA"/>
        </w:rPr>
        <w:t xml:space="preserve">Для Контролера даних важливо, щоб його управління даними відповідало вимогам справедливості, законності та прозорості. З цією метою ви можете запитати інформацію про керування вашими персональними даними, вимагати виправлення ваших персональних даних або - за винятком обов'язкового </w:t>
      </w:r>
      <w:r w:rsidR="001C2BAB">
        <w:rPr>
          <w:rStyle w:val="y2iqfc"/>
          <w:rFonts w:ascii="Times New Roman" w:hAnsi="Times New Roman" w:cs="Times New Roman"/>
          <w:color w:val="202124"/>
          <w:sz w:val="24"/>
          <w:szCs w:val="24"/>
          <w:lang w:val="uk-UA"/>
        </w:rPr>
        <w:t>управлін</w:t>
      </w:r>
      <w:r w:rsidRPr="002D4C0A">
        <w:rPr>
          <w:rStyle w:val="y2iqfc"/>
          <w:rFonts w:ascii="Times New Roman" w:hAnsi="Times New Roman" w:cs="Times New Roman"/>
          <w:color w:val="202124"/>
          <w:sz w:val="24"/>
          <w:szCs w:val="24"/>
          <w:lang w:val="uk-UA"/>
        </w:rPr>
        <w:t xml:space="preserve">ня даними - видалення, відкликати свою згоду та реалізувати своє право </w:t>
      </w:r>
      <w:r w:rsidRPr="002D4C0A">
        <w:rPr>
          <w:rStyle w:val="y2iqfc"/>
          <w:rFonts w:ascii="Times New Roman" w:hAnsi="Times New Roman" w:cs="Times New Roman"/>
          <w:color w:val="202124"/>
          <w:sz w:val="24"/>
          <w:szCs w:val="24"/>
          <w:lang w:val="uk-UA"/>
        </w:rPr>
        <w:lastRenderedPageBreak/>
        <w:t xml:space="preserve">зберігати свої дані та право на </w:t>
      </w:r>
      <w:r w:rsidR="001C2BAB">
        <w:rPr>
          <w:rStyle w:val="y2iqfc"/>
          <w:rFonts w:ascii="Times New Roman" w:hAnsi="Times New Roman" w:cs="Times New Roman"/>
          <w:color w:val="202124"/>
          <w:sz w:val="24"/>
          <w:szCs w:val="24"/>
          <w:lang w:val="uk-UA"/>
        </w:rPr>
        <w:t>оскарження</w:t>
      </w:r>
      <w:r w:rsidRPr="002D4C0A">
        <w:rPr>
          <w:rStyle w:val="y2iqfc"/>
          <w:rFonts w:ascii="Times New Roman" w:hAnsi="Times New Roman" w:cs="Times New Roman"/>
          <w:color w:val="202124"/>
          <w:sz w:val="24"/>
          <w:szCs w:val="24"/>
          <w:lang w:val="uk-UA"/>
        </w:rPr>
        <w:t>. Для того, щоб ви були обізнані зі своїми правами та умовами їх реалізації, ми надаємо вам наступну інформацію.</w:t>
      </w:r>
    </w:p>
    <w:p w14:paraId="367A819E" w14:textId="77777777" w:rsidR="002D4C0A" w:rsidRPr="002D4C0A" w:rsidRDefault="002D4C0A" w:rsidP="002D4C0A">
      <w:pPr>
        <w:spacing w:after="0" w:line="240" w:lineRule="auto"/>
        <w:jc w:val="both"/>
        <w:rPr>
          <w:rFonts w:ascii="Times New Roman" w:hAnsi="Times New Roman" w:cs="Times New Roman"/>
          <w:sz w:val="24"/>
          <w:szCs w:val="24"/>
          <w:lang w:val="hu-HU"/>
        </w:rPr>
      </w:pPr>
    </w:p>
    <w:p w14:paraId="63C80FDF" w14:textId="6A3992C0" w:rsidR="00F57427" w:rsidRPr="00673390" w:rsidRDefault="00F57427" w:rsidP="00E73088">
      <w:pPr>
        <w:spacing w:after="0" w:line="240" w:lineRule="auto"/>
        <w:jc w:val="both"/>
        <w:rPr>
          <w:rFonts w:ascii="Times New Roman" w:hAnsi="Times New Roman" w:cs="Times New Roman"/>
          <w:sz w:val="24"/>
          <w:szCs w:val="24"/>
          <w:lang w:val="hu-HU"/>
        </w:rPr>
      </w:pPr>
    </w:p>
    <w:p w14:paraId="3DBFD0ED" w14:textId="77777777" w:rsidR="00D81A30" w:rsidRPr="00673390" w:rsidRDefault="00D81A30" w:rsidP="00E73088">
      <w:pPr>
        <w:spacing w:after="0" w:line="240" w:lineRule="auto"/>
        <w:jc w:val="both"/>
        <w:rPr>
          <w:rFonts w:ascii="Times New Roman" w:hAnsi="Times New Roman" w:cs="Times New Roman"/>
          <w:sz w:val="24"/>
          <w:szCs w:val="24"/>
          <w:lang w:val="hu-HU"/>
        </w:rPr>
      </w:pPr>
    </w:p>
    <w:p w14:paraId="0D15C125" w14:textId="043C4F6A" w:rsidR="00F57427" w:rsidRPr="00673390" w:rsidRDefault="00D81A30" w:rsidP="00B61996">
      <w:pPr>
        <w:pStyle w:val="Cmsor2"/>
        <w:jc w:val="both"/>
        <w:rPr>
          <w:rFonts w:cs="Times New Roman"/>
          <w:szCs w:val="24"/>
          <w:lang w:val="hu-HU"/>
        </w:rPr>
      </w:pPr>
      <w:bookmarkStart w:id="15" w:name="_Toc118375425"/>
      <w:r w:rsidRPr="00673390">
        <w:rPr>
          <w:rFonts w:cs="Times New Roman"/>
          <w:szCs w:val="24"/>
          <w:lang w:val="hu-HU"/>
        </w:rPr>
        <w:t>A HOZZÁJÁRULÁS VISSZAVONÁSA</w:t>
      </w:r>
      <w:bookmarkEnd w:id="15"/>
    </w:p>
    <w:p w14:paraId="1290BB93" w14:textId="43AF56AD" w:rsidR="00194405" w:rsidRPr="000800F7" w:rsidRDefault="001C2BAB" w:rsidP="00194405">
      <w:pPr>
        <w:pStyle w:val="HTML-kntformzott"/>
        <w:shd w:val="clear" w:color="auto" w:fill="F8F9FA"/>
        <w:spacing w:line="540" w:lineRule="atLeast"/>
        <w:rPr>
          <w:rFonts w:ascii="Times New Roman" w:hAnsi="Times New Roman" w:cs="Times New Roman"/>
          <w:b/>
          <w:bCs/>
          <w:sz w:val="24"/>
          <w:szCs w:val="24"/>
        </w:rPr>
      </w:pPr>
      <w:r w:rsidRPr="000800F7">
        <w:rPr>
          <w:rStyle w:val="y2iqfc"/>
          <w:rFonts w:ascii="Times New Roman" w:hAnsi="Times New Roman" w:cs="Times New Roman"/>
          <w:b/>
          <w:bCs/>
          <w:sz w:val="24"/>
          <w:szCs w:val="24"/>
          <w:lang w:val="uk-UA"/>
        </w:rPr>
        <w:t>ВІДКЛИКАНН</w:t>
      </w:r>
      <w:r w:rsidR="002D4C0A" w:rsidRPr="000800F7">
        <w:rPr>
          <w:rStyle w:val="y2iqfc"/>
          <w:rFonts w:ascii="Times New Roman" w:hAnsi="Times New Roman" w:cs="Times New Roman"/>
          <w:b/>
          <w:bCs/>
          <w:sz w:val="24"/>
          <w:szCs w:val="24"/>
          <w:lang w:val="uk-UA"/>
        </w:rPr>
        <w:t xml:space="preserve">Я </w:t>
      </w:r>
      <w:r w:rsidR="00194405" w:rsidRPr="000800F7">
        <w:rPr>
          <w:rStyle w:val="y2iqfc"/>
          <w:rFonts w:ascii="Times New Roman" w:hAnsi="Times New Roman" w:cs="Times New Roman"/>
          <w:b/>
          <w:bCs/>
          <w:sz w:val="24"/>
          <w:szCs w:val="24"/>
          <w:lang w:val="uk-UA"/>
        </w:rPr>
        <w:t>ЗГОДИ</w:t>
      </w:r>
    </w:p>
    <w:p w14:paraId="7272AEA9" w14:textId="77777777" w:rsidR="002D4C0A" w:rsidRPr="00673390" w:rsidRDefault="002D4C0A" w:rsidP="00E73088">
      <w:pPr>
        <w:spacing w:after="0" w:line="240" w:lineRule="auto"/>
        <w:jc w:val="both"/>
        <w:rPr>
          <w:rFonts w:ascii="Times New Roman" w:hAnsi="Times New Roman" w:cs="Times New Roman"/>
          <w:sz w:val="24"/>
          <w:szCs w:val="24"/>
          <w:lang w:val="hu-HU"/>
        </w:rPr>
      </w:pPr>
    </w:p>
    <w:p w14:paraId="1FB9CF9F" w14:textId="77777777" w:rsidR="00AF623C" w:rsidRDefault="00F57427" w:rsidP="00AF623C">
      <w:pPr>
        <w:pStyle w:val="HTML-kntformzott"/>
        <w:shd w:val="clear" w:color="auto" w:fill="F8F9FA"/>
        <w:rPr>
          <w:rFonts w:ascii="Times New Roman" w:hAnsi="Times New Roman" w:cs="Times New Roman"/>
          <w:sz w:val="24"/>
          <w:szCs w:val="24"/>
        </w:rPr>
      </w:pPr>
      <w:r w:rsidRPr="00AF623C">
        <w:rPr>
          <w:rFonts w:ascii="Times New Roman" w:hAnsi="Times New Roman" w:cs="Times New Roman"/>
          <w:sz w:val="24"/>
          <w:szCs w:val="24"/>
        </w:rPr>
        <w:t xml:space="preserve">A hozzájáruláson alapuló adatkezelések esetében Ön jogosult arra, hogy bármikor, indokolás nélkül </w:t>
      </w:r>
      <w:r w:rsidRPr="00AF623C">
        <w:rPr>
          <w:rFonts w:ascii="Times New Roman" w:hAnsi="Times New Roman" w:cs="Times New Roman"/>
          <w:b/>
          <w:sz w:val="24"/>
          <w:szCs w:val="24"/>
        </w:rPr>
        <w:t>visszavonja hozzájárulását</w:t>
      </w:r>
      <w:r w:rsidRPr="00AF623C">
        <w:rPr>
          <w:rFonts w:ascii="Times New Roman" w:hAnsi="Times New Roman" w:cs="Times New Roman"/>
          <w:sz w:val="24"/>
          <w:szCs w:val="24"/>
        </w:rPr>
        <w:t>. A visszavonás nem érinti a hozzájáruláson alapuló, a visszavonást megelőzően folytatott adatkezelés jogszerűségét. Az Adatkezelő ugyanakkor a továbbiakban nem végez műveleteket az Ön személyes adatainak felhasználásával és törli azokat.</w:t>
      </w:r>
      <w:r w:rsidR="00AF623C" w:rsidRPr="00AF623C">
        <w:rPr>
          <w:rFonts w:ascii="Times New Roman" w:hAnsi="Times New Roman" w:cs="Times New Roman"/>
          <w:sz w:val="24"/>
          <w:szCs w:val="24"/>
        </w:rPr>
        <w:t xml:space="preserve"> </w:t>
      </w:r>
    </w:p>
    <w:p w14:paraId="4A7E10CF" w14:textId="57EFA5D5" w:rsidR="00AF623C" w:rsidRPr="00AF623C" w:rsidRDefault="00AF623C" w:rsidP="00AF623C">
      <w:pPr>
        <w:pStyle w:val="HTML-kntformzott"/>
        <w:shd w:val="clear" w:color="auto" w:fill="F8F9FA"/>
        <w:rPr>
          <w:rFonts w:ascii="Times New Roman" w:hAnsi="Times New Roman" w:cs="Times New Roman"/>
          <w:color w:val="202124"/>
          <w:sz w:val="24"/>
          <w:szCs w:val="24"/>
        </w:rPr>
      </w:pPr>
      <w:r w:rsidRPr="00AF623C">
        <w:rPr>
          <w:rStyle w:val="y2iqfc"/>
          <w:rFonts w:ascii="Times New Roman" w:hAnsi="Times New Roman" w:cs="Times New Roman"/>
          <w:color w:val="202124"/>
          <w:sz w:val="24"/>
          <w:szCs w:val="24"/>
          <w:lang w:val="uk-UA"/>
        </w:rPr>
        <w:t xml:space="preserve">У разі обробки даних на основі згоди ви маєте право </w:t>
      </w:r>
      <w:r w:rsidRPr="00AF623C">
        <w:rPr>
          <w:rStyle w:val="y2iqfc"/>
          <w:rFonts w:ascii="Times New Roman" w:hAnsi="Times New Roman" w:cs="Times New Roman"/>
          <w:b/>
          <w:bCs/>
          <w:color w:val="202124"/>
          <w:sz w:val="24"/>
          <w:szCs w:val="24"/>
          <w:lang w:val="uk-UA"/>
        </w:rPr>
        <w:t>відкликати свою згоду</w:t>
      </w:r>
      <w:r w:rsidRPr="00AF623C">
        <w:rPr>
          <w:rStyle w:val="y2iqfc"/>
          <w:rFonts w:ascii="Times New Roman" w:hAnsi="Times New Roman" w:cs="Times New Roman"/>
          <w:color w:val="202124"/>
          <w:sz w:val="24"/>
          <w:szCs w:val="24"/>
          <w:lang w:val="uk-UA"/>
        </w:rPr>
        <w:t xml:space="preserve"> в будь-який час без пояснення причин. Відкликання не впливає на законність управління даними на основі згоди, здійсненого до відкликання. Однак Контролер даних більше не здійснюватиме операції з використанням ваших персональних даних і видалить їх.</w:t>
      </w:r>
    </w:p>
    <w:p w14:paraId="7C5F237A" w14:textId="6157A525" w:rsidR="00F57427" w:rsidRPr="00AF623C" w:rsidRDefault="00F57427" w:rsidP="00AF623C">
      <w:p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 xml:space="preserve"> </w:t>
      </w:r>
    </w:p>
    <w:p w14:paraId="2FB899F1" w14:textId="6B0D730B" w:rsidR="00437545" w:rsidRPr="00673390" w:rsidRDefault="00437545" w:rsidP="00437545">
      <w:pPr>
        <w:spacing w:after="0" w:line="240" w:lineRule="auto"/>
        <w:jc w:val="both"/>
        <w:rPr>
          <w:rFonts w:ascii="Times New Roman" w:hAnsi="Times New Roman" w:cs="Times New Roman"/>
          <w:sz w:val="24"/>
          <w:szCs w:val="24"/>
          <w:lang w:val="hu-HU"/>
        </w:rPr>
      </w:pPr>
    </w:p>
    <w:p w14:paraId="7E03501F" w14:textId="77777777" w:rsidR="00D81A30" w:rsidRPr="00673390" w:rsidRDefault="00D81A30" w:rsidP="00437545">
      <w:pPr>
        <w:spacing w:after="0" w:line="240" w:lineRule="auto"/>
        <w:jc w:val="both"/>
        <w:rPr>
          <w:rFonts w:ascii="Times New Roman" w:hAnsi="Times New Roman" w:cs="Times New Roman"/>
          <w:sz w:val="24"/>
          <w:szCs w:val="24"/>
          <w:lang w:val="hu-HU"/>
        </w:rPr>
      </w:pPr>
    </w:p>
    <w:p w14:paraId="199CA376" w14:textId="7E84C869" w:rsidR="00F57427" w:rsidRPr="00673390" w:rsidRDefault="00D81A30" w:rsidP="00B61996">
      <w:pPr>
        <w:pStyle w:val="Cmsor2"/>
        <w:jc w:val="both"/>
        <w:rPr>
          <w:rFonts w:cs="Times New Roman"/>
          <w:szCs w:val="24"/>
          <w:lang w:val="hu-HU"/>
        </w:rPr>
      </w:pPr>
      <w:bookmarkStart w:id="16" w:name="_Toc118375426"/>
      <w:r w:rsidRPr="00B61996">
        <w:rPr>
          <w:rFonts w:cs="Times New Roman"/>
          <w:szCs w:val="24"/>
          <w:lang w:val="hu-HU"/>
        </w:rPr>
        <w:t>HOZZÁFÉRÉS</w:t>
      </w:r>
      <w:bookmarkEnd w:id="16"/>
    </w:p>
    <w:p w14:paraId="29379513" w14:textId="031E2648" w:rsidR="00F57427" w:rsidRDefault="00F57427" w:rsidP="00E73088">
      <w:pPr>
        <w:spacing w:after="0" w:line="240" w:lineRule="auto"/>
        <w:jc w:val="both"/>
        <w:rPr>
          <w:rFonts w:ascii="Times New Roman" w:hAnsi="Times New Roman" w:cs="Times New Roman"/>
          <w:sz w:val="24"/>
          <w:szCs w:val="24"/>
          <w:lang w:val="hu-HU"/>
        </w:rPr>
      </w:pPr>
    </w:p>
    <w:p w14:paraId="4524EDC1" w14:textId="77777777" w:rsidR="00AF623C" w:rsidRPr="00AF623C" w:rsidRDefault="00AF623C" w:rsidP="00AF623C">
      <w:pPr>
        <w:pStyle w:val="HTML-kntformzott"/>
        <w:shd w:val="clear" w:color="auto" w:fill="F8F9FA"/>
        <w:rPr>
          <w:rFonts w:ascii="Times New Roman" w:hAnsi="Times New Roman" w:cs="Times New Roman"/>
          <w:b/>
          <w:bCs/>
          <w:color w:val="202124"/>
          <w:sz w:val="24"/>
          <w:szCs w:val="24"/>
        </w:rPr>
      </w:pPr>
      <w:r w:rsidRPr="00AF623C">
        <w:rPr>
          <w:rStyle w:val="y2iqfc"/>
          <w:rFonts w:ascii="Times New Roman" w:hAnsi="Times New Roman" w:cs="Times New Roman"/>
          <w:b/>
          <w:bCs/>
          <w:color w:val="202124"/>
          <w:sz w:val="24"/>
          <w:szCs w:val="24"/>
          <w:lang w:val="uk-UA"/>
        </w:rPr>
        <w:t>ДОСТУП</w:t>
      </w:r>
    </w:p>
    <w:p w14:paraId="36AF518D" w14:textId="77777777" w:rsidR="00AF623C" w:rsidRPr="00AF623C" w:rsidRDefault="00AF623C" w:rsidP="00AF623C">
      <w:pPr>
        <w:spacing w:after="0" w:line="240" w:lineRule="auto"/>
        <w:jc w:val="both"/>
        <w:rPr>
          <w:rFonts w:ascii="Times New Roman" w:hAnsi="Times New Roman" w:cs="Times New Roman"/>
          <w:sz w:val="24"/>
          <w:szCs w:val="24"/>
          <w:lang w:val="hu-HU"/>
        </w:rPr>
      </w:pPr>
    </w:p>
    <w:p w14:paraId="3A85E760" w14:textId="77777777" w:rsidR="00AF623C" w:rsidRDefault="00F57427" w:rsidP="00AF623C">
      <w:pPr>
        <w:pStyle w:val="HTML-kntformzott"/>
        <w:shd w:val="clear" w:color="auto" w:fill="F8F9FA"/>
        <w:rPr>
          <w:rFonts w:ascii="Times New Roman" w:hAnsi="Times New Roman" w:cs="Times New Roman"/>
          <w:sz w:val="24"/>
          <w:szCs w:val="24"/>
        </w:rPr>
      </w:pPr>
      <w:r w:rsidRPr="00AF623C">
        <w:rPr>
          <w:rFonts w:ascii="Times New Roman" w:hAnsi="Times New Roman" w:cs="Times New Roman"/>
          <w:sz w:val="24"/>
          <w:szCs w:val="24"/>
        </w:rPr>
        <w:t xml:space="preserve">Ön jogosult arra, hogy – az Adatkezelő elérhetőségeinek valamelyikén benyújtott – kérelmére </w:t>
      </w:r>
      <w:r w:rsidRPr="00AF623C">
        <w:rPr>
          <w:rFonts w:ascii="Times New Roman" w:hAnsi="Times New Roman" w:cs="Times New Roman"/>
          <w:b/>
          <w:sz w:val="24"/>
          <w:szCs w:val="24"/>
        </w:rPr>
        <w:t>hozzáférés</w:t>
      </w:r>
      <w:r w:rsidRPr="00AF623C">
        <w:rPr>
          <w:rFonts w:ascii="Times New Roman" w:hAnsi="Times New Roman" w:cs="Times New Roman"/>
          <w:b/>
          <w:bCs/>
          <w:sz w:val="24"/>
          <w:szCs w:val="24"/>
        </w:rPr>
        <w:t xml:space="preserve">t </w:t>
      </w:r>
      <w:r w:rsidRPr="00AF623C">
        <w:rPr>
          <w:rFonts w:ascii="Times New Roman" w:hAnsi="Times New Roman" w:cs="Times New Roman"/>
          <w:sz w:val="24"/>
          <w:szCs w:val="24"/>
        </w:rPr>
        <w:t>kapjon az Adatkezelő által kezelt személyes adataihoz. Ennek keretében Ön az alábbiakról kap tájékoztatást:</w:t>
      </w:r>
      <w:r w:rsidR="00AF623C" w:rsidRPr="00AF623C">
        <w:rPr>
          <w:rFonts w:ascii="Times New Roman" w:hAnsi="Times New Roman" w:cs="Times New Roman"/>
          <w:sz w:val="24"/>
          <w:szCs w:val="24"/>
        </w:rPr>
        <w:t xml:space="preserve"> </w:t>
      </w:r>
    </w:p>
    <w:p w14:paraId="51BEA349" w14:textId="1B7ABF3B" w:rsidR="00AF623C" w:rsidRPr="00AF623C" w:rsidRDefault="00AF623C" w:rsidP="00AF623C">
      <w:pPr>
        <w:pStyle w:val="HTML-kntformzott"/>
        <w:shd w:val="clear" w:color="auto" w:fill="F8F9FA"/>
        <w:rPr>
          <w:rFonts w:ascii="Times New Roman" w:hAnsi="Times New Roman" w:cs="Times New Roman"/>
          <w:color w:val="202124"/>
          <w:sz w:val="24"/>
          <w:szCs w:val="24"/>
        </w:rPr>
      </w:pPr>
      <w:r w:rsidRPr="00AF623C">
        <w:rPr>
          <w:rStyle w:val="y2iqfc"/>
          <w:rFonts w:ascii="Times New Roman" w:hAnsi="Times New Roman" w:cs="Times New Roman"/>
          <w:color w:val="202124"/>
          <w:sz w:val="24"/>
          <w:szCs w:val="24"/>
          <w:lang w:val="uk-UA"/>
        </w:rPr>
        <w:t xml:space="preserve">Ви маєте право отримати </w:t>
      </w:r>
      <w:r w:rsidRPr="00AF623C">
        <w:rPr>
          <w:rStyle w:val="y2iqfc"/>
          <w:rFonts w:ascii="Times New Roman" w:hAnsi="Times New Roman" w:cs="Times New Roman"/>
          <w:b/>
          <w:bCs/>
          <w:color w:val="202124"/>
          <w:sz w:val="24"/>
          <w:szCs w:val="24"/>
          <w:lang w:val="uk-UA"/>
        </w:rPr>
        <w:t>доступ</w:t>
      </w:r>
      <w:r w:rsidRPr="00AF623C">
        <w:rPr>
          <w:rStyle w:val="y2iqfc"/>
          <w:rFonts w:ascii="Times New Roman" w:hAnsi="Times New Roman" w:cs="Times New Roman"/>
          <w:color w:val="202124"/>
          <w:sz w:val="24"/>
          <w:szCs w:val="24"/>
          <w:lang w:val="uk-UA"/>
        </w:rPr>
        <w:t xml:space="preserve"> до своїх особистих даних, якими керує Контролер даних, за запитом, поданим за одн</w:t>
      </w:r>
      <w:r w:rsidR="006815E6">
        <w:rPr>
          <w:rStyle w:val="y2iqfc"/>
          <w:rFonts w:ascii="Times New Roman" w:hAnsi="Times New Roman" w:cs="Times New Roman"/>
          <w:color w:val="202124"/>
          <w:sz w:val="24"/>
          <w:szCs w:val="24"/>
          <w:lang w:val="uk-UA"/>
        </w:rPr>
        <w:t>им з контактних даних Контролера</w:t>
      </w:r>
      <w:r w:rsidRPr="00AF623C">
        <w:rPr>
          <w:rStyle w:val="y2iqfc"/>
          <w:rFonts w:ascii="Times New Roman" w:hAnsi="Times New Roman" w:cs="Times New Roman"/>
          <w:color w:val="202124"/>
          <w:sz w:val="24"/>
          <w:szCs w:val="24"/>
          <w:lang w:val="uk-UA"/>
        </w:rPr>
        <w:t>. У рамках цього ви отримаєте інформацію про наступне:</w:t>
      </w:r>
    </w:p>
    <w:p w14:paraId="545EBE03" w14:textId="198B0E06" w:rsidR="00F57427" w:rsidRPr="00AF623C" w:rsidRDefault="00F57427" w:rsidP="00AF623C">
      <w:pPr>
        <w:spacing w:after="0" w:line="240" w:lineRule="auto"/>
        <w:jc w:val="both"/>
        <w:rPr>
          <w:rFonts w:ascii="Times New Roman" w:hAnsi="Times New Roman" w:cs="Times New Roman"/>
          <w:sz w:val="24"/>
          <w:szCs w:val="24"/>
          <w:lang w:val="hu-HU"/>
        </w:rPr>
      </w:pPr>
    </w:p>
    <w:p w14:paraId="5C8E2CAE" w14:textId="77777777" w:rsidR="00437545" w:rsidRPr="00AF623C" w:rsidRDefault="00437545" w:rsidP="00AF623C">
      <w:pPr>
        <w:spacing w:after="0" w:line="240" w:lineRule="auto"/>
        <w:jc w:val="both"/>
        <w:rPr>
          <w:rFonts w:ascii="Times New Roman" w:hAnsi="Times New Roman" w:cs="Times New Roman"/>
          <w:sz w:val="24"/>
          <w:szCs w:val="24"/>
          <w:lang w:val="hu-HU"/>
        </w:rPr>
      </w:pPr>
    </w:p>
    <w:p w14:paraId="51AC5733"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személyes adatainak kezelése folyamatban van-e;</w:t>
      </w:r>
    </w:p>
    <w:p w14:paraId="5B9A1EC3"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 xml:space="preserve">az adatkezelés céljai; </w:t>
      </w:r>
    </w:p>
    <w:p w14:paraId="429AF382"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 xml:space="preserve">az érintett személyes adatok kategóriái; </w:t>
      </w:r>
    </w:p>
    <w:p w14:paraId="4D7CA5CE"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azon címzettek vagy címzettek kategóriái, akikkel, illetve amelyekkel a személyes adatokat közölték vagy közölni fogják;</w:t>
      </w:r>
    </w:p>
    <w:p w14:paraId="41F1B909"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 xml:space="preserve">a személyes adatok tárolásának tervezett időtartama; </w:t>
      </w:r>
    </w:p>
    <w:p w14:paraId="71546901"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az Ön jogai;</w:t>
      </w:r>
    </w:p>
    <w:p w14:paraId="4E4D4A4B" w14:textId="77777777" w:rsidR="00F57427" w:rsidRPr="00AF623C" w:rsidRDefault="00F57427" w:rsidP="00AF623C">
      <w:pPr>
        <w:pStyle w:val="Listaszerbekezds"/>
        <w:numPr>
          <w:ilvl w:val="0"/>
          <w:numId w:val="7"/>
        </w:numPr>
        <w:spacing w:after="0" w:line="240" w:lineRule="auto"/>
        <w:jc w:val="both"/>
        <w:rPr>
          <w:rFonts w:ascii="Times New Roman" w:hAnsi="Times New Roman" w:cs="Times New Roman"/>
          <w:sz w:val="24"/>
          <w:szCs w:val="24"/>
          <w:lang w:val="hu-HU"/>
        </w:rPr>
      </w:pPr>
      <w:r w:rsidRPr="00AF623C">
        <w:rPr>
          <w:rFonts w:ascii="Times New Roman" w:hAnsi="Times New Roman" w:cs="Times New Roman"/>
          <w:sz w:val="24"/>
          <w:szCs w:val="24"/>
          <w:lang w:val="hu-HU"/>
        </w:rPr>
        <w:t xml:space="preserve">az Ön jogorvoslati lehetőségei; </w:t>
      </w:r>
    </w:p>
    <w:p w14:paraId="412160B2" w14:textId="38876FCC" w:rsidR="00AF623C" w:rsidRPr="00AF623C" w:rsidRDefault="00F57427" w:rsidP="00AF623C">
      <w:pPr>
        <w:pStyle w:val="Listaszerbekezds"/>
        <w:numPr>
          <w:ilvl w:val="0"/>
          <w:numId w:val="7"/>
        </w:numPr>
        <w:shd w:val="clear" w:color="auto" w:fill="F8F9FA"/>
        <w:spacing w:after="0" w:line="240" w:lineRule="auto"/>
        <w:jc w:val="both"/>
        <w:rPr>
          <w:rFonts w:ascii="Times New Roman" w:hAnsi="Times New Roman" w:cs="Times New Roman"/>
          <w:color w:val="202124"/>
          <w:sz w:val="24"/>
          <w:szCs w:val="24"/>
          <w:lang w:val="uk-UA"/>
        </w:rPr>
      </w:pPr>
      <w:r w:rsidRPr="00AF623C">
        <w:rPr>
          <w:rFonts w:ascii="Times New Roman" w:hAnsi="Times New Roman" w:cs="Times New Roman"/>
          <w:sz w:val="24"/>
          <w:szCs w:val="24"/>
          <w:lang w:val="hu-HU"/>
        </w:rPr>
        <w:t>az adatforrásokra vonatkozó információ.</w:t>
      </w:r>
      <w:r w:rsidR="00AF623C" w:rsidRPr="00AF623C">
        <w:rPr>
          <w:rFonts w:ascii="Times New Roman" w:hAnsi="Times New Roman" w:cs="Times New Roman"/>
          <w:sz w:val="24"/>
          <w:szCs w:val="24"/>
          <w:lang w:val="hu-HU"/>
        </w:rPr>
        <w:t xml:space="preserve"> </w:t>
      </w:r>
    </w:p>
    <w:p w14:paraId="3ED8A480" w14:textId="77777777" w:rsidR="00AF623C" w:rsidRPr="00AF623C" w:rsidRDefault="00AF623C" w:rsidP="00AF623C">
      <w:pPr>
        <w:pStyle w:val="Listaszerbekezds"/>
        <w:numPr>
          <w:ilvl w:val="0"/>
          <w:numId w:val="7"/>
        </w:numPr>
        <w:shd w:val="clear" w:color="auto" w:fill="F8F9FA"/>
        <w:spacing w:after="0" w:line="240" w:lineRule="auto"/>
        <w:jc w:val="both"/>
        <w:rPr>
          <w:rFonts w:ascii="Times New Roman" w:hAnsi="Times New Roman" w:cs="Times New Roman"/>
          <w:color w:val="202124"/>
          <w:sz w:val="24"/>
          <w:szCs w:val="24"/>
          <w:lang w:val="uk-UA"/>
        </w:rPr>
      </w:pPr>
    </w:p>
    <w:p w14:paraId="0403F2FC" w14:textId="32B76819" w:rsidR="00AF623C" w:rsidRPr="00AF623C" w:rsidRDefault="00AF623C" w:rsidP="00AF623C">
      <w:pPr>
        <w:pStyle w:val="Listaszerbekezds"/>
        <w:numPr>
          <w:ilvl w:val="0"/>
          <w:numId w:val="7"/>
        </w:numPr>
        <w:shd w:val="clear" w:color="auto" w:fill="F8F9FA"/>
        <w:spacing w:after="0" w:line="240" w:lineRule="auto"/>
        <w:jc w:val="both"/>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чи обробляються ваші персональні дані;</w:t>
      </w:r>
    </w:p>
    <w:p w14:paraId="268D4F57"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 цілі управління даними;</w:t>
      </w:r>
    </w:p>
    <w:p w14:paraId="16299360"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 категорії відповідних персональних даних;</w:t>
      </w:r>
    </w:p>
    <w:p w14:paraId="54078A63"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 одержувачі або категорії одержувачів, яким персональні дані були або будуть розкриті;</w:t>
      </w:r>
    </w:p>
    <w:p w14:paraId="4054E0DD"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lastRenderedPageBreak/>
        <w:t>- планований термін зберігання персональних даних;</w:t>
      </w:r>
    </w:p>
    <w:p w14:paraId="13436384"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 ваші права;</w:t>
      </w:r>
    </w:p>
    <w:p w14:paraId="1B4D81A4" w14:textId="77777777" w:rsidR="00AF623C" w:rsidRPr="00AF623C" w:rsidRDefault="00AF623C" w:rsidP="00AF623C">
      <w:pPr>
        <w:pStyle w:val="HTML-kntformzott"/>
        <w:shd w:val="clear" w:color="auto" w:fill="F8F9FA"/>
        <w:rPr>
          <w:rStyle w:val="y2iqfc"/>
          <w:rFonts w:ascii="Times New Roman" w:hAnsi="Times New Roman" w:cs="Times New Roman"/>
          <w:color w:val="202124"/>
          <w:sz w:val="24"/>
          <w:szCs w:val="24"/>
          <w:lang w:val="uk-UA"/>
        </w:rPr>
      </w:pPr>
      <w:r w:rsidRPr="00AF623C">
        <w:rPr>
          <w:rStyle w:val="y2iqfc"/>
          <w:rFonts w:ascii="Times New Roman" w:hAnsi="Times New Roman" w:cs="Times New Roman"/>
          <w:color w:val="202124"/>
          <w:sz w:val="24"/>
          <w:szCs w:val="24"/>
          <w:lang w:val="uk-UA"/>
        </w:rPr>
        <w:t>- ваші засоби правового захисту;</w:t>
      </w:r>
    </w:p>
    <w:p w14:paraId="07733D62" w14:textId="77777777" w:rsidR="00AF623C" w:rsidRPr="00AF623C" w:rsidRDefault="00AF623C" w:rsidP="00AF623C">
      <w:pPr>
        <w:pStyle w:val="HTML-kntformzott"/>
        <w:shd w:val="clear" w:color="auto" w:fill="F8F9FA"/>
        <w:rPr>
          <w:rFonts w:ascii="Times New Roman" w:hAnsi="Times New Roman" w:cs="Times New Roman"/>
          <w:color w:val="202124"/>
          <w:sz w:val="24"/>
          <w:szCs w:val="24"/>
        </w:rPr>
      </w:pPr>
      <w:r w:rsidRPr="00AF623C">
        <w:rPr>
          <w:rStyle w:val="y2iqfc"/>
          <w:rFonts w:ascii="Times New Roman" w:hAnsi="Times New Roman" w:cs="Times New Roman"/>
          <w:color w:val="202124"/>
          <w:sz w:val="24"/>
          <w:szCs w:val="24"/>
          <w:lang w:val="uk-UA"/>
        </w:rPr>
        <w:t>- відомості про джерела даних.</w:t>
      </w:r>
    </w:p>
    <w:p w14:paraId="09A323F4" w14:textId="77777777" w:rsidR="00AF623C" w:rsidRPr="00AF623C" w:rsidRDefault="00AF623C" w:rsidP="00AF623C">
      <w:pPr>
        <w:pStyle w:val="Listaszerbekezds"/>
        <w:spacing w:after="0" w:line="240" w:lineRule="auto"/>
        <w:jc w:val="both"/>
        <w:rPr>
          <w:rFonts w:ascii="Times New Roman" w:hAnsi="Times New Roman" w:cs="Times New Roman"/>
          <w:sz w:val="24"/>
          <w:szCs w:val="24"/>
          <w:lang w:val="hu-HU"/>
        </w:rPr>
      </w:pPr>
    </w:p>
    <w:p w14:paraId="44D6A652" w14:textId="77777777" w:rsidR="00F57427" w:rsidRPr="00AF623C" w:rsidRDefault="00F57427" w:rsidP="00AF623C">
      <w:pPr>
        <w:spacing w:after="0" w:line="240" w:lineRule="auto"/>
        <w:jc w:val="both"/>
        <w:rPr>
          <w:rFonts w:ascii="Times New Roman" w:hAnsi="Times New Roman" w:cs="Times New Roman"/>
          <w:sz w:val="24"/>
          <w:szCs w:val="24"/>
          <w:lang w:val="hu-HU"/>
        </w:rPr>
      </w:pPr>
    </w:p>
    <w:p w14:paraId="26D3E256" w14:textId="77777777" w:rsidR="00AF623C" w:rsidRDefault="00F57427" w:rsidP="00AF623C">
      <w:pPr>
        <w:pStyle w:val="HTML-kntformzott"/>
        <w:shd w:val="clear" w:color="auto" w:fill="F8F9FA"/>
        <w:rPr>
          <w:rFonts w:ascii="Times New Roman" w:hAnsi="Times New Roman" w:cs="Times New Roman"/>
          <w:sz w:val="24"/>
          <w:szCs w:val="24"/>
        </w:rPr>
      </w:pPr>
      <w:r w:rsidRPr="00AF623C">
        <w:rPr>
          <w:rFonts w:ascii="Times New Roman" w:hAnsi="Times New Roman" w:cs="Times New Roman"/>
          <w:sz w:val="24"/>
          <w:szCs w:val="24"/>
        </w:rPr>
        <w:t xml:space="preserve">Ön kérheti továbbá az Adatkezelőtől az adatkezelés tárgyát képező személyes adatai </w:t>
      </w:r>
      <w:r w:rsidRPr="00AF623C">
        <w:rPr>
          <w:rFonts w:ascii="Times New Roman" w:hAnsi="Times New Roman" w:cs="Times New Roman"/>
          <w:b/>
          <w:sz w:val="24"/>
          <w:szCs w:val="24"/>
        </w:rPr>
        <w:t>másolat</w:t>
      </w:r>
      <w:r w:rsidRPr="00AF623C">
        <w:rPr>
          <w:rFonts w:ascii="Times New Roman" w:hAnsi="Times New Roman" w:cs="Times New Roman"/>
          <w:sz w:val="24"/>
          <w:szCs w:val="24"/>
        </w:rPr>
        <w:t xml:space="preserve">ának rendelkezésére bocsátását is. </w:t>
      </w:r>
      <w:r w:rsidR="00010161" w:rsidRPr="00AF623C">
        <w:rPr>
          <w:rFonts w:ascii="Times New Roman" w:hAnsi="Times New Roman" w:cs="Times New Roman"/>
          <w:sz w:val="24"/>
          <w:szCs w:val="24"/>
        </w:rPr>
        <w:t>Erre lehetősége van az az Adatkezelő elérhetőségeinek valamelyikén benyújtott kérelme alapján</w:t>
      </w:r>
      <w:r w:rsidR="00735A94" w:rsidRPr="00AF623C">
        <w:rPr>
          <w:rFonts w:ascii="Times New Roman" w:hAnsi="Times New Roman" w:cs="Times New Roman"/>
          <w:sz w:val="24"/>
          <w:szCs w:val="24"/>
        </w:rPr>
        <w:t>. Ebben az esetben az Adatkezelő a személyes adatokat tagolt, széles körben használt, számítógéppel olvasható formátumban (Microsoft Excel), illetve annak kinyomtatott változatában, papír alapon bocsátja rendelkezésre. A másolat igénylése ingyenes</w:t>
      </w:r>
      <w:r w:rsidR="00AF623C" w:rsidRPr="00AF623C">
        <w:rPr>
          <w:rFonts w:ascii="Times New Roman" w:hAnsi="Times New Roman" w:cs="Times New Roman"/>
          <w:sz w:val="24"/>
          <w:szCs w:val="24"/>
        </w:rPr>
        <w:t xml:space="preserve">. </w:t>
      </w:r>
    </w:p>
    <w:p w14:paraId="68448A56" w14:textId="2D9EC371" w:rsidR="00AF623C" w:rsidRPr="00AF623C" w:rsidRDefault="00AF623C" w:rsidP="00AF623C">
      <w:pPr>
        <w:pStyle w:val="HTML-kntformzott"/>
        <w:shd w:val="clear" w:color="auto" w:fill="F8F9FA"/>
        <w:rPr>
          <w:rFonts w:ascii="Times New Roman" w:hAnsi="Times New Roman" w:cs="Times New Roman"/>
          <w:color w:val="202124"/>
          <w:sz w:val="24"/>
          <w:szCs w:val="24"/>
        </w:rPr>
      </w:pPr>
      <w:r w:rsidRPr="00AF623C">
        <w:rPr>
          <w:rStyle w:val="y2iqfc"/>
          <w:rFonts w:ascii="Times New Roman" w:hAnsi="Times New Roman" w:cs="Times New Roman"/>
          <w:color w:val="202124"/>
          <w:sz w:val="24"/>
          <w:szCs w:val="24"/>
          <w:lang w:val="uk-UA"/>
        </w:rPr>
        <w:t xml:space="preserve">Ви також можете вимагати від Контролера даних надати вам </w:t>
      </w:r>
      <w:r w:rsidRPr="00AF623C">
        <w:rPr>
          <w:rStyle w:val="y2iqfc"/>
          <w:rFonts w:ascii="Times New Roman" w:hAnsi="Times New Roman" w:cs="Times New Roman"/>
          <w:b/>
          <w:bCs/>
          <w:color w:val="202124"/>
          <w:sz w:val="24"/>
          <w:szCs w:val="24"/>
          <w:lang w:val="uk-UA"/>
        </w:rPr>
        <w:t>копію</w:t>
      </w:r>
      <w:r w:rsidRPr="00AF623C">
        <w:rPr>
          <w:rStyle w:val="y2iqfc"/>
          <w:rFonts w:ascii="Times New Roman" w:hAnsi="Times New Roman" w:cs="Times New Roman"/>
          <w:color w:val="202124"/>
          <w:sz w:val="24"/>
          <w:szCs w:val="24"/>
          <w:lang w:val="uk-UA"/>
        </w:rPr>
        <w:t xml:space="preserve"> персональних даних, які є об’єктом управління даними. Ви маєте можливість зробити це на основі запиту, поданого за однією з контактних даних Контролера даних. У цьому випадку Контролер даних надає персональні дані в сегментованому, широко використовуваному форматі, який читається комп’ютером (Microsoft Excel), або в друкованій версії на паперовій основі. Запит на копію</w:t>
      </w:r>
      <w:r w:rsidR="006815E6">
        <w:rPr>
          <w:rStyle w:val="y2iqfc"/>
          <w:rFonts w:ascii="Times New Roman" w:hAnsi="Times New Roman" w:cs="Times New Roman"/>
          <w:color w:val="202124"/>
          <w:sz w:val="24"/>
          <w:szCs w:val="24"/>
          <w:lang w:val="uk-UA"/>
        </w:rPr>
        <w:t xml:space="preserve"> -</w:t>
      </w:r>
      <w:r w:rsidRPr="00AF623C">
        <w:rPr>
          <w:rStyle w:val="y2iqfc"/>
          <w:rFonts w:ascii="Times New Roman" w:hAnsi="Times New Roman" w:cs="Times New Roman"/>
          <w:color w:val="202124"/>
          <w:sz w:val="24"/>
          <w:szCs w:val="24"/>
          <w:lang w:val="uk-UA"/>
        </w:rPr>
        <w:t xml:space="preserve"> безкоштовний</w:t>
      </w:r>
      <w:r>
        <w:rPr>
          <w:rStyle w:val="y2iqfc"/>
          <w:rFonts w:ascii="Times New Roman" w:hAnsi="Times New Roman" w:cs="Times New Roman"/>
          <w:color w:val="202124"/>
          <w:sz w:val="24"/>
          <w:szCs w:val="24"/>
        </w:rPr>
        <w:t>.</w:t>
      </w:r>
    </w:p>
    <w:p w14:paraId="57F8393F" w14:textId="287BE47A" w:rsidR="00735A94" w:rsidRPr="00AF623C" w:rsidRDefault="00735A94" w:rsidP="00AF623C">
      <w:pPr>
        <w:spacing w:after="0" w:line="240" w:lineRule="auto"/>
        <w:jc w:val="both"/>
        <w:rPr>
          <w:rFonts w:ascii="Times New Roman" w:hAnsi="Times New Roman" w:cs="Times New Roman"/>
          <w:sz w:val="24"/>
          <w:szCs w:val="24"/>
          <w:lang w:val="hu-HU"/>
        </w:rPr>
      </w:pPr>
    </w:p>
    <w:p w14:paraId="0F60AA36" w14:textId="65AD2F67" w:rsidR="00F57427" w:rsidRPr="00AF623C" w:rsidRDefault="00F57427" w:rsidP="00AF623C">
      <w:pPr>
        <w:spacing w:after="0" w:line="240" w:lineRule="auto"/>
        <w:jc w:val="both"/>
        <w:rPr>
          <w:rFonts w:ascii="Times New Roman" w:hAnsi="Times New Roman" w:cs="Times New Roman"/>
          <w:sz w:val="24"/>
          <w:szCs w:val="24"/>
          <w:lang w:val="hu-HU"/>
        </w:rPr>
      </w:pPr>
    </w:p>
    <w:p w14:paraId="40006BC4" w14:textId="77777777" w:rsidR="00D81A30" w:rsidRPr="00673390" w:rsidRDefault="00D81A30" w:rsidP="00E73088">
      <w:pPr>
        <w:spacing w:after="0" w:line="240" w:lineRule="auto"/>
        <w:jc w:val="both"/>
        <w:rPr>
          <w:rFonts w:ascii="Times New Roman" w:hAnsi="Times New Roman" w:cs="Times New Roman"/>
          <w:sz w:val="24"/>
          <w:szCs w:val="24"/>
          <w:lang w:val="hu-HU"/>
        </w:rPr>
      </w:pPr>
    </w:p>
    <w:p w14:paraId="0A6EA393" w14:textId="38CF1F09" w:rsidR="00F57427" w:rsidRDefault="00D81A30" w:rsidP="00B61996">
      <w:pPr>
        <w:pStyle w:val="Cmsor2"/>
        <w:jc w:val="both"/>
        <w:rPr>
          <w:rFonts w:cs="Times New Roman"/>
          <w:szCs w:val="24"/>
          <w:lang w:val="hu-HU"/>
        </w:rPr>
      </w:pPr>
      <w:bookmarkStart w:id="17" w:name="_Toc118375427"/>
      <w:r w:rsidRPr="00B61996">
        <w:rPr>
          <w:rFonts w:cs="Times New Roman"/>
          <w:szCs w:val="24"/>
          <w:lang w:val="hu-HU"/>
        </w:rPr>
        <w:t>HELYESBÍTÉS</w:t>
      </w:r>
      <w:bookmarkEnd w:id="17"/>
    </w:p>
    <w:p w14:paraId="7CE66F49" w14:textId="2F484D9D" w:rsidR="00AF623C" w:rsidRPr="00AF623C" w:rsidRDefault="00AF623C" w:rsidP="00AF623C">
      <w:pPr>
        <w:spacing w:line="240" w:lineRule="auto"/>
        <w:rPr>
          <w:rFonts w:ascii="Times New Roman" w:hAnsi="Times New Roman" w:cs="Times New Roman"/>
          <w:sz w:val="24"/>
          <w:szCs w:val="24"/>
          <w:lang w:val="hu-HU"/>
        </w:rPr>
      </w:pPr>
    </w:p>
    <w:p w14:paraId="346DBC96" w14:textId="77777777" w:rsidR="00AF623C" w:rsidRPr="00AF623C" w:rsidRDefault="00AF623C" w:rsidP="00AF623C">
      <w:pPr>
        <w:pStyle w:val="HTML-kntformzott"/>
        <w:shd w:val="clear" w:color="auto" w:fill="F8F9FA"/>
        <w:rPr>
          <w:rFonts w:ascii="Times New Roman" w:hAnsi="Times New Roman" w:cs="Times New Roman"/>
          <w:b/>
          <w:bCs/>
          <w:color w:val="202124"/>
          <w:sz w:val="24"/>
          <w:szCs w:val="24"/>
        </w:rPr>
      </w:pPr>
      <w:r w:rsidRPr="00AF623C">
        <w:rPr>
          <w:rStyle w:val="y2iqfc"/>
          <w:rFonts w:ascii="Times New Roman" w:hAnsi="Times New Roman" w:cs="Times New Roman"/>
          <w:b/>
          <w:bCs/>
          <w:color w:val="202124"/>
          <w:sz w:val="24"/>
          <w:szCs w:val="24"/>
          <w:lang w:val="uk-UA"/>
        </w:rPr>
        <w:t>ВИПРАВЛЕННЯ</w:t>
      </w:r>
    </w:p>
    <w:p w14:paraId="5185FC98" w14:textId="77777777" w:rsidR="00F57427" w:rsidRPr="00AF623C" w:rsidRDefault="00F57427" w:rsidP="00AF623C">
      <w:pPr>
        <w:spacing w:after="0" w:line="240" w:lineRule="auto"/>
        <w:jc w:val="both"/>
        <w:rPr>
          <w:rFonts w:ascii="Times New Roman" w:hAnsi="Times New Roman" w:cs="Times New Roman"/>
          <w:sz w:val="24"/>
          <w:szCs w:val="24"/>
          <w:lang w:val="hu-HU"/>
        </w:rPr>
      </w:pPr>
    </w:p>
    <w:p w14:paraId="4FA51A1B" w14:textId="77777777" w:rsidR="00DB23D0" w:rsidRDefault="00F57427" w:rsidP="00AF623C">
      <w:pPr>
        <w:pStyle w:val="HTML-kntformzott"/>
        <w:shd w:val="clear" w:color="auto" w:fill="F8F9FA"/>
        <w:rPr>
          <w:rFonts w:ascii="Times New Roman" w:hAnsi="Times New Roman" w:cs="Times New Roman"/>
          <w:sz w:val="24"/>
          <w:szCs w:val="24"/>
        </w:rPr>
      </w:pPr>
      <w:r w:rsidRPr="00AF623C">
        <w:rPr>
          <w:rFonts w:ascii="Times New Roman" w:hAnsi="Times New Roman" w:cs="Times New Roman"/>
          <w:sz w:val="24"/>
          <w:szCs w:val="24"/>
        </w:rPr>
        <w:t xml:space="preserve">Ön – az Adatkezelő elérhetőségein keresztül benyújtott kérelem alapján – jogosult kérni az Adatkezelő által kezelt, Önre vonatkozó pontatlan személyes adatok </w:t>
      </w:r>
      <w:r w:rsidRPr="00AF623C">
        <w:rPr>
          <w:rFonts w:ascii="Times New Roman" w:hAnsi="Times New Roman" w:cs="Times New Roman"/>
          <w:b/>
          <w:sz w:val="24"/>
          <w:szCs w:val="24"/>
        </w:rPr>
        <w:t>helyesbítés</w:t>
      </w:r>
      <w:r w:rsidRPr="00AF623C">
        <w:rPr>
          <w:rFonts w:ascii="Times New Roman" w:hAnsi="Times New Roman" w:cs="Times New Roman"/>
          <w:sz w:val="24"/>
          <w:szCs w:val="24"/>
        </w:rPr>
        <w:t xml:space="preserve">ét és a hiányos adatok </w:t>
      </w:r>
      <w:r w:rsidRPr="00AF623C">
        <w:rPr>
          <w:rFonts w:ascii="Times New Roman" w:hAnsi="Times New Roman" w:cs="Times New Roman"/>
          <w:b/>
          <w:sz w:val="24"/>
          <w:szCs w:val="24"/>
        </w:rPr>
        <w:t>kiegészítés</w:t>
      </w:r>
      <w:r w:rsidRPr="00AF623C">
        <w:rPr>
          <w:rFonts w:ascii="Times New Roman" w:hAnsi="Times New Roman" w:cs="Times New Roman"/>
          <w:sz w:val="24"/>
          <w:szCs w:val="24"/>
        </w:rPr>
        <w:t>ét. Amennyiben a valóságnak nem megfelelő információk pontosításához, kiegészítéséhez szükséges információk nem állnak az Adatkezelő rendelkezésére, az Adatkezelő kérheti ezen kiegészítő adatok benyújtását, az adatok pontosságának igazolását. Ameddig az adatok pontosítása, kiegészítése – a kiegészítő információk hiányában – nem végezhető el az Adatkezelő korlátozza az érintett személyes adatok kezelését, az azokon végzett műveleteket – a tárolás kivételével – ideiglenesen felfüggeszti.</w:t>
      </w:r>
      <w:r w:rsidR="00AF623C" w:rsidRPr="00AF623C">
        <w:rPr>
          <w:rFonts w:ascii="Times New Roman" w:hAnsi="Times New Roman" w:cs="Times New Roman"/>
          <w:sz w:val="24"/>
          <w:szCs w:val="24"/>
        </w:rPr>
        <w:t xml:space="preserve"> </w:t>
      </w:r>
    </w:p>
    <w:p w14:paraId="6E5754AD" w14:textId="6D1FB3A5" w:rsidR="00AF623C" w:rsidRPr="00AF623C" w:rsidRDefault="00AF623C" w:rsidP="00AF623C">
      <w:pPr>
        <w:pStyle w:val="HTML-kntformzott"/>
        <w:shd w:val="clear" w:color="auto" w:fill="F8F9FA"/>
        <w:rPr>
          <w:rFonts w:ascii="Times New Roman" w:hAnsi="Times New Roman" w:cs="Times New Roman"/>
          <w:color w:val="202124"/>
          <w:sz w:val="24"/>
          <w:szCs w:val="24"/>
        </w:rPr>
      </w:pPr>
      <w:r w:rsidRPr="00AF623C">
        <w:rPr>
          <w:rStyle w:val="y2iqfc"/>
          <w:rFonts w:ascii="Times New Roman" w:hAnsi="Times New Roman" w:cs="Times New Roman"/>
          <w:color w:val="202124"/>
          <w:sz w:val="24"/>
          <w:szCs w:val="24"/>
          <w:lang w:val="uk-UA"/>
        </w:rPr>
        <w:t xml:space="preserve">На підставі запиту, надісланого через контактну інформацію Контролера даних, ви маєте право вимагати </w:t>
      </w:r>
      <w:r w:rsidRPr="00DB23D0">
        <w:rPr>
          <w:rStyle w:val="y2iqfc"/>
          <w:rFonts w:ascii="Times New Roman" w:hAnsi="Times New Roman" w:cs="Times New Roman"/>
          <w:b/>
          <w:bCs/>
          <w:color w:val="202124"/>
          <w:sz w:val="24"/>
          <w:szCs w:val="24"/>
          <w:lang w:val="uk-UA"/>
        </w:rPr>
        <w:t>виправлення</w:t>
      </w:r>
      <w:r w:rsidRPr="00AF623C">
        <w:rPr>
          <w:rStyle w:val="y2iqfc"/>
          <w:rFonts w:ascii="Times New Roman" w:hAnsi="Times New Roman" w:cs="Times New Roman"/>
          <w:color w:val="202124"/>
          <w:sz w:val="24"/>
          <w:szCs w:val="24"/>
          <w:lang w:val="uk-UA"/>
        </w:rPr>
        <w:t xml:space="preserve"> неточних персональних даних щодо вас, якими керує Контролер даних, і </w:t>
      </w:r>
      <w:r w:rsidRPr="00DB23D0">
        <w:rPr>
          <w:rStyle w:val="y2iqfc"/>
          <w:rFonts w:ascii="Times New Roman" w:hAnsi="Times New Roman" w:cs="Times New Roman"/>
          <w:b/>
          <w:bCs/>
          <w:color w:val="202124"/>
          <w:sz w:val="24"/>
          <w:szCs w:val="24"/>
          <w:lang w:val="uk-UA"/>
        </w:rPr>
        <w:t>додавання</w:t>
      </w:r>
      <w:r w:rsidRPr="00AF623C">
        <w:rPr>
          <w:rStyle w:val="y2iqfc"/>
          <w:rFonts w:ascii="Times New Roman" w:hAnsi="Times New Roman" w:cs="Times New Roman"/>
          <w:color w:val="202124"/>
          <w:sz w:val="24"/>
          <w:szCs w:val="24"/>
          <w:lang w:val="uk-UA"/>
        </w:rPr>
        <w:t xml:space="preserve"> неповних даних. Якщо інформація, необхідна для уточнення або доповнення інформації, яка не відповідає дійсності, недоступна Контролеру даних, Контролер даних може вимагати надання цих додаткових даних і перевірку точності даних. Поки дані не можуть бути уточнені або доповнені - за відсутності додаткової інформації - </w:t>
      </w:r>
      <w:r w:rsidR="00DB23D0" w:rsidRPr="00AF623C">
        <w:rPr>
          <w:rStyle w:val="y2iqfc"/>
          <w:rFonts w:ascii="Times New Roman" w:hAnsi="Times New Roman" w:cs="Times New Roman"/>
          <w:color w:val="202124"/>
          <w:sz w:val="24"/>
          <w:szCs w:val="24"/>
          <w:lang w:val="uk-UA"/>
        </w:rPr>
        <w:t xml:space="preserve">Контролер </w:t>
      </w:r>
      <w:r w:rsidRPr="00AF623C">
        <w:rPr>
          <w:rStyle w:val="y2iqfc"/>
          <w:rFonts w:ascii="Times New Roman" w:hAnsi="Times New Roman" w:cs="Times New Roman"/>
          <w:color w:val="202124"/>
          <w:sz w:val="24"/>
          <w:szCs w:val="24"/>
          <w:lang w:val="uk-UA"/>
        </w:rPr>
        <w:t>даних обмежує обробку відповідних персональних даних і тимчасово призупиняє операції, що виконуються з ними - за винятком зберігання.</w:t>
      </w:r>
    </w:p>
    <w:p w14:paraId="1C3823EB" w14:textId="275863DD" w:rsidR="00F57427" w:rsidRPr="00673390" w:rsidRDefault="00F57427" w:rsidP="00E73088">
      <w:pPr>
        <w:spacing w:after="0" w:line="240" w:lineRule="auto"/>
        <w:jc w:val="both"/>
        <w:rPr>
          <w:rFonts w:ascii="Times New Roman" w:hAnsi="Times New Roman" w:cs="Times New Roman"/>
          <w:sz w:val="24"/>
          <w:szCs w:val="24"/>
          <w:lang w:val="hu-HU"/>
        </w:rPr>
      </w:pPr>
    </w:p>
    <w:p w14:paraId="721182FF" w14:textId="0CEF558B" w:rsidR="00DF2CA1" w:rsidRPr="00673390" w:rsidRDefault="00DF2CA1" w:rsidP="00E73088">
      <w:pPr>
        <w:pStyle w:val="Cmsor2"/>
        <w:numPr>
          <w:ilvl w:val="0"/>
          <w:numId w:val="0"/>
        </w:numPr>
        <w:spacing w:before="0" w:line="240" w:lineRule="auto"/>
        <w:rPr>
          <w:rFonts w:cs="Times New Roman"/>
          <w:b w:val="0"/>
          <w:bCs/>
          <w:szCs w:val="24"/>
          <w:lang w:val="hu-HU"/>
        </w:rPr>
      </w:pPr>
    </w:p>
    <w:p w14:paraId="54B16646" w14:textId="77777777" w:rsidR="00D81A30" w:rsidRPr="00673390" w:rsidRDefault="00D81A30" w:rsidP="00B61996">
      <w:pPr>
        <w:spacing w:after="0"/>
        <w:rPr>
          <w:lang w:val="hu-HU"/>
        </w:rPr>
      </w:pPr>
    </w:p>
    <w:p w14:paraId="2D0B7DEE" w14:textId="5E6E018A" w:rsidR="00F57427" w:rsidRPr="00673390" w:rsidRDefault="00D81A30" w:rsidP="00B61996">
      <w:pPr>
        <w:pStyle w:val="Cmsor2"/>
        <w:jc w:val="both"/>
        <w:rPr>
          <w:rFonts w:cs="Times New Roman"/>
          <w:szCs w:val="24"/>
          <w:lang w:val="hu-HU"/>
        </w:rPr>
      </w:pPr>
      <w:bookmarkStart w:id="18" w:name="_Toc118375428"/>
      <w:r w:rsidRPr="00B61996">
        <w:rPr>
          <w:rFonts w:cs="Times New Roman"/>
          <w:szCs w:val="24"/>
          <w:lang w:val="hu-HU"/>
        </w:rPr>
        <w:t>TÖRLÉS</w:t>
      </w:r>
      <w:bookmarkEnd w:id="18"/>
    </w:p>
    <w:p w14:paraId="67E817FF" w14:textId="77777777" w:rsidR="00DB23D0" w:rsidRPr="00A712D9" w:rsidRDefault="00DB23D0" w:rsidP="00A712D9">
      <w:pPr>
        <w:pStyle w:val="HTML-kntformzott"/>
        <w:shd w:val="clear" w:color="auto" w:fill="F8F9FA"/>
        <w:rPr>
          <w:rFonts w:ascii="Times New Roman" w:hAnsi="Times New Roman" w:cs="Times New Roman"/>
          <w:b/>
          <w:bCs/>
          <w:color w:val="202124"/>
          <w:sz w:val="24"/>
          <w:szCs w:val="24"/>
        </w:rPr>
      </w:pPr>
      <w:r w:rsidRPr="00A712D9">
        <w:rPr>
          <w:rStyle w:val="y2iqfc"/>
          <w:rFonts w:ascii="Times New Roman" w:hAnsi="Times New Roman" w:cs="Times New Roman"/>
          <w:b/>
          <w:bCs/>
          <w:color w:val="202124"/>
          <w:sz w:val="24"/>
          <w:szCs w:val="24"/>
          <w:lang w:val="uk-UA"/>
        </w:rPr>
        <w:t>ВИДАЛЕННЯ</w:t>
      </w:r>
    </w:p>
    <w:p w14:paraId="2CEACD4F" w14:textId="77777777" w:rsidR="00F57427" w:rsidRPr="00A712D9" w:rsidRDefault="00F57427" w:rsidP="00A712D9">
      <w:pPr>
        <w:spacing w:after="0" w:line="240" w:lineRule="auto"/>
        <w:jc w:val="both"/>
        <w:rPr>
          <w:rFonts w:ascii="Times New Roman" w:hAnsi="Times New Roman" w:cs="Times New Roman"/>
          <w:sz w:val="24"/>
          <w:szCs w:val="24"/>
          <w:lang w:val="hu-HU"/>
        </w:rPr>
      </w:pPr>
    </w:p>
    <w:p w14:paraId="5CC7AAC2" w14:textId="77777777" w:rsidR="00A712D9" w:rsidRDefault="00F57427" w:rsidP="00A712D9">
      <w:pPr>
        <w:pStyle w:val="HTML-kntformzott"/>
        <w:shd w:val="clear" w:color="auto" w:fill="F8F9FA"/>
        <w:rPr>
          <w:rFonts w:ascii="Times New Roman" w:hAnsi="Times New Roman" w:cs="Times New Roman"/>
          <w:sz w:val="24"/>
          <w:szCs w:val="24"/>
        </w:rPr>
      </w:pPr>
      <w:r w:rsidRPr="00A712D9">
        <w:rPr>
          <w:rFonts w:ascii="Times New Roman" w:hAnsi="Times New Roman" w:cs="Times New Roman"/>
          <w:sz w:val="24"/>
          <w:szCs w:val="24"/>
        </w:rPr>
        <w:lastRenderedPageBreak/>
        <w:t xml:space="preserve">Ön – az Adatkezelő elérhetőségein keresztül benyújtott kérelem alapján – jogosult kérni az Adatkezelő által kezelt, Önre vonatkozó személyes adatok </w:t>
      </w:r>
      <w:r w:rsidRPr="00A712D9">
        <w:rPr>
          <w:rFonts w:ascii="Times New Roman" w:hAnsi="Times New Roman" w:cs="Times New Roman"/>
          <w:b/>
          <w:sz w:val="24"/>
          <w:szCs w:val="24"/>
        </w:rPr>
        <w:t>törlés</w:t>
      </w:r>
      <w:r w:rsidRPr="00A712D9">
        <w:rPr>
          <w:rFonts w:ascii="Times New Roman" w:hAnsi="Times New Roman" w:cs="Times New Roman"/>
          <w:b/>
          <w:bCs/>
          <w:sz w:val="24"/>
          <w:szCs w:val="24"/>
        </w:rPr>
        <w:t>ét</w:t>
      </w:r>
      <w:r w:rsidRPr="00A712D9">
        <w:rPr>
          <w:rFonts w:ascii="Times New Roman" w:hAnsi="Times New Roman" w:cs="Times New Roman"/>
          <w:sz w:val="24"/>
          <w:szCs w:val="24"/>
        </w:rPr>
        <w:t>, amennyiben a következő feltételek valamelyike fennáll:</w:t>
      </w:r>
      <w:r w:rsidR="00DB23D0" w:rsidRPr="00A712D9">
        <w:rPr>
          <w:rFonts w:ascii="Times New Roman" w:hAnsi="Times New Roman" w:cs="Times New Roman"/>
          <w:sz w:val="24"/>
          <w:szCs w:val="24"/>
        </w:rPr>
        <w:t xml:space="preserve"> </w:t>
      </w:r>
    </w:p>
    <w:p w14:paraId="2D38CBFB" w14:textId="63EB812E" w:rsidR="00DB23D0" w:rsidRPr="00A712D9" w:rsidRDefault="00DB23D0" w:rsidP="00A712D9">
      <w:pPr>
        <w:pStyle w:val="HTML-kntformzott"/>
        <w:shd w:val="clear" w:color="auto" w:fill="F8F9FA"/>
        <w:rPr>
          <w:rFonts w:ascii="Times New Roman" w:hAnsi="Times New Roman" w:cs="Times New Roman"/>
          <w:color w:val="202124"/>
          <w:sz w:val="24"/>
          <w:szCs w:val="24"/>
        </w:rPr>
      </w:pPr>
      <w:r w:rsidRPr="00A712D9">
        <w:rPr>
          <w:rStyle w:val="y2iqfc"/>
          <w:rFonts w:ascii="Times New Roman" w:hAnsi="Times New Roman" w:cs="Times New Roman"/>
          <w:color w:val="202124"/>
          <w:sz w:val="24"/>
          <w:szCs w:val="24"/>
          <w:lang w:val="uk-UA"/>
        </w:rPr>
        <w:t>На підставі запиту, поданого через контактні дані Контролера даних, ви маєте право вимагати видалення ваших персональних даних, якими керує Контролер даних, якщо виконано одну з наступних умов:</w:t>
      </w:r>
    </w:p>
    <w:p w14:paraId="46D30BDE" w14:textId="76F62E4D" w:rsidR="00F57427" w:rsidRPr="00A712D9" w:rsidRDefault="00F57427" w:rsidP="00A712D9">
      <w:pPr>
        <w:spacing w:after="0" w:line="240" w:lineRule="auto"/>
        <w:jc w:val="both"/>
        <w:rPr>
          <w:rFonts w:ascii="Times New Roman" w:hAnsi="Times New Roman" w:cs="Times New Roman"/>
          <w:sz w:val="24"/>
          <w:szCs w:val="24"/>
          <w:lang w:val="hu-HU"/>
        </w:rPr>
      </w:pPr>
    </w:p>
    <w:p w14:paraId="2C24D565" w14:textId="77777777" w:rsidR="00437545" w:rsidRPr="00A712D9" w:rsidRDefault="00437545" w:rsidP="00A712D9">
      <w:pPr>
        <w:spacing w:after="0" w:line="240" w:lineRule="auto"/>
        <w:jc w:val="both"/>
        <w:rPr>
          <w:rFonts w:ascii="Times New Roman" w:hAnsi="Times New Roman" w:cs="Times New Roman"/>
          <w:sz w:val="24"/>
          <w:szCs w:val="24"/>
          <w:lang w:val="hu-HU"/>
        </w:rPr>
      </w:pPr>
    </w:p>
    <w:p w14:paraId="297B1805" w14:textId="1EFF866B" w:rsidR="00F57427" w:rsidRPr="00A712D9" w:rsidRDefault="00D81A30" w:rsidP="00A712D9">
      <w:pPr>
        <w:pStyle w:val="Listaszerbekezds"/>
        <w:numPr>
          <w:ilvl w:val="0"/>
          <w:numId w:val="7"/>
        </w:numPr>
        <w:spacing w:after="0" w:line="240" w:lineRule="auto"/>
        <w:jc w:val="both"/>
        <w:rPr>
          <w:rFonts w:ascii="Times New Roman" w:hAnsi="Times New Roman" w:cs="Times New Roman"/>
          <w:sz w:val="24"/>
          <w:szCs w:val="24"/>
          <w:lang w:val="hu-HU"/>
        </w:rPr>
      </w:pPr>
      <w:r w:rsidRPr="00A712D9">
        <w:rPr>
          <w:rFonts w:ascii="Times New Roman" w:hAnsi="Times New Roman" w:cs="Times New Roman"/>
          <w:sz w:val="24"/>
          <w:szCs w:val="24"/>
          <w:lang w:val="hu-HU"/>
        </w:rPr>
        <w:t xml:space="preserve">Az Adatkezelőnek </w:t>
      </w:r>
      <w:r w:rsidR="00F57427" w:rsidRPr="00A712D9">
        <w:rPr>
          <w:rFonts w:ascii="Times New Roman" w:hAnsi="Times New Roman" w:cs="Times New Roman"/>
          <w:sz w:val="24"/>
          <w:szCs w:val="24"/>
          <w:lang w:val="hu-HU"/>
        </w:rPr>
        <w:t xml:space="preserve">a továbbiakban már nincs </w:t>
      </w:r>
      <w:r w:rsidRPr="00A712D9">
        <w:rPr>
          <w:rFonts w:ascii="Times New Roman" w:hAnsi="Times New Roman" w:cs="Times New Roman"/>
          <w:sz w:val="24"/>
          <w:szCs w:val="24"/>
          <w:lang w:val="hu-HU"/>
        </w:rPr>
        <w:t xml:space="preserve">szüksége </w:t>
      </w:r>
      <w:r w:rsidR="00F57427" w:rsidRPr="00A712D9">
        <w:rPr>
          <w:rFonts w:ascii="Times New Roman" w:hAnsi="Times New Roman" w:cs="Times New Roman"/>
          <w:sz w:val="24"/>
          <w:szCs w:val="24"/>
          <w:lang w:val="hu-HU"/>
        </w:rPr>
        <w:t>az adott adatokra;</w:t>
      </w:r>
    </w:p>
    <w:p w14:paraId="4D6DBF63" w14:textId="608ACFB7" w:rsidR="00A712D9" w:rsidRDefault="00A712D9" w:rsidP="00A712D9">
      <w:pPr>
        <w:pStyle w:val="HTML-kntformzott"/>
        <w:shd w:val="clear" w:color="auto" w:fill="F8F9FA"/>
        <w:rPr>
          <w:rFonts w:ascii="Times New Roman" w:hAnsi="Times New Roman" w:cs="Times New Roman"/>
          <w:sz w:val="24"/>
          <w:szCs w:val="24"/>
        </w:rPr>
      </w:pPr>
      <w:r>
        <w:rPr>
          <w:rFonts w:ascii="Times New Roman" w:hAnsi="Times New Roman" w:cs="Times New Roman"/>
          <w:sz w:val="24"/>
          <w:szCs w:val="24"/>
        </w:rPr>
        <w:t xml:space="preserve">- </w:t>
      </w:r>
      <w:r w:rsidR="00D81A30" w:rsidRPr="00A712D9">
        <w:rPr>
          <w:rFonts w:ascii="Times New Roman" w:hAnsi="Times New Roman" w:cs="Times New Roman"/>
          <w:sz w:val="24"/>
          <w:szCs w:val="24"/>
        </w:rPr>
        <w:t xml:space="preserve">Önnek </w:t>
      </w:r>
      <w:r w:rsidR="00F57427" w:rsidRPr="00A712D9">
        <w:rPr>
          <w:rFonts w:ascii="Times New Roman" w:hAnsi="Times New Roman" w:cs="Times New Roman"/>
          <w:sz w:val="24"/>
          <w:szCs w:val="24"/>
        </w:rPr>
        <w:t>aggodalma merül fel az adatai</w:t>
      </w:r>
      <w:r w:rsidR="00D81A30" w:rsidRPr="00A712D9">
        <w:rPr>
          <w:rFonts w:ascii="Times New Roman" w:hAnsi="Times New Roman" w:cs="Times New Roman"/>
          <w:sz w:val="24"/>
          <w:szCs w:val="24"/>
        </w:rPr>
        <w:t>nak az Adatkezelő</w:t>
      </w:r>
      <w:r w:rsidR="00F57427" w:rsidRPr="00A712D9">
        <w:rPr>
          <w:rFonts w:ascii="Times New Roman" w:hAnsi="Times New Roman" w:cs="Times New Roman"/>
          <w:sz w:val="24"/>
          <w:szCs w:val="24"/>
        </w:rPr>
        <w:t xml:space="preserve"> által történő adatkezelésének jogszerűsége tekintetében.</w:t>
      </w:r>
      <w:r w:rsidR="00DB23D0" w:rsidRPr="00A712D9">
        <w:rPr>
          <w:rFonts w:ascii="Times New Roman" w:hAnsi="Times New Roman" w:cs="Times New Roman"/>
          <w:sz w:val="24"/>
          <w:szCs w:val="24"/>
        </w:rPr>
        <w:t xml:space="preserve"> </w:t>
      </w:r>
    </w:p>
    <w:p w14:paraId="0BBA5918" w14:textId="72EEC7A3" w:rsidR="00DB23D0" w:rsidRPr="00A712D9" w:rsidRDefault="00DB23D0" w:rsidP="00A712D9">
      <w:pPr>
        <w:pStyle w:val="HTML-kntformzott"/>
        <w:shd w:val="clear" w:color="auto" w:fill="F8F9FA"/>
        <w:rPr>
          <w:rStyle w:val="y2iqfc"/>
          <w:rFonts w:ascii="Times New Roman" w:hAnsi="Times New Roman" w:cs="Times New Roman"/>
          <w:color w:val="202124"/>
          <w:sz w:val="24"/>
          <w:szCs w:val="24"/>
          <w:lang w:val="uk-UA"/>
        </w:rPr>
      </w:pPr>
      <w:r w:rsidRPr="00A712D9">
        <w:rPr>
          <w:rStyle w:val="y2iqfc"/>
          <w:rFonts w:ascii="Times New Roman" w:hAnsi="Times New Roman" w:cs="Times New Roman"/>
          <w:color w:val="202124"/>
          <w:sz w:val="24"/>
          <w:szCs w:val="24"/>
          <w:lang w:val="uk-UA"/>
        </w:rPr>
        <w:t>- Контролеру даних більше не потрібні надані дані;</w:t>
      </w:r>
    </w:p>
    <w:p w14:paraId="06F8AC96" w14:textId="77777777" w:rsidR="00DB23D0" w:rsidRPr="00A712D9" w:rsidRDefault="00DB23D0" w:rsidP="00A712D9">
      <w:pPr>
        <w:pStyle w:val="HTML-kntformzott"/>
        <w:shd w:val="clear" w:color="auto" w:fill="F8F9FA"/>
        <w:rPr>
          <w:rFonts w:ascii="Times New Roman" w:hAnsi="Times New Roman" w:cs="Times New Roman"/>
          <w:color w:val="202124"/>
          <w:sz w:val="24"/>
          <w:szCs w:val="24"/>
        </w:rPr>
      </w:pPr>
      <w:r w:rsidRPr="00A712D9">
        <w:rPr>
          <w:rStyle w:val="y2iqfc"/>
          <w:rFonts w:ascii="Times New Roman" w:hAnsi="Times New Roman" w:cs="Times New Roman"/>
          <w:color w:val="202124"/>
          <w:sz w:val="24"/>
          <w:szCs w:val="24"/>
          <w:lang w:val="uk-UA"/>
        </w:rPr>
        <w:t>- Вас турбує законність обробки ваших даних Контролером даних.</w:t>
      </w:r>
    </w:p>
    <w:p w14:paraId="72553F85" w14:textId="0D01B92F" w:rsidR="00F57427" w:rsidRPr="00A712D9" w:rsidRDefault="00F57427" w:rsidP="00A712D9">
      <w:pPr>
        <w:pStyle w:val="Listaszerbekezds"/>
        <w:numPr>
          <w:ilvl w:val="0"/>
          <w:numId w:val="7"/>
        </w:numPr>
        <w:spacing w:after="0" w:line="240" w:lineRule="auto"/>
        <w:jc w:val="both"/>
        <w:rPr>
          <w:rFonts w:ascii="Times New Roman" w:hAnsi="Times New Roman" w:cs="Times New Roman"/>
          <w:sz w:val="24"/>
          <w:szCs w:val="24"/>
          <w:lang w:val="hu-HU"/>
        </w:rPr>
      </w:pPr>
    </w:p>
    <w:p w14:paraId="72DCB386" w14:textId="77777777" w:rsidR="00735A94" w:rsidRPr="00A712D9" w:rsidRDefault="00735A94" w:rsidP="00A712D9">
      <w:pPr>
        <w:spacing w:after="0" w:line="240" w:lineRule="auto"/>
        <w:jc w:val="both"/>
        <w:rPr>
          <w:rFonts w:ascii="Times New Roman" w:hAnsi="Times New Roman" w:cs="Times New Roman"/>
          <w:sz w:val="24"/>
          <w:szCs w:val="24"/>
          <w:lang w:val="hu-HU"/>
        </w:rPr>
      </w:pPr>
    </w:p>
    <w:p w14:paraId="2F69285F" w14:textId="77777777" w:rsidR="00A712D9" w:rsidRDefault="00F57427" w:rsidP="00A712D9">
      <w:pPr>
        <w:pStyle w:val="HTML-kntformzott"/>
        <w:shd w:val="clear" w:color="auto" w:fill="F8F9FA"/>
        <w:rPr>
          <w:rFonts w:ascii="Times New Roman" w:hAnsi="Times New Roman" w:cs="Times New Roman"/>
          <w:sz w:val="24"/>
          <w:szCs w:val="24"/>
        </w:rPr>
      </w:pPr>
      <w:r w:rsidRPr="00A712D9">
        <w:rPr>
          <w:rFonts w:ascii="Times New Roman" w:hAnsi="Times New Roman" w:cs="Times New Roman"/>
          <w:sz w:val="24"/>
          <w:szCs w:val="24"/>
        </w:rPr>
        <w:t xml:space="preserve">Amennyiben a kérelme nyomán az Adatkezelő megállapítja, hogy az általa kezelt személyes adatok törlésének kötelezettsége fennáll, az adatok kezelését megszünteti, a korábban kezelt személyes adatokat pedig megsemmisíti. Emellett a személyes adatok törlésének kötelezettsége a hozzájárulás visszavonása, a tiltakozási jog gyakorlása, valamint jogszabályi kötelezettségek alapján is fennállhat. </w:t>
      </w:r>
    </w:p>
    <w:p w14:paraId="4E0A44E2" w14:textId="484F908C" w:rsidR="00DB23D0" w:rsidRPr="00A712D9" w:rsidRDefault="00DB23D0" w:rsidP="00A712D9">
      <w:pPr>
        <w:pStyle w:val="HTML-kntformzott"/>
        <w:shd w:val="clear" w:color="auto" w:fill="F8F9FA"/>
        <w:rPr>
          <w:rFonts w:ascii="Times New Roman" w:hAnsi="Times New Roman" w:cs="Times New Roman"/>
          <w:color w:val="202124"/>
          <w:sz w:val="24"/>
          <w:szCs w:val="24"/>
        </w:rPr>
      </w:pPr>
      <w:r w:rsidRPr="00A712D9">
        <w:rPr>
          <w:rStyle w:val="y2iqfc"/>
          <w:rFonts w:ascii="Times New Roman" w:hAnsi="Times New Roman" w:cs="Times New Roman"/>
          <w:color w:val="202124"/>
          <w:sz w:val="24"/>
          <w:szCs w:val="24"/>
          <w:lang w:val="uk-UA"/>
        </w:rPr>
        <w:t>Якщо за вашим запитом Контролер даних визначить, що існує зобов’язання видалити персональні дані, якими він керує, він припинить керування даними та знищить раніше керовані персональні дані. Крім того, обов’язок видалення персональних даних може також існувати на підставі відкликання згоди, реалізації права на заперечення, а також юридичних зобов’язань.</w:t>
      </w:r>
    </w:p>
    <w:p w14:paraId="0DE2983E" w14:textId="7B016558" w:rsidR="00F57427" w:rsidRPr="00A712D9" w:rsidRDefault="00F57427" w:rsidP="00A712D9">
      <w:pPr>
        <w:spacing w:after="0" w:line="240" w:lineRule="auto"/>
        <w:jc w:val="both"/>
        <w:rPr>
          <w:rFonts w:ascii="Times New Roman" w:hAnsi="Times New Roman" w:cs="Times New Roman"/>
          <w:sz w:val="24"/>
          <w:szCs w:val="24"/>
          <w:lang w:val="hu-HU"/>
        </w:rPr>
      </w:pPr>
    </w:p>
    <w:p w14:paraId="0DD8C412" w14:textId="77777777" w:rsidR="00DF2CA1" w:rsidRPr="00A712D9" w:rsidRDefault="00DF2CA1" w:rsidP="00A712D9">
      <w:pPr>
        <w:spacing w:after="0" w:line="240" w:lineRule="auto"/>
        <w:jc w:val="both"/>
        <w:rPr>
          <w:rFonts w:ascii="Times New Roman" w:hAnsi="Times New Roman" w:cs="Times New Roman"/>
          <w:sz w:val="24"/>
          <w:szCs w:val="24"/>
          <w:lang w:val="hu-HU"/>
        </w:rPr>
      </w:pPr>
    </w:p>
    <w:p w14:paraId="5BC1BCA6" w14:textId="77777777" w:rsidR="00A712D9" w:rsidRPr="000800F7" w:rsidRDefault="00F57427" w:rsidP="00A712D9">
      <w:pPr>
        <w:pStyle w:val="HTML-kntformzott"/>
        <w:shd w:val="clear" w:color="auto" w:fill="F8F9FA"/>
        <w:rPr>
          <w:rFonts w:ascii="Times New Roman" w:hAnsi="Times New Roman" w:cs="Times New Roman"/>
          <w:sz w:val="24"/>
          <w:szCs w:val="24"/>
        </w:rPr>
      </w:pPr>
      <w:r w:rsidRPr="00A712D9">
        <w:rPr>
          <w:rFonts w:ascii="Times New Roman" w:hAnsi="Times New Roman" w:cs="Times New Roman"/>
          <w:sz w:val="24"/>
          <w:szCs w:val="24"/>
        </w:rPr>
        <w:t>Az Adatkezelő tájékoztatja Ön</w:t>
      </w:r>
      <w:r w:rsidR="00D81A30" w:rsidRPr="00A712D9">
        <w:rPr>
          <w:rFonts w:ascii="Times New Roman" w:hAnsi="Times New Roman" w:cs="Times New Roman"/>
          <w:sz w:val="24"/>
          <w:szCs w:val="24"/>
        </w:rPr>
        <w:t>t</w:t>
      </w:r>
      <w:r w:rsidRPr="00A712D9">
        <w:rPr>
          <w:rFonts w:ascii="Times New Roman" w:hAnsi="Times New Roman" w:cs="Times New Roman"/>
          <w:sz w:val="24"/>
          <w:szCs w:val="24"/>
        </w:rPr>
        <w:t xml:space="preserve"> arról, hogy a törlés </w:t>
      </w:r>
      <w:r w:rsidRPr="00A712D9">
        <w:rPr>
          <w:rFonts w:ascii="Times New Roman" w:hAnsi="Times New Roman" w:cs="Times New Roman"/>
          <w:b/>
          <w:sz w:val="24"/>
          <w:szCs w:val="24"/>
        </w:rPr>
        <w:t>nem kezdeményezhető</w:t>
      </w:r>
      <w:r w:rsidRPr="00A712D9">
        <w:rPr>
          <w:rFonts w:ascii="Times New Roman" w:hAnsi="Times New Roman" w:cs="Times New Roman"/>
          <w:sz w:val="24"/>
          <w:szCs w:val="24"/>
        </w:rPr>
        <w:t xml:space="preserve"> olyan adatkezelések vonatkozásában, amelyek az Adatkezelő a rá vonatkozó törvényi kötelezettség teljesítése érdekében végez. Kizárt ezért e jog gyakorlása például a Számv. tv. </w:t>
      </w:r>
      <w:r w:rsidR="00420E04" w:rsidRPr="00A712D9">
        <w:rPr>
          <w:rFonts w:ascii="Times New Roman" w:hAnsi="Times New Roman" w:cs="Times New Roman"/>
          <w:sz w:val="24"/>
          <w:szCs w:val="24"/>
        </w:rPr>
        <w:t>a</w:t>
      </w:r>
      <w:r w:rsidRPr="00A712D9">
        <w:rPr>
          <w:rFonts w:ascii="Times New Roman" w:hAnsi="Times New Roman" w:cs="Times New Roman"/>
          <w:sz w:val="24"/>
          <w:szCs w:val="24"/>
        </w:rPr>
        <w:t>lapján megőrzendő adatok</w:t>
      </w:r>
      <w:r w:rsidR="00DF2CA1" w:rsidRPr="00A712D9">
        <w:rPr>
          <w:rFonts w:ascii="Times New Roman" w:hAnsi="Times New Roman" w:cs="Times New Roman"/>
          <w:sz w:val="24"/>
          <w:szCs w:val="24"/>
        </w:rPr>
        <w:t xml:space="preserve"> </w:t>
      </w:r>
      <w:r w:rsidRPr="00A712D9">
        <w:rPr>
          <w:rFonts w:ascii="Times New Roman" w:hAnsi="Times New Roman" w:cs="Times New Roman"/>
          <w:sz w:val="24"/>
          <w:szCs w:val="24"/>
        </w:rPr>
        <w:t>vonatkozásában.</w:t>
      </w:r>
      <w:r w:rsidR="00DB23D0" w:rsidRPr="00A712D9">
        <w:rPr>
          <w:rFonts w:ascii="Times New Roman" w:hAnsi="Times New Roman" w:cs="Times New Roman"/>
          <w:sz w:val="24"/>
          <w:szCs w:val="24"/>
        </w:rPr>
        <w:t xml:space="preserve"> </w:t>
      </w:r>
      <w:r w:rsidR="00A712D9" w:rsidRPr="00A712D9">
        <w:rPr>
          <w:rStyle w:val="y2iqfc"/>
          <w:rFonts w:ascii="Times New Roman" w:hAnsi="Times New Roman" w:cs="Times New Roman"/>
          <w:color w:val="202124"/>
          <w:sz w:val="24"/>
          <w:szCs w:val="24"/>
          <w:lang w:val="uk-UA"/>
        </w:rPr>
        <w:t xml:space="preserve">Контролер даних повідомляє вам, що видалення </w:t>
      </w:r>
      <w:r w:rsidR="00A712D9" w:rsidRPr="00A712D9">
        <w:rPr>
          <w:rStyle w:val="y2iqfc"/>
          <w:rFonts w:ascii="Times New Roman" w:hAnsi="Times New Roman" w:cs="Times New Roman"/>
          <w:b/>
          <w:bCs/>
          <w:color w:val="202124"/>
          <w:sz w:val="24"/>
          <w:szCs w:val="24"/>
          <w:lang w:val="uk-UA"/>
        </w:rPr>
        <w:t>не може бути ініційовано</w:t>
      </w:r>
      <w:r w:rsidR="00A712D9" w:rsidRPr="00A712D9">
        <w:rPr>
          <w:rStyle w:val="y2iqfc"/>
          <w:rFonts w:ascii="Times New Roman" w:hAnsi="Times New Roman" w:cs="Times New Roman"/>
          <w:color w:val="202124"/>
          <w:sz w:val="24"/>
          <w:szCs w:val="24"/>
          <w:lang w:val="uk-UA"/>
        </w:rPr>
        <w:t xml:space="preserve"> у зв’язку з обробкою даних, яка виконується Контролером даних для виконання своїх юридичних зобов’язань. Таким чином, реалізація цього права виключається, наприклад, щодо даних, які мають зберігатися </w:t>
      </w:r>
      <w:r w:rsidR="00A712D9" w:rsidRPr="000800F7">
        <w:rPr>
          <w:rStyle w:val="y2iqfc"/>
          <w:rFonts w:ascii="Times New Roman" w:hAnsi="Times New Roman" w:cs="Times New Roman"/>
          <w:sz w:val="24"/>
          <w:szCs w:val="24"/>
          <w:lang w:val="uk-UA"/>
        </w:rPr>
        <w:t>відповідно до Закону про бухгалтерський облік.</w:t>
      </w:r>
    </w:p>
    <w:p w14:paraId="50CAF98E" w14:textId="326F1D5F" w:rsidR="00F57427" w:rsidRPr="000800F7" w:rsidRDefault="00F57427" w:rsidP="00A712D9">
      <w:pPr>
        <w:spacing w:after="0" w:line="240" w:lineRule="auto"/>
        <w:jc w:val="both"/>
        <w:rPr>
          <w:rFonts w:ascii="Times New Roman" w:hAnsi="Times New Roman" w:cs="Times New Roman"/>
          <w:sz w:val="24"/>
          <w:szCs w:val="24"/>
          <w:lang w:val="hu-HU"/>
        </w:rPr>
      </w:pPr>
    </w:p>
    <w:p w14:paraId="5A1D1EC8" w14:textId="75AD31AA" w:rsidR="00762AA2" w:rsidRPr="00673390" w:rsidRDefault="00762AA2" w:rsidP="00E73088">
      <w:pPr>
        <w:spacing w:after="0" w:line="240" w:lineRule="auto"/>
        <w:jc w:val="both"/>
        <w:rPr>
          <w:rFonts w:ascii="Times New Roman" w:hAnsi="Times New Roman" w:cs="Times New Roman"/>
          <w:sz w:val="24"/>
          <w:szCs w:val="24"/>
          <w:lang w:val="hu-HU"/>
        </w:rPr>
      </w:pPr>
    </w:p>
    <w:p w14:paraId="10573521" w14:textId="77777777" w:rsidR="00D81A30" w:rsidRPr="00673390" w:rsidRDefault="00D81A30" w:rsidP="00E73088">
      <w:pPr>
        <w:spacing w:after="0" w:line="240" w:lineRule="auto"/>
        <w:jc w:val="both"/>
        <w:rPr>
          <w:rFonts w:ascii="Times New Roman" w:hAnsi="Times New Roman" w:cs="Times New Roman"/>
          <w:sz w:val="24"/>
          <w:szCs w:val="24"/>
          <w:lang w:val="hu-HU"/>
        </w:rPr>
      </w:pPr>
    </w:p>
    <w:p w14:paraId="1B2ADC47" w14:textId="4D4964FD" w:rsidR="00F57427" w:rsidRPr="00673390" w:rsidRDefault="00D81A30" w:rsidP="00B61996">
      <w:pPr>
        <w:pStyle w:val="Cmsor2"/>
        <w:jc w:val="both"/>
        <w:rPr>
          <w:rFonts w:cs="Times New Roman"/>
          <w:szCs w:val="24"/>
          <w:lang w:val="hu-HU"/>
        </w:rPr>
      </w:pPr>
      <w:bookmarkStart w:id="19" w:name="_Toc118375429"/>
      <w:r w:rsidRPr="00673390">
        <w:rPr>
          <w:rFonts w:cs="Times New Roman"/>
          <w:szCs w:val="24"/>
          <w:lang w:val="hu-HU"/>
        </w:rPr>
        <w:t xml:space="preserve">AZ </w:t>
      </w:r>
      <w:r w:rsidRPr="00B61996">
        <w:rPr>
          <w:rFonts w:cs="Times New Roman"/>
          <w:szCs w:val="24"/>
          <w:lang w:val="hu-HU"/>
        </w:rPr>
        <w:t>ADATKEZELÉS</w:t>
      </w:r>
      <w:r w:rsidRPr="00673390">
        <w:rPr>
          <w:rFonts w:cs="Times New Roman"/>
          <w:szCs w:val="24"/>
          <w:lang w:val="hu-HU"/>
        </w:rPr>
        <w:t xml:space="preserve"> KORLÁTOZÁSA</w:t>
      </w:r>
      <w:bookmarkEnd w:id="19"/>
    </w:p>
    <w:p w14:paraId="653356A3" w14:textId="77777777" w:rsidR="00217C9B" w:rsidRPr="00E6437B" w:rsidRDefault="00217C9B" w:rsidP="00E6437B">
      <w:pPr>
        <w:pStyle w:val="HTML-kntformzott"/>
        <w:shd w:val="clear" w:color="auto" w:fill="F8F9FA"/>
        <w:rPr>
          <w:rFonts w:ascii="Times New Roman" w:hAnsi="Times New Roman" w:cs="Times New Roman"/>
          <w:b/>
          <w:bCs/>
          <w:color w:val="202124"/>
          <w:sz w:val="24"/>
          <w:szCs w:val="24"/>
        </w:rPr>
      </w:pPr>
      <w:r w:rsidRPr="00E6437B">
        <w:rPr>
          <w:rStyle w:val="y2iqfc"/>
          <w:rFonts w:ascii="Times New Roman" w:hAnsi="Times New Roman" w:cs="Times New Roman"/>
          <w:b/>
          <w:bCs/>
          <w:color w:val="202124"/>
          <w:sz w:val="24"/>
          <w:szCs w:val="24"/>
          <w:lang w:val="uk-UA"/>
        </w:rPr>
        <w:t>ОБМЕЖЕННЯ КЕРУВАННЯ ДАНИМИ</w:t>
      </w:r>
    </w:p>
    <w:p w14:paraId="565140CC"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664882E5" w14:textId="77777777" w:rsidR="00E6437B" w:rsidRDefault="00F57427" w:rsidP="00E6437B">
      <w:pPr>
        <w:pStyle w:val="HTML-kntformzott"/>
        <w:shd w:val="clear" w:color="auto" w:fill="F8F9FA"/>
        <w:rPr>
          <w:rFonts w:ascii="Times New Roman" w:hAnsi="Times New Roman" w:cs="Times New Roman"/>
          <w:sz w:val="24"/>
          <w:szCs w:val="24"/>
        </w:rPr>
      </w:pPr>
      <w:r w:rsidRPr="00E6437B">
        <w:rPr>
          <w:rFonts w:ascii="Times New Roman" w:hAnsi="Times New Roman" w:cs="Times New Roman"/>
          <w:sz w:val="24"/>
          <w:szCs w:val="24"/>
        </w:rPr>
        <w:t xml:space="preserve">Ön – az Adatkezelő elérhetőségein keresztül benyújtott kérelem alapján – jogosult kérni az Adatkezelő által kezelt, Önre vonatkozó személyes adatok kezelésének </w:t>
      </w:r>
      <w:r w:rsidRPr="00E6437B">
        <w:rPr>
          <w:rFonts w:ascii="Times New Roman" w:hAnsi="Times New Roman" w:cs="Times New Roman"/>
          <w:b/>
          <w:sz w:val="24"/>
          <w:szCs w:val="24"/>
        </w:rPr>
        <w:t>korlátozás</w:t>
      </w:r>
      <w:r w:rsidRPr="00E6437B">
        <w:rPr>
          <w:rFonts w:ascii="Times New Roman" w:hAnsi="Times New Roman" w:cs="Times New Roman"/>
          <w:b/>
          <w:bCs/>
          <w:sz w:val="24"/>
          <w:szCs w:val="24"/>
        </w:rPr>
        <w:t>át</w:t>
      </w:r>
      <w:r w:rsidRPr="00E6437B">
        <w:rPr>
          <w:rFonts w:ascii="Times New Roman" w:hAnsi="Times New Roman" w:cs="Times New Roman"/>
          <w:sz w:val="24"/>
          <w:szCs w:val="24"/>
        </w:rPr>
        <w:t xml:space="preserve"> az alábbi esetekben:</w:t>
      </w:r>
      <w:r w:rsidR="00217C9B" w:rsidRPr="00E6437B">
        <w:rPr>
          <w:rFonts w:ascii="Times New Roman" w:hAnsi="Times New Roman" w:cs="Times New Roman"/>
          <w:sz w:val="24"/>
          <w:szCs w:val="24"/>
        </w:rPr>
        <w:t xml:space="preserve"> </w:t>
      </w:r>
    </w:p>
    <w:p w14:paraId="7F8EAF7A" w14:textId="31F06757"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 xml:space="preserve">На підставі запиту, поданого через контакт Контролера даних, ви маєте право вимагати </w:t>
      </w:r>
      <w:r w:rsidRPr="00E6437B">
        <w:rPr>
          <w:rStyle w:val="y2iqfc"/>
          <w:rFonts w:ascii="Times New Roman" w:hAnsi="Times New Roman" w:cs="Times New Roman"/>
          <w:b/>
          <w:bCs/>
          <w:color w:val="202124"/>
          <w:sz w:val="24"/>
          <w:szCs w:val="24"/>
          <w:lang w:val="uk-UA"/>
        </w:rPr>
        <w:t>обмеження</w:t>
      </w:r>
      <w:r w:rsidRPr="00E6437B">
        <w:rPr>
          <w:rStyle w:val="y2iqfc"/>
          <w:rFonts w:ascii="Times New Roman" w:hAnsi="Times New Roman" w:cs="Times New Roman"/>
          <w:color w:val="202124"/>
          <w:sz w:val="24"/>
          <w:szCs w:val="24"/>
          <w:lang w:val="uk-UA"/>
        </w:rPr>
        <w:t xml:space="preserve"> обробки ваших персональних даних, якими керує Контролер даних, у таких випадках:</w:t>
      </w:r>
    </w:p>
    <w:p w14:paraId="062FA403" w14:textId="1FEED3A8" w:rsidR="00F57427" w:rsidRPr="00E6437B" w:rsidRDefault="00F57427" w:rsidP="00E6437B">
      <w:pPr>
        <w:spacing w:after="0" w:line="240" w:lineRule="auto"/>
        <w:jc w:val="both"/>
        <w:rPr>
          <w:rFonts w:ascii="Times New Roman" w:hAnsi="Times New Roman" w:cs="Times New Roman"/>
          <w:sz w:val="24"/>
          <w:szCs w:val="24"/>
          <w:lang w:val="hu-HU"/>
        </w:rPr>
      </w:pPr>
    </w:p>
    <w:p w14:paraId="2AB54FDD" w14:textId="77777777" w:rsidR="00D81A30" w:rsidRPr="00E6437B" w:rsidRDefault="00D81A30" w:rsidP="00E6437B">
      <w:pPr>
        <w:spacing w:after="0" w:line="240" w:lineRule="auto"/>
        <w:jc w:val="both"/>
        <w:rPr>
          <w:rFonts w:ascii="Times New Roman" w:hAnsi="Times New Roman" w:cs="Times New Roman"/>
          <w:sz w:val="24"/>
          <w:szCs w:val="24"/>
          <w:lang w:val="hu-HU"/>
        </w:rPr>
      </w:pPr>
    </w:p>
    <w:p w14:paraId="6CB3A8A8" w14:textId="77777777" w:rsidR="00F57427" w:rsidRPr="00E6437B" w:rsidRDefault="00F57427" w:rsidP="00E6437B">
      <w:pPr>
        <w:pStyle w:val="Listaszerbekezds"/>
        <w:numPr>
          <w:ilvl w:val="0"/>
          <w:numId w:val="7"/>
        </w:numPr>
        <w:spacing w:after="0" w:line="240" w:lineRule="auto"/>
        <w:jc w:val="both"/>
        <w:rPr>
          <w:rFonts w:ascii="Times New Roman" w:hAnsi="Times New Roman" w:cs="Times New Roman"/>
          <w:sz w:val="24"/>
          <w:szCs w:val="24"/>
          <w:lang w:val="hu-HU"/>
        </w:rPr>
      </w:pPr>
      <w:r w:rsidRPr="00E6437B">
        <w:rPr>
          <w:rFonts w:ascii="Times New Roman" w:hAnsi="Times New Roman" w:cs="Times New Roman"/>
          <w:sz w:val="24"/>
          <w:szCs w:val="24"/>
          <w:lang w:val="hu-HU"/>
        </w:rPr>
        <w:lastRenderedPageBreak/>
        <w:t>aggodalma merül fel az Adatkezelő által kezelt, Önre vonatkozó személyes adatok kezelésének jogszerűsége tekintetében és az adatok törlése helyett kéri a korlátozást;</w:t>
      </w:r>
    </w:p>
    <w:p w14:paraId="55FE1614" w14:textId="3FE7B079" w:rsidR="00E6437B" w:rsidRDefault="00E6437B" w:rsidP="00E6437B">
      <w:pPr>
        <w:pStyle w:val="HTML-kntformzott"/>
        <w:shd w:val="clear" w:color="auto" w:fill="F8F9FA"/>
        <w:rPr>
          <w:rFonts w:ascii="Times New Roman" w:hAnsi="Times New Roman" w:cs="Times New Roman"/>
          <w:sz w:val="24"/>
          <w:szCs w:val="24"/>
        </w:rPr>
      </w:pPr>
      <w:r>
        <w:rPr>
          <w:rFonts w:ascii="Times New Roman" w:hAnsi="Times New Roman" w:cs="Times New Roman"/>
          <w:sz w:val="24"/>
          <w:szCs w:val="24"/>
        </w:rPr>
        <w:t xml:space="preserve">- </w:t>
      </w:r>
      <w:r w:rsidR="00D81A30" w:rsidRPr="00E6437B">
        <w:rPr>
          <w:rFonts w:ascii="Times New Roman" w:hAnsi="Times New Roman" w:cs="Times New Roman"/>
          <w:sz w:val="24"/>
          <w:szCs w:val="24"/>
        </w:rPr>
        <w:t>A</w:t>
      </w:r>
      <w:r>
        <w:rPr>
          <w:rFonts w:ascii="Times New Roman" w:hAnsi="Times New Roman" w:cs="Times New Roman"/>
          <w:sz w:val="24"/>
          <w:szCs w:val="24"/>
        </w:rPr>
        <w:t>z</w:t>
      </w:r>
      <w:r w:rsidR="00D81A30" w:rsidRPr="00E6437B">
        <w:rPr>
          <w:rFonts w:ascii="Times New Roman" w:hAnsi="Times New Roman" w:cs="Times New Roman"/>
          <w:sz w:val="24"/>
          <w:szCs w:val="24"/>
        </w:rPr>
        <w:t xml:space="preserve"> Adatkezelőnek </w:t>
      </w:r>
      <w:r w:rsidR="00F57427" w:rsidRPr="00E6437B">
        <w:rPr>
          <w:rFonts w:ascii="Times New Roman" w:hAnsi="Times New Roman" w:cs="Times New Roman"/>
          <w:sz w:val="24"/>
          <w:szCs w:val="24"/>
        </w:rPr>
        <w:t xml:space="preserve">a továbbiakban már nincs </w:t>
      </w:r>
      <w:r w:rsidR="00D81A30" w:rsidRPr="00E6437B">
        <w:rPr>
          <w:rFonts w:ascii="Times New Roman" w:hAnsi="Times New Roman" w:cs="Times New Roman"/>
          <w:sz w:val="24"/>
          <w:szCs w:val="24"/>
        </w:rPr>
        <w:t xml:space="preserve">szüksége </w:t>
      </w:r>
      <w:r w:rsidR="00F57427" w:rsidRPr="00E6437B">
        <w:rPr>
          <w:rFonts w:ascii="Times New Roman" w:hAnsi="Times New Roman" w:cs="Times New Roman"/>
          <w:sz w:val="24"/>
          <w:szCs w:val="24"/>
        </w:rPr>
        <w:t>az adott adatokra, de Ön igényli azokat jogi igények előterjesztéséhez, érvényesítéséhez vagy védelméhez.</w:t>
      </w:r>
    </w:p>
    <w:p w14:paraId="510849BE" w14:textId="06D289D3"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r w:rsidRPr="00E6437B">
        <w:rPr>
          <w:rStyle w:val="Feloldatlanmegemlts1"/>
          <w:rFonts w:ascii="Times New Roman" w:hAnsi="Times New Roman" w:cs="Times New Roman"/>
          <w:color w:val="202124"/>
          <w:sz w:val="24"/>
          <w:szCs w:val="24"/>
          <w:lang w:val="uk-UA"/>
        </w:rPr>
        <w:t xml:space="preserve"> </w:t>
      </w:r>
      <w:r w:rsidRPr="00E6437B">
        <w:rPr>
          <w:rStyle w:val="y2iqfc"/>
          <w:rFonts w:ascii="Times New Roman" w:hAnsi="Times New Roman" w:cs="Times New Roman"/>
          <w:color w:val="202124"/>
          <w:sz w:val="24"/>
          <w:szCs w:val="24"/>
          <w:lang w:val="uk-UA"/>
        </w:rPr>
        <w:t>- ви стурбовані законністю обробки ваших персональних даних, якими керує Контролер даних, і просите обмеження замість видалення даних;</w:t>
      </w:r>
    </w:p>
    <w:p w14:paraId="435A1D42" w14:textId="62AE1D5B" w:rsidR="00F57427"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 Контролеру даних більше не потрібні надані дані, але вони потрібні вам для подання, виконання або захисту правових претензій.</w:t>
      </w:r>
    </w:p>
    <w:p w14:paraId="732139ED"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0D7EE145" w14:textId="77777777" w:rsidR="00E6437B" w:rsidRPr="00E6437B" w:rsidRDefault="00E6437B" w:rsidP="00E6437B">
      <w:pPr>
        <w:spacing w:after="0" w:line="240" w:lineRule="auto"/>
        <w:jc w:val="both"/>
        <w:rPr>
          <w:rFonts w:ascii="Times New Roman" w:hAnsi="Times New Roman" w:cs="Times New Roman"/>
          <w:sz w:val="24"/>
          <w:szCs w:val="24"/>
          <w:lang w:val="hu-HU"/>
        </w:rPr>
      </w:pPr>
    </w:p>
    <w:p w14:paraId="5CB827D7" w14:textId="4CA9145C" w:rsidR="00F57427" w:rsidRPr="00E6437B" w:rsidRDefault="00F57427" w:rsidP="00E6437B">
      <w:pPr>
        <w:spacing w:after="0" w:line="240" w:lineRule="auto"/>
        <w:jc w:val="both"/>
        <w:rPr>
          <w:rFonts w:ascii="Times New Roman" w:hAnsi="Times New Roman" w:cs="Times New Roman"/>
          <w:sz w:val="24"/>
          <w:szCs w:val="24"/>
          <w:lang w:val="hu-HU"/>
        </w:rPr>
      </w:pPr>
      <w:r w:rsidRPr="00E6437B">
        <w:rPr>
          <w:rFonts w:ascii="Times New Roman" w:hAnsi="Times New Roman" w:cs="Times New Roman"/>
          <w:sz w:val="24"/>
          <w:szCs w:val="24"/>
          <w:lang w:val="hu-HU"/>
        </w:rPr>
        <w:t>Az Adatkezelő automatikusan korlátozza a személyes adatok kezelését abban az esetben, ha Ön vitatja a személyes adatok pontosságát. Ez esetben a korlátozás arra az időtartamra vonatkozik, amely lehetővé teszi, a személyes adatok pontosságának ellenőrzését.</w:t>
      </w:r>
    </w:p>
    <w:p w14:paraId="1FDD4EEE"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7DD63714" w14:textId="77777777" w:rsidR="00E6437B" w:rsidRDefault="00F57427" w:rsidP="00E6437B">
      <w:pPr>
        <w:pStyle w:val="HTML-kntformzott"/>
        <w:shd w:val="clear" w:color="auto" w:fill="F8F9FA"/>
        <w:rPr>
          <w:rStyle w:val="Feloldatlanmegemlts1"/>
          <w:rFonts w:ascii="Times New Roman" w:hAnsi="Times New Roman" w:cs="Times New Roman"/>
          <w:color w:val="202124"/>
          <w:sz w:val="24"/>
          <w:szCs w:val="24"/>
          <w:lang w:val="uk-UA"/>
        </w:rPr>
      </w:pPr>
      <w:r w:rsidRPr="00E6437B">
        <w:rPr>
          <w:rFonts w:ascii="Times New Roman" w:hAnsi="Times New Roman" w:cs="Times New Roman"/>
          <w:sz w:val="24"/>
          <w:szCs w:val="24"/>
        </w:rPr>
        <w:t>A korlátozás ideje alatt a személyes adatokon adatkezelési műveletek nem végezhetők, csak tárolni lehet az adatokat. A személyes adatokat az adatkezelés korlátozása esetén kizárólag az alábbi esetekben lehet kezelni:</w:t>
      </w:r>
    </w:p>
    <w:p w14:paraId="470885E0" w14:textId="1973782E"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r w:rsidRPr="00E6437B">
        <w:rPr>
          <w:rStyle w:val="y2iqfc"/>
          <w:rFonts w:ascii="Times New Roman" w:hAnsi="Times New Roman" w:cs="Times New Roman"/>
          <w:color w:val="202124"/>
          <w:sz w:val="24"/>
          <w:szCs w:val="24"/>
          <w:lang w:val="uk-UA"/>
        </w:rPr>
        <w:t>Контролер даних автоматично обмежує обробку персональних даних у випадку, якщо ви оскаржуєте точність персональних даних. У цьому випадку обмеження поширюється на період, який дозволяє перевірити достовірність персональних даних.</w:t>
      </w:r>
    </w:p>
    <w:p w14:paraId="2D04B8D8" w14:textId="77777777"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p>
    <w:p w14:paraId="29340179" w14:textId="77777777"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Протягом періоду обмежень не можна виконувати операції з управління даними щодо персональних даних, дані можна лише зберігати. Персональні дані можуть оброблятися лише в таких випадках у разі обмежень щодо управління даними:</w:t>
      </w:r>
    </w:p>
    <w:p w14:paraId="0829C28D" w14:textId="4B2951FA" w:rsidR="00F57427" w:rsidRPr="00E6437B" w:rsidRDefault="00F57427" w:rsidP="00E6437B">
      <w:pPr>
        <w:spacing w:after="0" w:line="240" w:lineRule="auto"/>
        <w:jc w:val="both"/>
        <w:rPr>
          <w:rFonts w:ascii="Times New Roman" w:hAnsi="Times New Roman" w:cs="Times New Roman"/>
          <w:sz w:val="24"/>
          <w:szCs w:val="24"/>
          <w:lang w:val="hu-HU"/>
        </w:rPr>
      </w:pPr>
    </w:p>
    <w:p w14:paraId="71324E1B" w14:textId="77777777" w:rsidR="00437545" w:rsidRPr="00E6437B" w:rsidRDefault="00437545" w:rsidP="00E6437B">
      <w:pPr>
        <w:spacing w:after="0" w:line="240" w:lineRule="auto"/>
        <w:jc w:val="both"/>
        <w:rPr>
          <w:rFonts w:ascii="Times New Roman" w:hAnsi="Times New Roman" w:cs="Times New Roman"/>
          <w:sz w:val="24"/>
          <w:szCs w:val="24"/>
          <w:lang w:val="hu-HU"/>
        </w:rPr>
      </w:pPr>
    </w:p>
    <w:p w14:paraId="451956A4" w14:textId="6550072F" w:rsidR="00F57427" w:rsidRPr="00E6437B" w:rsidRDefault="00F57427" w:rsidP="00E6437B">
      <w:pPr>
        <w:pStyle w:val="Listaszerbekezds"/>
        <w:numPr>
          <w:ilvl w:val="0"/>
          <w:numId w:val="7"/>
        </w:numPr>
        <w:spacing w:after="0" w:line="240" w:lineRule="auto"/>
        <w:jc w:val="both"/>
        <w:rPr>
          <w:rFonts w:ascii="Times New Roman" w:hAnsi="Times New Roman" w:cs="Times New Roman"/>
          <w:sz w:val="24"/>
          <w:szCs w:val="24"/>
          <w:lang w:val="hu-HU"/>
        </w:rPr>
      </w:pPr>
      <w:r w:rsidRPr="00E6437B">
        <w:rPr>
          <w:rFonts w:ascii="Times New Roman" w:hAnsi="Times New Roman" w:cs="Times New Roman"/>
          <w:sz w:val="24"/>
          <w:szCs w:val="24"/>
          <w:lang w:val="hu-HU"/>
        </w:rPr>
        <w:t xml:space="preserve">az </w:t>
      </w:r>
      <w:r w:rsidR="00F811E6" w:rsidRPr="00E6437B">
        <w:rPr>
          <w:rFonts w:ascii="Times New Roman" w:hAnsi="Times New Roman" w:cs="Times New Roman"/>
          <w:sz w:val="24"/>
          <w:szCs w:val="24"/>
          <w:lang w:val="hu-HU"/>
        </w:rPr>
        <w:t>Ön</w:t>
      </w:r>
      <w:r w:rsidRPr="00E6437B">
        <w:rPr>
          <w:rFonts w:ascii="Times New Roman" w:hAnsi="Times New Roman" w:cs="Times New Roman"/>
          <w:sz w:val="24"/>
          <w:szCs w:val="24"/>
          <w:lang w:val="hu-HU"/>
        </w:rPr>
        <w:t xml:space="preserve"> hozzájárulása alapján;</w:t>
      </w:r>
    </w:p>
    <w:p w14:paraId="781DACFD" w14:textId="77777777" w:rsidR="00F57427" w:rsidRPr="00E6437B" w:rsidRDefault="00F57427" w:rsidP="00E6437B">
      <w:pPr>
        <w:pStyle w:val="Listaszerbekezds"/>
        <w:numPr>
          <w:ilvl w:val="0"/>
          <w:numId w:val="7"/>
        </w:numPr>
        <w:spacing w:after="0" w:line="240" w:lineRule="auto"/>
        <w:jc w:val="both"/>
        <w:rPr>
          <w:rFonts w:ascii="Times New Roman" w:hAnsi="Times New Roman" w:cs="Times New Roman"/>
          <w:sz w:val="24"/>
          <w:szCs w:val="24"/>
          <w:lang w:val="hu-HU"/>
        </w:rPr>
      </w:pPr>
      <w:r w:rsidRPr="00E6437B">
        <w:rPr>
          <w:rFonts w:ascii="Times New Roman" w:hAnsi="Times New Roman" w:cs="Times New Roman"/>
          <w:sz w:val="24"/>
          <w:szCs w:val="24"/>
          <w:lang w:val="hu-HU"/>
        </w:rPr>
        <w:t>jogi igények előterjesztése, érvényesítése vagy védelme;</w:t>
      </w:r>
    </w:p>
    <w:p w14:paraId="258256D4" w14:textId="77777777" w:rsidR="00F57427" w:rsidRPr="00E6437B" w:rsidRDefault="00F57427" w:rsidP="00E6437B">
      <w:pPr>
        <w:pStyle w:val="Listaszerbekezds"/>
        <w:numPr>
          <w:ilvl w:val="0"/>
          <w:numId w:val="7"/>
        </w:numPr>
        <w:spacing w:after="0" w:line="240" w:lineRule="auto"/>
        <w:jc w:val="both"/>
        <w:rPr>
          <w:rFonts w:ascii="Times New Roman" w:hAnsi="Times New Roman" w:cs="Times New Roman"/>
          <w:sz w:val="24"/>
          <w:szCs w:val="24"/>
          <w:lang w:val="hu-HU"/>
        </w:rPr>
      </w:pPr>
      <w:r w:rsidRPr="00E6437B">
        <w:rPr>
          <w:rFonts w:ascii="Times New Roman" w:hAnsi="Times New Roman" w:cs="Times New Roman"/>
          <w:sz w:val="24"/>
          <w:szCs w:val="24"/>
          <w:lang w:val="hu-HU"/>
        </w:rPr>
        <w:t>más természetes vagy jogi személy jogainak védelme;</w:t>
      </w:r>
    </w:p>
    <w:p w14:paraId="49B1E0A7" w14:textId="24027D3E" w:rsidR="00E6437B" w:rsidRDefault="00E6437B" w:rsidP="00E6437B">
      <w:pPr>
        <w:pStyle w:val="HTML-kntformzott"/>
        <w:shd w:val="clear" w:color="auto" w:fill="F8F9FA"/>
        <w:rPr>
          <w:rFonts w:ascii="Times New Roman" w:hAnsi="Times New Roman" w:cs="Times New Roman"/>
          <w:sz w:val="24"/>
          <w:szCs w:val="24"/>
        </w:rPr>
      </w:pPr>
      <w:r>
        <w:rPr>
          <w:rFonts w:ascii="Times New Roman" w:hAnsi="Times New Roman" w:cs="Times New Roman"/>
          <w:sz w:val="24"/>
          <w:szCs w:val="24"/>
        </w:rPr>
        <w:t xml:space="preserve">- </w:t>
      </w:r>
      <w:r w:rsidR="00F57427" w:rsidRPr="00E6437B">
        <w:rPr>
          <w:rFonts w:ascii="Times New Roman" w:hAnsi="Times New Roman" w:cs="Times New Roman"/>
          <w:sz w:val="24"/>
          <w:szCs w:val="24"/>
        </w:rPr>
        <w:t>fontos közérdek.</w:t>
      </w:r>
      <w:r w:rsidRPr="00E6437B">
        <w:rPr>
          <w:rFonts w:ascii="Times New Roman" w:hAnsi="Times New Roman" w:cs="Times New Roman"/>
          <w:sz w:val="24"/>
          <w:szCs w:val="24"/>
        </w:rPr>
        <w:t xml:space="preserve"> </w:t>
      </w:r>
    </w:p>
    <w:p w14:paraId="0E8B79E2" w14:textId="77777777" w:rsidR="00E6437B" w:rsidRDefault="00E6437B" w:rsidP="00E6437B">
      <w:pPr>
        <w:pStyle w:val="HTML-kntformzott"/>
        <w:shd w:val="clear" w:color="auto" w:fill="F8F9FA"/>
        <w:rPr>
          <w:rFonts w:ascii="Times New Roman" w:hAnsi="Times New Roman" w:cs="Times New Roman"/>
          <w:sz w:val="24"/>
          <w:szCs w:val="24"/>
        </w:rPr>
      </w:pPr>
    </w:p>
    <w:p w14:paraId="33849BCD" w14:textId="1E0BE737"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r w:rsidRPr="00E6437B">
        <w:rPr>
          <w:rStyle w:val="y2iqfc"/>
          <w:rFonts w:ascii="Times New Roman" w:hAnsi="Times New Roman" w:cs="Times New Roman"/>
          <w:color w:val="202124"/>
          <w:sz w:val="24"/>
          <w:szCs w:val="24"/>
          <w:lang w:val="uk-UA"/>
        </w:rPr>
        <w:t>- за Вашою згодою;</w:t>
      </w:r>
    </w:p>
    <w:p w14:paraId="0159E763" w14:textId="77777777"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r w:rsidRPr="00E6437B">
        <w:rPr>
          <w:rStyle w:val="y2iqfc"/>
          <w:rFonts w:ascii="Times New Roman" w:hAnsi="Times New Roman" w:cs="Times New Roman"/>
          <w:color w:val="202124"/>
          <w:sz w:val="24"/>
          <w:szCs w:val="24"/>
          <w:lang w:val="uk-UA"/>
        </w:rPr>
        <w:t>- подання, виконання або захист правових вимог;</w:t>
      </w:r>
    </w:p>
    <w:p w14:paraId="710E6142" w14:textId="77777777" w:rsidR="00E6437B" w:rsidRPr="00E6437B" w:rsidRDefault="00E6437B" w:rsidP="00E6437B">
      <w:pPr>
        <w:pStyle w:val="HTML-kntformzott"/>
        <w:shd w:val="clear" w:color="auto" w:fill="F8F9FA"/>
        <w:rPr>
          <w:rStyle w:val="y2iqfc"/>
          <w:rFonts w:ascii="Times New Roman" w:hAnsi="Times New Roman" w:cs="Times New Roman"/>
          <w:color w:val="202124"/>
          <w:sz w:val="24"/>
          <w:szCs w:val="24"/>
          <w:lang w:val="uk-UA"/>
        </w:rPr>
      </w:pPr>
      <w:r w:rsidRPr="00E6437B">
        <w:rPr>
          <w:rStyle w:val="y2iqfc"/>
          <w:rFonts w:ascii="Times New Roman" w:hAnsi="Times New Roman" w:cs="Times New Roman"/>
          <w:color w:val="202124"/>
          <w:sz w:val="24"/>
          <w:szCs w:val="24"/>
          <w:lang w:val="uk-UA"/>
        </w:rPr>
        <w:t>- захист прав інших фізичних або юридичних осіб;</w:t>
      </w:r>
    </w:p>
    <w:p w14:paraId="4FB605D5" w14:textId="77777777"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 важливий суспільний інтерес.</w:t>
      </w:r>
    </w:p>
    <w:p w14:paraId="1449D2AB" w14:textId="150A8E21" w:rsidR="00F57427" w:rsidRPr="00E6437B" w:rsidRDefault="00F57427" w:rsidP="00E6437B">
      <w:pPr>
        <w:spacing w:after="0" w:line="240" w:lineRule="auto"/>
        <w:jc w:val="both"/>
        <w:rPr>
          <w:rFonts w:ascii="Times New Roman" w:hAnsi="Times New Roman" w:cs="Times New Roman"/>
          <w:sz w:val="24"/>
          <w:szCs w:val="24"/>
          <w:lang w:val="hu-HU"/>
        </w:rPr>
      </w:pPr>
    </w:p>
    <w:p w14:paraId="6F23A0D1"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739C98D7" w14:textId="77777777" w:rsidR="00E6437B" w:rsidRDefault="00F57427" w:rsidP="00E6437B">
      <w:pPr>
        <w:pStyle w:val="HTML-kntformzott"/>
        <w:shd w:val="clear" w:color="auto" w:fill="F8F9FA"/>
        <w:rPr>
          <w:rFonts w:ascii="Times New Roman" w:hAnsi="Times New Roman" w:cs="Times New Roman"/>
          <w:sz w:val="24"/>
          <w:szCs w:val="24"/>
        </w:rPr>
      </w:pPr>
      <w:r w:rsidRPr="00E6437B">
        <w:rPr>
          <w:rFonts w:ascii="Times New Roman" w:hAnsi="Times New Roman" w:cs="Times New Roman"/>
          <w:sz w:val="24"/>
          <w:szCs w:val="24"/>
        </w:rPr>
        <w:t>A korlátozás feloldásáról az Adatkezelő előzetesen tájékoztatja Önt.</w:t>
      </w:r>
      <w:r w:rsidR="00E6437B" w:rsidRPr="00E6437B">
        <w:rPr>
          <w:rFonts w:ascii="Times New Roman" w:hAnsi="Times New Roman" w:cs="Times New Roman"/>
          <w:sz w:val="24"/>
          <w:szCs w:val="24"/>
        </w:rPr>
        <w:t xml:space="preserve"> </w:t>
      </w:r>
    </w:p>
    <w:p w14:paraId="54633438" w14:textId="068D3E53"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Контролер даних заздалегідь повідомить вас про зняття обмеження.</w:t>
      </w:r>
    </w:p>
    <w:p w14:paraId="44DD62B1" w14:textId="7CD72853" w:rsidR="00F57427" w:rsidRPr="00673390" w:rsidRDefault="00F57427" w:rsidP="00E73088">
      <w:pPr>
        <w:spacing w:after="0" w:line="240" w:lineRule="auto"/>
        <w:jc w:val="both"/>
        <w:rPr>
          <w:rFonts w:ascii="Times New Roman" w:hAnsi="Times New Roman" w:cs="Times New Roman"/>
          <w:sz w:val="24"/>
          <w:szCs w:val="24"/>
          <w:lang w:val="hu-HU"/>
        </w:rPr>
      </w:pPr>
    </w:p>
    <w:p w14:paraId="7C20085F" w14:textId="130E5926" w:rsidR="00F57427" w:rsidRPr="00673390" w:rsidRDefault="00F57427" w:rsidP="00E73088">
      <w:pPr>
        <w:spacing w:after="0" w:line="240" w:lineRule="auto"/>
        <w:jc w:val="both"/>
        <w:rPr>
          <w:rFonts w:ascii="Times New Roman" w:hAnsi="Times New Roman" w:cs="Times New Roman"/>
          <w:sz w:val="24"/>
          <w:szCs w:val="24"/>
          <w:lang w:val="hu-HU"/>
        </w:rPr>
      </w:pPr>
    </w:p>
    <w:p w14:paraId="287EBEA1" w14:textId="77777777" w:rsidR="00D81A30" w:rsidRPr="00673390" w:rsidRDefault="00D81A30" w:rsidP="00E73088">
      <w:pPr>
        <w:spacing w:after="0" w:line="240" w:lineRule="auto"/>
        <w:jc w:val="both"/>
        <w:rPr>
          <w:rFonts w:ascii="Times New Roman" w:hAnsi="Times New Roman" w:cs="Times New Roman"/>
          <w:sz w:val="24"/>
          <w:szCs w:val="24"/>
          <w:lang w:val="hu-HU"/>
        </w:rPr>
      </w:pPr>
    </w:p>
    <w:p w14:paraId="73EE302D" w14:textId="06D2716F" w:rsidR="00F57427" w:rsidRPr="00673390" w:rsidRDefault="00D81A30" w:rsidP="0065434A">
      <w:pPr>
        <w:pStyle w:val="Cmsor2"/>
        <w:rPr>
          <w:rFonts w:cs="Times New Roman"/>
          <w:szCs w:val="24"/>
          <w:lang w:val="hu-HU"/>
        </w:rPr>
      </w:pPr>
      <w:bookmarkStart w:id="20" w:name="_Toc118375430"/>
      <w:r w:rsidRPr="00B61996">
        <w:rPr>
          <w:rFonts w:cs="Times New Roman"/>
          <w:szCs w:val="24"/>
          <w:lang w:val="hu-HU"/>
        </w:rPr>
        <w:t>ADATHORDOZHATÓSÁG</w:t>
      </w:r>
      <w:bookmarkEnd w:id="20"/>
    </w:p>
    <w:p w14:paraId="13BB1E5E" w14:textId="0018B738" w:rsidR="00F57427" w:rsidRDefault="00F57427" w:rsidP="00E73088">
      <w:pPr>
        <w:spacing w:after="0" w:line="240" w:lineRule="auto"/>
        <w:jc w:val="both"/>
        <w:rPr>
          <w:rFonts w:ascii="Times New Roman" w:hAnsi="Times New Roman" w:cs="Times New Roman"/>
          <w:sz w:val="24"/>
          <w:szCs w:val="24"/>
          <w:lang w:val="hu-HU"/>
        </w:rPr>
      </w:pPr>
    </w:p>
    <w:p w14:paraId="12005FC3" w14:textId="0149C1B6" w:rsidR="00E6437B" w:rsidRPr="000800F7" w:rsidRDefault="00E6437B" w:rsidP="00E6437B">
      <w:pPr>
        <w:pStyle w:val="HTML-kntformzott"/>
        <w:shd w:val="clear" w:color="auto" w:fill="F8F9FA"/>
        <w:rPr>
          <w:rFonts w:ascii="Times New Roman" w:hAnsi="Times New Roman" w:cs="Times New Roman"/>
          <w:b/>
          <w:bCs/>
          <w:sz w:val="24"/>
          <w:szCs w:val="24"/>
        </w:rPr>
      </w:pPr>
      <w:r w:rsidRPr="000800F7">
        <w:rPr>
          <w:rStyle w:val="y2iqfc"/>
          <w:rFonts w:ascii="Times New Roman" w:hAnsi="Times New Roman" w:cs="Times New Roman"/>
          <w:b/>
          <w:bCs/>
          <w:sz w:val="24"/>
          <w:szCs w:val="24"/>
          <w:lang w:val="uk-UA"/>
        </w:rPr>
        <w:t>ПЕРЕН</w:t>
      </w:r>
      <w:r w:rsidR="006815E6" w:rsidRPr="000800F7">
        <w:rPr>
          <w:rStyle w:val="y2iqfc"/>
          <w:rFonts w:ascii="Times New Roman" w:hAnsi="Times New Roman" w:cs="Times New Roman"/>
          <w:b/>
          <w:bCs/>
          <w:sz w:val="24"/>
          <w:szCs w:val="24"/>
          <w:lang w:val="uk-UA"/>
        </w:rPr>
        <w:t>ЕСЕННЯ</w:t>
      </w:r>
      <w:r w:rsidRPr="000800F7">
        <w:rPr>
          <w:rStyle w:val="y2iqfc"/>
          <w:rFonts w:ascii="Times New Roman" w:hAnsi="Times New Roman" w:cs="Times New Roman"/>
          <w:b/>
          <w:bCs/>
          <w:sz w:val="24"/>
          <w:szCs w:val="24"/>
          <w:lang w:val="uk-UA"/>
        </w:rPr>
        <w:t xml:space="preserve"> ДАНИХ</w:t>
      </w:r>
    </w:p>
    <w:p w14:paraId="4F398CD3" w14:textId="77777777" w:rsidR="00E6437B" w:rsidRPr="000800F7" w:rsidRDefault="00E6437B" w:rsidP="00E6437B">
      <w:pPr>
        <w:spacing w:after="0" w:line="240" w:lineRule="auto"/>
        <w:jc w:val="both"/>
        <w:rPr>
          <w:rFonts w:ascii="Times New Roman" w:hAnsi="Times New Roman" w:cs="Times New Roman"/>
          <w:sz w:val="24"/>
          <w:szCs w:val="24"/>
          <w:lang w:val="hu-HU"/>
        </w:rPr>
      </w:pPr>
    </w:p>
    <w:p w14:paraId="3B1C090B" w14:textId="77777777" w:rsidR="00E6437B" w:rsidRDefault="00F57427" w:rsidP="00E6437B">
      <w:pPr>
        <w:pStyle w:val="HTML-kntformzott"/>
        <w:shd w:val="clear" w:color="auto" w:fill="F8F9FA"/>
        <w:rPr>
          <w:rFonts w:ascii="Times New Roman" w:hAnsi="Times New Roman" w:cs="Times New Roman"/>
          <w:sz w:val="24"/>
          <w:szCs w:val="24"/>
        </w:rPr>
      </w:pPr>
      <w:r w:rsidRPr="00E6437B">
        <w:rPr>
          <w:rFonts w:ascii="Times New Roman" w:hAnsi="Times New Roman" w:cs="Times New Roman"/>
          <w:sz w:val="24"/>
          <w:szCs w:val="24"/>
        </w:rPr>
        <w:lastRenderedPageBreak/>
        <w:t xml:space="preserve">Ön – az Adatkezelő elérhetőségein keresztül benyújtott kérelem alapján – jogosult kérni az Adatkezelő által kezelt, Önre vonatkozó személyes adatok </w:t>
      </w:r>
      <w:r w:rsidRPr="00E6437B">
        <w:rPr>
          <w:rFonts w:ascii="Times New Roman" w:hAnsi="Times New Roman" w:cs="Times New Roman"/>
          <w:b/>
          <w:sz w:val="24"/>
          <w:szCs w:val="24"/>
        </w:rPr>
        <w:t>rendelkezésre bocsátás</w:t>
      </w:r>
      <w:r w:rsidRPr="00E6437B">
        <w:rPr>
          <w:rFonts w:ascii="Times New Roman" w:hAnsi="Times New Roman" w:cs="Times New Roman"/>
          <w:b/>
          <w:bCs/>
          <w:sz w:val="24"/>
          <w:szCs w:val="24"/>
        </w:rPr>
        <w:t>át</w:t>
      </w:r>
      <w:r w:rsidRPr="00E6437B">
        <w:rPr>
          <w:rFonts w:ascii="Times New Roman" w:hAnsi="Times New Roman" w:cs="Times New Roman"/>
          <w:sz w:val="24"/>
          <w:szCs w:val="24"/>
        </w:rPr>
        <w:t xml:space="preserve"> azok további, Ön által meghatározott felhasználása érdekében. Emellett kérheti azt is, hogy az Adatkezelő egy Ön által megjelölt másik adatkezelő részére továbbítsa a személyes adatait. </w:t>
      </w:r>
    </w:p>
    <w:p w14:paraId="259CCB91" w14:textId="0EFDB0E6"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На підставі запиту, поданого через контакт</w:t>
      </w:r>
      <w:r w:rsidR="006815E6">
        <w:rPr>
          <w:rStyle w:val="y2iqfc"/>
          <w:rFonts w:ascii="Times New Roman" w:hAnsi="Times New Roman" w:cs="Times New Roman"/>
          <w:color w:val="202124"/>
          <w:sz w:val="24"/>
          <w:szCs w:val="24"/>
          <w:lang w:val="uk-UA"/>
        </w:rPr>
        <w:t xml:space="preserve"> </w:t>
      </w:r>
      <w:r w:rsidRPr="00E6437B">
        <w:rPr>
          <w:rStyle w:val="y2iqfc"/>
          <w:rFonts w:ascii="Times New Roman" w:hAnsi="Times New Roman" w:cs="Times New Roman"/>
          <w:color w:val="202124"/>
          <w:sz w:val="24"/>
          <w:szCs w:val="24"/>
          <w:lang w:val="uk-UA"/>
        </w:rPr>
        <w:t>Контролера даних, ви маєте право вимагати надання ваших персональних даних, якими керує Контролер даних, для їх подальшого використання, як це визначено вами. Крім того, ви можете вимагати, щоб контролер даних передав ваші персональні дані іншому вказаному вами контролеру даних.</w:t>
      </w:r>
    </w:p>
    <w:p w14:paraId="0C88C4E8" w14:textId="0B3A3D31" w:rsidR="00F57427" w:rsidRPr="00E6437B" w:rsidRDefault="00F57427" w:rsidP="00E6437B">
      <w:pPr>
        <w:spacing w:after="0" w:line="240" w:lineRule="auto"/>
        <w:jc w:val="both"/>
        <w:rPr>
          <w:rFonts w:ascii="Times New Roman" w:hAnsi="Times New Roman" w:cs="Times New Roman"/>
          <w:sz w:val="24"/>
          <w:szCs w:val="24"/>
          <w:lang w:val="hu-HU"/>
        </w:rPr>
      </w:pPr>
    </w:p>
    <w:p w14:paraId="75F6BA11"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67E203B3" w14:textId="77777777" w:rsidR="00E6437B" w:rsidRDefault="00F57427" w:rsidP="00E6437B">
      <w:pPr>
        <w:pStyle w:val="HTML-kntformzott"/>
        <w:shd w:val="clear" w:color="auto" w:fill="F8F9FA"/>
        <w:rPr>
          <w:rFonts w:ascii="Times New Roman" w:hAnsi="Times New Roman" w:cs="Times New Roman"/>
          <w:sz w:val="24"/>
          <w:szCs w:val="24"/>
        </w:rPr>
      </w:pPr>
      <w:r w:rsidRPr="00E6437B">
        <w:rPr>
          <w:rFonts w:ascii="Times New Roman" w:hAnsi="Times New Roman" w:cs="Times New Roman"/>
          <w:sz w:val="24"/>
          <w:szCs w:val="24"/>
        </w:rPr>
        <w:t xml:space="preserve">E jogosultság kizárólag az Ön által </w:t>
      </w:r>
      <w:r w:rsidR="00D81A30" w:rsidRPr="00E6437B">
        <w:rPr>
          <w:rFonts w:ascii="Times New Roman" w:hAnsi="Times New Roman" w:cs="Times New Roman"/>
          <w:sz w:val="24"/>
          <w:szCs w:val="24"/>
        </w:rPr>
        <w:t xml:space="preserve">az Adatkezelő rendelkezésére </w:t>
      </w:r>
      <w:r w:rsidRPr="00E6437B">
        <w:rPr>
          <w:rFonts w:ascii="Times New Roman" w:hAnsi="Times New Roman" w:cs="Times New Roman"/>
          <w:sz w:val="24"/>
          <w:szCs w:val="24"/>
        </w:rPr>
        <w:t xml:space="preserve">bocsátott, hozzájárulás vagy szerződéses jogalap alapján kezelt személyes adatokra korlátozódik (regisztráció, vásárlás, szállítás, hírlevél stb.). Egyéb adatok hordozhatóságára lehetőség nincs (pl. statisztika). </w:t>
      </w:r>
      <w:r w:rsidR="00420E04" w:rsidRPr="00E6437B">
        <w:rPr>
          <w:rFonts w:ascii="Times New Roman" w:hAnsi="Times New Roman" w:cs="Times New Roman"/>
          <w:sz w:val="24"/>
          <w:szCs w:val="24"/>
        </w:rPr>
        <w:t xml:space="preserve">Erre lehetősége van az az Adatkezelő elérhetőségeinek valamelyikén benyújtott kérelme alapján, illetve </w:t>
      </w:r>
      <w:r w:rsidR="00D024A9" w:rsidRPr="00E6437B">
        <w:rPr>
          <w:rFonts w:ascii="Times New Roman" w:hAnsi="Times New Roman" w:cs="Times New Roman"/>
          <w:sz w:val="24"/>
          <w:szCs w:val="24"/>
        </w:rPr>
        <w:t>– regisztrált felhasználóként – az „Export CVS Profile” és az „Export XLS profile” gombokra történő kattintással</w:t>
      </w:r>
      <w:r w:rsidR="00420E04" w:rsidRPr="00E6437B">
        <w:rPr>
          <w:rFonts w:ascii="Times New Roman" w:hAnsi="Times New Roman" w:cs="Times New Roman"/>
          <w:sz w:val="24"/>
          <w:szCs w:val="24"/>
        </w:rPr>
        <w:t>.</w:t>
      </w:r>
      <w:r w:rsidR="00D024A9" w:rsidRPr="00E6437B">
        <w:rPr>
          <w:rFonts w:ascii="Times New Roman" w:hAnsi="Times New Roman" w:cs="Times New Roman"/>
          <w:sz w:val="24"/>
          <w:szCs w:val="24"/>
        </w:rPr>
        <w:t xml:space="preserve"> Ebben az esetben az Adatkezelő a személyes adatokat tagolt, széles körben használt, számítógéppel olvasható formátumban (Microsoft Excel) bocsátja rendelkezésre</w:t>
      </w:r>
      <w:r w:rsidR="00E6437B" w:rsidRPr="00E6437B">
        <w:rPr>
          <w:rFonts w:ascii="Times New Roman" w:hAnsi="Times New Roman" w:cs="Times New Roman"/>
          <w:sz w:val="24"/>
          <w:szCs w:val="24"/>
        </w:rPr>
        <w:t xml:space="preserve">. </w:t>
      </w:r>
    </w:p>
    <w:p w14:paraId="03A1C299" w14:textId="3D93BDB8"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Це право обмежується лише персональними даними, наданими вами Контролеру даних і керованими на основі згоди або договірно-правової основи (реєстрація, покупка, доставка, розсилка тощо). Немає можливості перенесення інших даних (наприклад, статистики). Ви можете зробити це на основі запиту, надісланого за однією з контактних даних менеджера даних, або - як зареєстрований користувач - натиснувши кнопки «Експортувати профіль CVS» і «Експортувати профіль XLS». У цьому випадку Контролер даних надає персональні дані в сегментованому, широко використовуваному форматі, який читається комп’ютером (Microsoft Excel)</w:t>
      </w:r>
    </w:p>
    <w:p w14:paraId="154D0A73" w14:textId="6FB30FD1" w:rsidR="00F57427" w:rsidRPr="00E6437B" w:rsidRDefault="00F57427" w:rsidP="00E6437B">
      <w:pPr>
        <w:spacing w:after="0" w:line="240" w:lineRule="auto"/>
        <w:jc w:val="both"/>
        <w:rPr>
          <w:rFonts w:ascii="Times New Roman" w:hAnsi="Times New Roman" w:cs="Times New Roman"/>
          <w:sz w:val="24"/>
          <w:szCs w:val="24"/>
          <w:lang w:val="hu-HU"/>
        </w:rPr>
      </w:pPr>
    </w:p>
    <w:p w14:paraId="4796A363" w14:textId="77777777" w:rsidR="00F57427" w:rsidRPr="00E6437B" w:rsidRDefault="00F57427" w:rsidP="00E6437B">
      <w:pPr>
        <w:spacing w:after="0" w:line="240" w:lineRule="auto"/>
        <w:jc w:val="both"/>
        <w:rPr>
          <w:rFonts w:ascii="Times New Roman" w:hAnsi="Times New Roman" w:cs="Times New Roman"/>
          <w:sz w:val="24"/>
          <w:szCs w:val="24"/>
          <w:lang w:val="hu-HU"/>
        </w:rPr>
      </w:pPr>
    </w:p>
    <w:p w14:paraId="06E78085" w14:textId="77777777" w:rsidR="00E6437B" w:rsidRDefault="00F57427" w:rsidP="00E6437B">
      <w:pPr>
        <w:pStyle w:val="HTML-kntformzott"/>
        <w:shd w:val="clear" w:color="auto" w:fill="F8F9FA"/>
        <w:rPr>
          <w:rFonts w:ascii="Times New Roman" w:hAnsi="Times New Roman" w:cs="Times New Roman"/>
          <w:sz w:val="24"/>
          <w:szCs w:val="24"/>
        </w:rPr>
      </w:pPr>
      <w:r w:rsidRPr="00E6437B">
        <w:rPr>
          <w:rFonts w:ascii="Times New Roman" w:hAnsi="Times New Roman" w:cs="Times New Roman"/>
          <w:sz w:val="24"/>
          <w:szCs w:val="24"/>
        </w:rPr>
        <w:t xml:space="preserve">Az Adatkezelő tájékoztatja Önt arról, hogy e jog gyakorlása nem jár automatikusan a személyes adatok Adtakezelő rendszereiből való törlésével. </w:t>
      </w:r>
    </w:p>
    <w:p w14:paraId="3ED7FB2F" w14:textId="64B4CB48" w:rsidR="00E6437B" w:rsidRPr="00E6437B" w:rsidRDefault="00E6437B" w:rsidP="00E6437B">
      <w:pPr>
        <w:pStyle w:val="HTML-kntformzott"/>
        <w:shd w:val="clear" w:color="auto" w:fill="F8F9FA"/>
        <w:rPr>
          <w:rFonts w:ascii="Times New Roman" w:hAnsi="Times New Roman" w:cs="Times New Roman"/>
          <w:color w:val="202124"/>
          <w:sz w:val="24"/>
          <w:szCs w:val="24"/>
        </w:rPr>
      </w:pPr>
      <w:r w:rsidRPr="00E6437B">
        <w:rPr>
          <w:rStyle w:val="y2iqfc"/>
          <w:rFonts w:ascii="Times New Roman" w:hAnsi="Times New Roman" w:cs="Times New Roman"/>
          <w:color w:val="202124"/>
          <w:sz w:val="24"/>
          <w:szCs w:val="24"/>
          <w:lang w:val="uk-UA"/>
        </w:rPr>
        <w:t>Контролер даних повідомляє, що використання цього права не призводить до автоматичного видалення персональних даних із систем Контролера даних.</w:t>
      </w:r>
    </w:p>
    <w:p w14:paraId="7906DCFC" w14:textId="7ECC11F6" w:rsidR="00F57427" w:rsidRPr="00673390" w:rsidRDefault="00F57427" w:rsidP="00E73088">
      <w:pPr>
        <w:spacing w:after="0" w:line="240" w:lineRule="auto"/>
        <w:jc w:val="both"/>
        <w:rPr>
          <w:rFonts w:ascii="Times New Roman" w:hAnsi="Times New Roman" w:cs="Times New Roman"/>
          <w:sz w:val="24"/>
          <w:szCs w:val="24"/>
          <w:lang w:val="hu-HU"/>
        </w:rPr>
      </w:pPr>
    </w:p>
    <w:p w14:paraId="1758AF74" w14:textId="3DC22FC1" w:rsidR="00F57427" w:rsidRPr="00673390" w:rsidRDefault="00F57427" w:rsidP="00E73088">
      <w:pPr>
        <w:spacing w:after="0" w:line="240" w:lineRule="auto"/>
        <w:jc w:val="both"/>
        <w:rPr>
          <w:rFonts w:ascii="Times New Roman" w:hAnsi="Times New Roman" w:cs="Times New Roman"/>
          <w:sz w:val="24"/>
          <w:szCs w:val="24"/>
          <w:lang w:val="hu-HU"/>
        </w:rPr>
      </w:pPr>
    </w:p>
    <w:p w14:paraId="5DAEC146" w14:textId="77777777" w:rsidR="00D61340" w:rsidRPr="00673390" w:rsidRDefault="00D61340" w:rsidP="00E73088">
      <w:pPr>
        <w:spacing w:after="0" w:line="240" w:lineRule="auto"/>
        <w:jc w:val="both"/>
        <w:rPr>
          <w:rFonts w:ascii="Times New Roman" w:hAnsi="Times New Roman" w:cs="Times New Roman"/>
          <w:sz w:val="24"/>
          <w:szCs w:val="24"/>
          <w:lang w:val="hu-HU"/>
        </w:rPr>
      </w:pPr>
    </w:p>
    <w:p w14:paraId="404FAB04" w14:textId="3E186832" w:rsidR="00F57427" w:rsidRPr="00673390" w:rsidRDefault="00D61340" w:rsidP="00B61996">
      <w:pPr>
        <w:pStyle w:val="Cmsor2"/>
        <w:jc w:val="both"/>
        <w:rPr>
          <w:rFonts w:cs="Times New Roman"/>
          <w:szCs w:val="24"/>
          <w:lang w:val="hu-HU"/>
        </w:rPr>
      </w:pPr>
      <w:bookmarkStart w:id="21" w:name="_Toc118375431"/>
      <w:r w:rsidRPr="00B61996">
        <w:rPr>
          <w:rFonts w:cs="Times New Roman"/>
          <w:szCs w:val="24"/>
          <w:lang w:val="hu-HU"/>
        </w:rPr>
        <w:t>TILTAKOZÁS</w:t>
      </w:r>
      <w:bookmarkEnd w:id="21"/>
    </w:p>
    <w:p w14:paraId="1907B60F" w14:textId="77777777" w:rsidR="00692A4C" w:rsidRPr="00692A4C" w:rsidRDefault="00692A4C" w:rsidP="00692A4C">
      <w:pPr>
        <w:pStyle w:val="HTML-kntformzott"/>
        <w:shd w:val="clear" w:color="auto" w:fill="F8F9FA"/>
        <w:rPr>
          <w:rFonts w:ascii="Times New Roman" w:hAnsi="Times New Roman" w:cs="Times New Roman"/>
          <w:b/>
          <w:bCs/>
          <w:color w:val="202124"/>
          <w:sz w:val="24"/>
          <w:szCs w:val="24"/>
        </w:rPr>
      </w:pPr>
      <w:r w:rsidRPr="00692A4C">
        <w:rPr>
          <w:rStyle w:val="y2iqfc"/>
          <w:rFonts w:ascii="Times New Roman" w:hAnsi="Times New Roman" w:cs="Times New Roman"/>
          <w:b/>
          <w:bCs/>
          <w:color w:val="202124"/>
          <w:sz w:val="24"/>
          <w:szCs w:val="24"/>
          <w:lang w:val="uk-UA"/>
        </w:rPr>
        <w:t>ЗАПЕРЕЧЕННЯ</w:t>
      </w:r>
    </w:p>
    <w:p w14:paraId="4B6082EE" w14:textId="77777777" w:rsidR="00F57427" w:rsidRPr="00692A4C" w:rsidRDefault="00F57427" w:rsidP="00692A4C">
      <w:pPr>
        <w:spacing w:after="0" w:line="240" w:lineRule="auto"/>
        <w:jc w:val="both"/>
        <w:rPr>
          <w:rFonts w:ascii="Times New Roman" w:hAnsi="Times New Roman" w:cs="Times New Roman"/>
          <w:sz w:val="24"/>
          <w:szCs w:val="24"/>
          <w:lang w:val="hu-HU"/>
        </w:rPr>
      </w:pPr>
    </w:p>
    <w:p w14:paraId="37B6A476" w14:textId="77777777" w:rsidR="00692A4C" w:rsidRPr="00692A4C" w:rsidRDefault="00F57427" w:rsidP="00692A4C">
      <w:pPr>
        <w:pStyle w:val="HTML-kntformzott"/>
        <w:shd w:val="clear" w:color="auto" w:fill="F8F9FA"/>
        <w:rPr>
          <w:rFonts w:ascii="Times New Roman" w:hAnsi="Times New Roman" w:cs="Times New Roman"/>
          <w:color w:val="202124"/>
          <w:sz w:val="24"/>
          <w:szCs w:val="24"/>
        </w:rPr>
      </w:pPr>
      <w:r w:rsidRPr="00692A4C">
        <w:rPr>
          <w:rFonts w:ascii="Times New Roman" w:hAnsi="Times New Roman" w:cs="Times New Roman"/>
          <w:sz w:val="24"/>
          <w:szCs w:val="24"/>
        </w:rPr>
        <w:t xml:space="preserve">Ön – az Adatkezelő elérhetőségein keresztül benyújtott kérelem alapján – bármikor </w:t>
      </w:r>
      <w:r w:rsidRPr="00692A4C">
        <w:rPr>
          <w:rFonts w:ascii="Times New Roman" w:hAnsi="Times New Roman" w:cs="Times New Roman"/>
          <w:b/>
          <w:sz w:val="24"/>
          <w:szCs w:val="24"/>
        </w:rPr>
        <w:t>tiltakozhat</w:t>
      </w:r>
      <w:r w:rsidRPr="00692A4C">
        <w:rPr>
          <w:rFonts w:ascii="Times New Roman" w:hAnsi="Times New Roman" w:cs="Times New Roman"/>
          <w:sz w:val="24"/>
          <w:szCs w:val="24"/>
        </w:rPr>
        <w:t xml:space="preserve"> a személyes adatai hírlevél küldés céljából történő kezelése ellen. Ebben az esetben az Adatkezelő nem kezelheti tovább ebből a célból személyes adatokat, illetve törli azokat. Önnek továbbá lehetősége van arra, hogy tiltakozását a hírlevél alján található </w:t>
      </w:r>
      <w:r w:rsidRPr="000800F7">
        <w:rPr>
          <w:rFonts w:ascii="Times New Roman" w:hAnsi="Times New Roman" w:cs="Times New Roman"/>
          <w:sz w:val="24"/>
          <w:szCs w:val="24"/>
        </w:rPr>
        <w:t xml:space="preserve">„Leiratkozás a hírlevélről” c, linkre kattintva fejezze ki. </w:t>
      </w:r>
      <w:r w:rsidR="00692A4C" w:rsidRPr="000800F7">
        <w:rPr>
          <w:rFonts w:ascii="Times New Roman" w:hAnsi="Times New Roman" w:cs="Times New Roman"/>
          <w:sz w:val="24"/>
          <w:szCs w:val="24"/>
        </w:rPr>
        <w:t xml:space="preserve"> </w:t>
      </w:r>
      <w:r w:rsidR="00692A4C" w:rsidRPr="000800F7">
        <w:rPr>
          <w:rStyle w:val="y2iqfc"/>
          <w:rFonts w:ascii="Times New Roman" w:hAnsi="Times New Roman" w:cs="Times New Roman"/>
          <w:sz w:val="24"/>
          <w:szCs w:val="24"/>
          <w:lang w:val="uk-UA"/>
        </w:rPr>
        <w:t xml:space="preserve">Ви можете заперечити проти обробки ваших персональних даних з метою надсилання інформаційного бюлетеня в будь-який час на підставі запиту, поданого через контактні дані Контролера даних. У цьому випадку Контролер даних може більше не обробляти персональні дані для цієї мети або видаляє їх. У вас також є можливість висловити своє заперечення, натиснувши на посилання «Скасувати підписку на інформаційний бюлетень» у нижній </w:t>
      </w:r>
      <w:r w:rsidR="00692A4C" w:rsidRPr="00692A4C">
        <w:rPr>
          <w:rStyle w:val="y2iqfc"/>
          <w:rFonts w:ascii="Times New Roman" w:hAnsi="Times New Roman" w:cs="Times New Roman"/>
          <w:color w:val="202124"/>
          <w:sz w:val="24"/>
          <w:szCs w:val="24"/>
          <w:lang w:val="uk-UA"/>
        </w:rPr>
        <w:t>частині інформаційного бюлетеня.</w:t>
      </w:r>
    </w:p>
    <w:p w14:paraId="508BD36E" w14:textId="74D00A92" w:rsidR="00F57427" w:rsidRPr="00692A4C" w:rsidRDefault="00F57427" w:rsidP="00692A4C">
      <w:pPr>
        <w:spacing w:after="0" w:line="240" w:lineRule="auto"/>
        <w:jc w:val="both"/>
        <w:rPr>
          <w:rFonts w:ascii="Times New Roman" w:hAnsi="Times New Roman" w:cs="Times New Roman"/>
          <w:sz w:val="24"/>
          <w:szCs w:val="24"/>
          <w:lang w:val="hu-HU"/>
        </w:rPr>
      </w:pPr>
    </w:p>
    <w:p w14:paraId="1F3AFD2D" w14:textId="108EF2F5" w:rsidR="00F57427" w:rsidRPr="00692A4C" w:rsidRDefault="00F57427" w:rsidP="00692A4C">
      <w:pPr>
        <w:spacing w:after="0" w:line="240" w:lineRule="auto"/>
        <w:jc w:val="both"/>
        <w:rPr>
          <w:rFonts w:ascii="Times New Roman" w:hAnsi="Times New Roman" w:cs="Times New Roman"/>
          <w:sz w:val="24"/>
          <w:szCs w:val="24"/>
          <w:lang w:val="hu-HU"/>
        </w:rPr>
      </w:pPr>
    </w:p>
    <w:p w14:paraId="570B6929" w14:textId="77777777" w:rsidR="00D61340" w:rsidRPr="00673390" w:rsidRDefault="00D61340" w:rsidP="00E73088">
      <w:pPr>
        <w:spacing w:after="0" w:line="240" w:lineRule="auto"/>
        <w:jc w:val="both"/>
        <w:rPr>
          <w:rFonts w:ascii="Times New Roman" w:hAnsi="Times New Roman" w:cs="Times New Roman"/>
          <w:sz w:val="24"/>
          <w:szCs w:val="24"/>
          <w:lang w:val="hu-HU"/>
        </w:rPr>
      </w:pPr>
    </w:p>
    <w:p w14:paraId="350F7580" w14:textId="7584272C" w:rsidR="00F57427" w:rsidRPr="00673390" w:rsidRDefault="00D61340" w:rsidP="00B61996">
      <w:pPr>
        <w:pStyle w:val="Cmsor2"/>
        <w:ind w:left="709" w:hanging="709"/>
        <w:jc w:val="both"/>
        <w:rPr>
          <w:rFonts w:cs="Times New Roman"/>
          <w:szCs w:val="24"/>
          <w:lang w:val="hu-HU"/>
        </w:rPr>
      </w:pPr>
      <w:bookmarkStart w:id="22" w:name="_Toc118375432"/>
      <w:r w:rsidRPr="00673390">
        <w:rPr>
          <w:rFonts w:cs="Times New Roman"/>
          <w:szCs w:val="24"/>
          <w:lang w:val="hu-HU"/>
        </w:rPr>
        <w:t>JOGAINAK GYAKORLÁSÁRA IRÁNYULÓ KÉRELMÉVEL KAPCSOLATOS ELJÁRÁS</w:t>
      </w:r>
      <w:bookmarkEnd w:id="22"/>
    </w:p>
    <w:p w14:paraId="4311F8D2" w14:textId="6E0D9C80" w:rsidR="00692A4C" w:rsidRPr="00692A4C" w:rsidRDefault="00692A4C" w:rsidP="00692A4C">
      <w:pPr>
        <w:pStyle w:val="HTML-kntformzott"/>
        <w:shd w:val="clear" w:color="auto" w:fill="F8F9FA"/>
        <w:rPr>
          <w:rFonts w:ascii="Times New Roman" w:hAnsi="Times New Roman" w:cs="Times New Roman"/>
          <w:b/>
          <w:bCs/>
          <w:color w:val="202124"/>
          <w:sz w:val="24"/>
          <w:szCs w:val="24"/>
        </w:rPr>
      </w:pPr>
      <w:r w:rsidRPr="00692A4C">
        <w:rPr>
          <w:rStyle w:val="y2iqfc"/>
          <w:rFonts w:ascii="Times New Roman" w:hAnsi="Times New Roman" w:cs="Times New Roman"/>
          <w:b/>
          <w:bCs/>
          <w:color w:val="202124"/>
          <w:sz w:val="24"/>
          <w:szCs w:val="24"/>
          <w:lang w:val="uk-UA"/>
        </w:rPr>
        <w:t xml:space="preserve">ПРОЦЕДУРА, ПОВ’ЯЗАНА </w:t>
      </w:r>
      <w:r w:rsidR="00D17205">
        <w:rPr>
          <w:rStyle w:val="y2iqfc"/>
          <w:rFonts w:ascii="Times New Roman" w:hAnsi="Times New Roman" w:cs="Times New Roman"/>
          <w:b/>
          <w:bCs/>
          <w:color w:val="202124"/>
          <w:sz w:val="24"/>
          <w:szCs w:val="24"/>
          <w:lang w:val="uk-UA"/>
        </w:rPr>
        <w:t>І</w:t>
      </w:r>
      <w:r w:rsidRPr="00692A4C">
        <w:rPr>
          <w:rStyle w:val="y2iqfc"/>
          <w:rFonts w:ascii="Times New Roman" w:hAnsi="Times New Roman" w:cs="Times New Roman"/>
          <w:b/>
          <w:bCs/>
          <w:color w:val="202124"/>
          <w:sz w:val="24"/>
          <w:szCs w:val="24"/>
          <w:lang w:val="uk-UA"/>
        </w:rPr>
        <w:t>З ЗАПИТОМ НА РЕАЛІЗАЦІЮ ВАШИХ ПРАВ</w:t>
      </w:r>
    </w:p>
    <w:p w14:paraId="2D1B7449" w14:textId="77777777" w:rsidR="00F57427" w:rsidRPr="00692A4C" w:rsidRDefault="00F57427" w:rsidP="00692A4C">
      <w:pPr>
        <w:spacing w:after="0" w:line="240" w:lineRule="auto"/>
        <w:jc w:val="both"/>
        <w:rPr>
          <w:rFonts w:ascii="Times New Roman" w:hAnsi="Times New Roman" w:cs="Times New Roman"/>
          <w:sz w:val="24"/>
          <w:szCs w:val="24"/>
          <w:lang w:val="hu-HU"/>
        </w:rPr>
      </w:pPr>
    </w:p>
    <w:p w14:paraId="30714915" w14:textId="77777777" w:rsidR="00692A4C" w:rsidRDefault="00F57427" w:rsidP="00692A4C">
      <w:pPr>
        <w:pStyle w:val="HTML-kntformzott"/>
        <w:shd w:val="clear" w:color="auto" w:fill="F8F9FA"/>
        <w:rPr>
          <w:rFonts w:ascii="Times New Roman" w:hAnsi="Times New Roman" w:cs="Times New Roman"/>
          <w:sz w:val="24"/>
          <w:szCs w:val="24"/>
        </w:rPr>
      </w:pPr>
      <w:r w:rsidRPr="00692A4C">
        <w:rPr>
          <w:rFonts w:ascii="Times New Roman" w:hAnsi="Times New Roman" w:cs="Times New Roman"/>
          <w:sz w:val="24"/>
          <w:szCs w:val="24"/>
        </w:rPr>
        <w:t xml:space="preserve">Az Adatkezelő indokolatlan késedelem nélkül, legfeljebb a kérelem beérkezésétől számított </w:t>
      </w:r>
      <w:r w:rsidRPr="00692A4C">
        <w:rPr>
          <w:rFonts w:ascii="Times New Roman" w:hAnsi="Times New Roman" w:cs="Times New Roman"/>
          <w:b/>
          <w:sz w:val="24"/>
          <w:szCs w:val="24"/>
        </w:rPr>
        <w:t>1 hónap</w:t>
      </w:r>
      <w:r w:rsidRPr="00692A4C">
        <w:rPr>
          <w:rFonts w:ascii="Times New Roman" w:hAnsi="Times New Roman" w:cs="Times New Roman"/>
          <w:b/>
          <w:bCs/>
          <w:sz w:val="24"/>
          <w:szCs w:val="24"/>
        </w:rPr>
        <w:t>on</w:t>
      </w:r>
      <w:r w:rsidRPr="00692A4C">
        <w:rPr>
          <w:rFonts w:ascii="Times New Roman" w:hAnsi="Times New Roman" w:cs="Times New Roman"/>
          <w:sz w:val="24"/>
          <w:szCs w:val="24"/>
        </w:rPr>
        <w:t xml:space="preserve"> belül tájékoztatja Önt a jogai gyakorlására irányuló kérelme nyomán hozott intézkedésekről. Szükség esetén – figyelembe véve a kérelem összetettségét és a kérelmek számát – ez a határidő további 2 hónappal meghosszabbítható. A határidő meghosszabbításáról az Adatkezelő a késedelem okainak megjelölésével a kérelem kézhezvételétől számított 1 hónapon belül tájékoztatja Önt. </w:t>
      </w:r>
    </w:p>
    <w:p w14:paraId="4479C798" w14:textId="494D2AD7" w:rsidR="00692A4C" w:rsidRPr="00692A4C" w:rsidRDefault="00692A4C" w:rsidP="00692A4C">
      <w:pPr>
        <w:pStyle w:val="HTML-kntformzott"/>
        <w:shd w:val="clear" w:color="auto" w:fill="F8F9FA"/>
        <w:rPr>
          <w:rFonts w:ascii="Times New Roman" w:hAnsi="Times New Roman" w:cs="Times New Roman"/>
          <w:color w:val="202124"/>
          <w:sz w:val="24"/>
          <w:szCs w:val="24"/>
        </w:rPr>
      </w:pPr>
      <w:r w:rsidRPr="00692A4C">
        <w:rPr>
          <w:rStyle w:val="y2iqfc"/>
          <w:rFonts w:ascii="Times New Roman" w:hAnsi="Times New Roman" w:cs="Times New Roman"/>
          <w:color w:val="202124"/>
          <w:sz w:val="24"/>
          <w:szCs w:val="24"/>
          <w:lang w:val="uk-UA"/>
        </w:rPr>
        <w:t xml:space="preserve">Контролер даних повідомить вас про заходи, вжиті за вашим запитом для реалізації ваших прав без невиправданої затримки та не пізніше </w:t>
      </w:r>
      <w:r w:rsidRPr="00692A4C">
        <w:rPr>
          <w:rStyle w:val="y2iqfc"/>
          <w:rFonts w:ascii="Times New Roman" w:hAnsi="Times New Roman" w:cs="Times New Roman"/>
          <w:b/>
          <w:bCs/>
          <w:color w:val="202124"/>
          <w:sz w:val="24"/>
          <w:szCs w:val="24"/>
          <w:lang w:val="uk-UA"/>
        </w:rPr>
        <w:t>1 місяця</w:t>
      </w:r>
      <w:r w:rsidRPr="00692A4C">
        <w:rPr>
          <w:rStyle w:val="y2iqfc"/>
          <w:rFonts w:ascii="Times New Roman" w:hAnsi="Times New Roman" w:cs="Times New Roman"/>
          <w:color w:val="202124"/>
          <w:sz w:val="24"/>
          <w:szCs w:val="24"/>
          <w:lang w:val="uk-UA"/>
        </w:rPr>
        <w:t xml:space="preserve"> з моменту отримання запиту. У разі необхідності – враховуючи складність заявки та кількість заявок – цей термін може бути продовжено ще на 2 місяці. Контролер даних повідомить вас про продовження терміну із зазначенням причин затримки протягом 1 місяця з моменту отримання запиту.</w:t>
      </w:r>
    </w:p>
    <w:p w14:paraId="1148E49F" w14:textId="0EEAF4D4" w:rsidR="00F57427" w:rsidRPr="00692A4C" w:rsidRDefault="00F57427" w:rsidP="00692A4C">
      <w:pPr>
        <w:spacing w:after="0" w:line="240" w:lineRule="auto"/>
        <w:jc w:val="both"/>
        <w:rPr>
          <w:rFonts w:ascii="Times New Roman" w:hAnsi="Times New Roman" w:cs="Times New Roman"/>
          <w:sz w:val="24"/>
          <w:szCs w:val="24"/>
          <w:lang w:val="hu-HU"/>
        </w:rPr>
      </w:pPr>
    </w:p>
    <w:p w14:paraId="347761E8" w14:textId="77777777" w:rsidR="00F57427" w:rsidRPr="00673390" w:rsidRDefault="00F57427" w:rsidP="00E73088">
      <w:pPr>
        <w:spacing w:after="0" w:line="240" w:lineRule="auto"/>
        <w:jc w:val="both"/>
        <w:rPr>
          <w:rFonts w:ascii="Times New Roman" w:hAnsi="Times New Roman" w:cs="Times New Roman"/>
          <w:sz w:val="24"/>
          <w:szCs w:val="24"/>
          <w:lang w:val="hu-HU"/>
        </w:rPr>
      </w:pPr>
    </w:p>
    <w:p w14:paraId="08DDC2C7" w14:textId="77777777" w:rsidR="000D233E" w:rsidRDefault="00F57427"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Amennyiben a kérelme nyomán az Adatkezelő nem tesz intézkedéseket, késedelem nélkül, de legkésőbb a kérelem beérkezésétől számított 1 hónapon belül tájékoztatja Önt az intézkedés elmaradásának okairól, valamint arról, hogy </w:t>
      </w:r>
      <w:r w:rsidR="00F811E6" w:rsidRPr="000D233E">
        <w:rPr>
          <w:rFonts w:ascii="Times New Roman" w:hAnsi="Times New Roman" w:cs="Times New Roman"/>
          <w:sz w:val="24"/>
          <w:szCs w:val="24"/>
        </w:rPr>
        <w:t xml:space="preserve">Ön </w:t>
      </w:r>
      <w:r w:rsidRPr="000D233E">
        <w:rPr>
          <w:rFonts w:ascii="Times New Roman" w:hAnsi="Times New Roman" w:cs="Times New Roman"/>
          <w:sz w:val="24"/>
          <w:szCs w:val="24"/>
        </w:rPr>
        <w:t>panaszt nyújthat be valamely felügyeleti hatóságnál, és élhet bírósági jogorvoslat</w:t>
      </w:r>
      <w:r w:rsidR="00F811E6" w:rsidRPr="000D233E">
        <w:rPr>
          <w:rFonts w:ascii="Times New Roman" w:hAnsi="Times New Roman" w:cs="Times New Roman"/>
          <w:sz w:val="24"/>
          <w:szCs w:val="24"/>
        </w:rPr>
        <w:t xml:space="preserve"> lehetőségével</w:t>
      </w:r>
      <w:r w:rsidRPr="000D233E">
        <w:rPr>
          <w:rFonts w:ascii="Times New Roman" w:hAnsi="Times New Roman" w:cs="Times New Roman"/>
          <w:sz w:val="24"/>
          <w:szCs w:val="24"/>
        </w:rPr>
        <w:t>.</w:t>
      </w:r>
      <w:r w:rsidR="00301A8F" w:rsidRPr="000D233E">
        <w:rPr>
          <w:rFonts w:ascii="Times New Roman" w:hAnsi="Times New Roman" w:cs="Times New Roman"/>
          <w:sz w:val="24"/>
          <w:szCs w:val="24"/>
        </w:rPr>
        <w:t xml:space="preserve"> </w:t>
      </w:r>
    </w:p>
    <w:p w14:paraId="3175AB6D" w14:textId="575C3EB0" w:rsidR="00301A8F" w:rsidRPr="000D233E" w:rsidRDefault="00301A8F"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t>Якщо після вашого запиту Контролер даних не вживає заходів, він негайно повідомить вас, але не пізніше ніж протягом 1 місяця з моменту отримання запиту, про причини бездіяльності, а також про факт, що ви можете подати скаргу до контролюючого органу та скористатися можливістю судового захисту.</w:t>
      </w:r>
    </w:p>
    <w:p w14:paraId="62F3D952" w14:textId="0A3E52DC" w:rsidR="00F57427" w:rsidRPr="000D233E" w:rsidRDefault="00F57427" w:rsidP="000D233E">
      <w:pPr>
        <w:spacing w:after="0" w:line="240" w:lineRule="auto"/>
        <w:jc w:val="both"/>
        <w:rPr>
          <w:rFonts w:ascii="Times New Roman" w:hAnsi="Times New Roman" w:cs="Times New Roman"/>
          <w:sz w:val="24"/>
          <w:szCs w:val="24"/>
          <w:lang w:val="hu-HU"/>
        </w:rPr>
      </w:pPr>
    </w:p>
    <w:p w14:paraId="3FE5090A" w14:textId="77777777" w:rsidR="00F57427" w:rsidRPr="000D233E" w:rsidRDefault="00F57427" w:rsidP="000D233E">
      <w:pPr>
        <w:spacing w:after="0" w:line="240" w:lineRule="auto"/>
        <w:jc w:val="both"/>
        <w:rPr>
          <w:rFonts w:ascii="Times New Roman" w:hAnsi="Times New Roman" w:cs="Times New Roman"/>
          <w:sz w:val="24"/>
          <w:szCs w:val="24"/>
          <w:lang w:val="hu-HU"/>
        </w:rPr>
      </w:pPr>
    </w:p>
    <w:p w14:paraId="35FF96BF" w14:textId="2946FA99" w:rsidR="000D233E" w:rsidRDefault="00F57427"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Az Adatkezelő </w:t>
      </w:r>
      <w:r w:rsidR="00F811E6" w:rsidRPr="000D233E">
        <w:rPr>
          <w:rFonts w:ascii="Times New Roman" w:hAnsi="Times New Roman" w:cs="Times New Roman"/>
          <w:sz w:val="24"/>
          <w:szCs w:val="24"/>
        </w:rPr>
        <w:t xml:space="preserve">az </w:t>
      </w:r>
      <w:r w:rsidRPr="000D233E">
        <w:rPr>
          <w:rFonts w:ascii="Times New Roman" w:hAnsi="Times New Roman" w:cs="Times New Roman"/>
          <w:sz w:val="24"/>
          <w:szCs w:val="24"/>
        </w:rPr>
        <w:t>intézkedéssel vagy annak elmaradásával kapcsolatos tájékoztatást az Ön által megjelöl</w:t>
      </w:r>
      <w:r w:rsidR="000D233E">
        <w:rPr>
          <w:rFonts w:ascii="Times New Roman" w:hAnsi="Times New Roman" w:cs="Times New Roman"/>
          <w:sz w:val="24"/>
          <w:szCs w:val="24"/>
        </w:rPr>
        <w:t>t</w:t>
      </w:r>
      <w:r w:rsidRPr="000D233E">
        <w:rPr>
          <w:rFonts w:ascii="Times New Roman" w:hAnsi="Times New Roman" w:cs="Times New Roman"/>
          <w:sz w:val="24"/>
          <w:szCs w:val="24"/>
        </w:rPr>
        <w:t xml:space="preserve"> </w:t>
      </w:r>
      <w:r w:rsidRPr="000D233E">
        <w:rPr>
          <w:rFonts w:ascii="Times New Roman" w:hAnsi="Times New Roman" w:cs="Times New Roman"/>
          <w:b/>
          <w:sz w:val="24"/>
          <w:szCs w:val="24"/>
        </w:rPr>
        <w:t>formában</w:t>
      </w:r>
      <w:r w:rsidRPr="000D233E">
        <w:rPr>
          <w:rFonts w:ascii="Times New Roman" w:hAnsi="Times New Roman" w:cs="Times New Roman"/>
          <w:sz w:val="24"/>
          <w:szCs w:val="24"/>
        </w:rPr>
        <w:t xml:space="preserve"> nyújtja. Amennyiben Ön elektronikus úton nyújtotta be a kérelmet, a tájékoztatás elektronikus úton kerül megadásra, kivéve, ha Ön azt másként kéri.</w:t>
      </w:r>
      <w:r w:rsidR="00301A8F" w:rsidRPr="000D233E">
        <w:rPr>
          <w:rFonts w:ascii="Times New Roman" w:hAnsi="Times New Roman" w:cs="Times New Roman"/>
          <w:sz w:val="24"/>
          <w:szCs w:val="24"/>
        </w:rPr>
        <w:t xml:space="preserve"> </w:t>
      </w:r>
    </w:p>
    <w:p w14:paraId="2D98330B" w14:textId="3E8601CB" w:rsidR="00301A8F" w:rsidRPr="000D233E" w:rsidRDefault="00301A8F"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t xml:space="preserve">Контролер даних надає інформацію про захід або його відсутність у вказаній вами </w:t>
      </w:r>
      <w:r w:rsidRPr="000D233E">
        <w:rPr>
          <w:rStyle w:val="y2iqfc"/>
          <w:rFonts w:ascii="Times New Roman" w:hAnsi="Times New Roman" w:cs="Times New Roman"/>
          <w:b/>
          <w:bCs/>
          <w:color w:val="202124"/>
          <w:sz w:val="24"/>
          <w:szCs w:val="24"/>
          <w:lang w:val="uk-UA"/>
        </w:rPr>
        <w:t>формі</w:t>
      </w:r>
      <w:r w:rsidRPr="000D233E">
        <w:rPr>
          <w:rStyle w:val="y2iqfc"/>
          <w:rFonts w:ascii="Times New Roman" w:hAnsi="Times New Roman" w:cs="Times New Roman"/>
          <w:color w:val="202124"/>
          <w:sz w:val="24"/>
          <w:szCs w:val="24"/>
          <w:lang w:val="uk-UA"/>
        </w:rPr>
        <w:t>. Якщо ви подали заявку в електронному вигляді, інформація буде надана в електронному вигляді, якщо ви не вимагатимете інше.</w:t>
      </w:r>
    </w:p>
    <w:p w14:paraId="50988DD6" w14:textId="42EAE677" w:rsidR="00F57427" w:rsidRPr="000D233E" w:rsidRDefault="00F57427" w:rsidP="000D233E">
      <w:pPr>
        <w:spacing w:after="0" w:line="240" w:lineRule="auto"/>
        <w:jc w:val="both"/>
        <w:rPr>
          <w:rFonts w:ascii="Times New Roman" w:hAnsi="Times New Roman" w:cs="Times New Roman"/>
          <w:sz w:val="24"/>
          <w:szCs w:val="24"/>
          <w:lang w:val="hu-HU"/>
        </w:rPr>
      </w:pPr>
    </w:p>
    <w:p w14:paraId="07863658" w14:textId="77777777" w:rsidR="00F57427" w:rsidRPr="000D233E" w:rsidRDefault="00F57427" w:rsidP="000D233E">
      <w:pPr>
        <w:spacing w:after="0" w:line="240" w:lineRule="auto"/>
        <w:jc w:val="both"/>
        <w:rPr>
          <w:rFonts w:ascii="Times New Roman" w:hAnsi="Times New Roman" w:cs="Times New Roman"/>
          <w:sz w:val="24"/>
          <w:szCs w:val="24"/>
          <w:lang w:val="hu-HU"/>
        </w:rPr>
      </w:pPr>
    </w:p>
    <w:p w14:paraId="1BB9187F" w14:textId="77777777" w:rsidR="000D233E" w:rsidRDefault="00F57427"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Az Adatkezelő a kért információkat és tájékoztatást </w:t>
      </w:r>
      <w:r w:rsidRPr="000D233E">
        <w:rPr>
          <w:rFonts w:ascii="Times New Roman" w:hAnsi="Times New Roman" w:cs="Times New Roman"/>
          <w:b/>
          <w:sz w:val="24"/>
          <w:szCs w:val="24"/>
        </w:rPr>
        <w:t>díjmentes</w:t>
      </w:r>
      <w:r w:rsidRPr="000D233E">
        <w:rPr>
          <w:rFonts w:ascii="Times New Roman" w:hAnsi="Times New Roman" w:cs="Times New Roman"/>
          <w:b/>
          <w:bCs/>
          <w:sz w:val="24"/>
          <w:szCs w:val="24"/>
        </w:rPr>
        <w:t>en</w:t>
      </w:r>
      <w:r w:rsidRPr="000D233E">
        <w:rPr>
          <w:rFonts w:ascii="Times New Roman" w:hAnsi="Times New Roman" w:cs="Times New Roman"/>
          <w:sz w:val="24"/>
          <w:szCs w:val="24"/>
        </w:rPr>
        <w:t xml:space="preserve"> biztosítja.</w:t>
      </w:r>
      <w:r w:rsidR="00301A8F" w:rsidRPr="000D233E">
        <w:rPr>
          <w:rFonts w:ascii="Times New Roman" w:hAnsi="Times New Roman" w:cs="Times New Roman"/>
          <w:sz w:val="24"/>
          <w:szCs w:val="24"/>
        </w:rPr>
        <w:t xml:space="preserve"> </w:t>
      </w:r>
    </w:p>
    <w:p w14:paraId="179DE3A5" w14:textId="26ED78DC" w:rsidR="00301A8F" w:rsidRPr="000D233E" w:rsidRDefault="00301A8F"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t xml:space="preserve">Контролер даних надає запитувану інформацію </w:t>
      </w:r>
      <w:r w:rsidRPr="000D233E">
        <w:rPr>
          <w:rStyle w:val="y2iqfc"/>
          <w:rFonts w:ascii="Times New Roman" w:hAnsi="Times New Roman" w:cs="Times New Roman"/>
          <w:b/>
          <w:bCs/>
          <w:color w:val="202124"/>
          <w:sz w:val="24"/>
          <w:szCs w:val="24"/>
          <w:lang w:val="uk-UA"/>
        </w:rPr>
        <w:t>безкоштовно</w:t>
      </w:r>
      <w:r w:rsidRPr="000D233E">
        <w:rPr>
          <w:rStyle w:val="y2iqfc"/>
          <w:rFonts w:ascii="Times New Roman" w:hAnsi="Times New Roman" w:cs="Times New Roman"/>
          <w:color w:val="202124"/>
          <w:sz w:val="24"/>
          <w:szCs w:val="24"/>
          <w:lang w:val="uk-UA"/>
        </w:rPr>
        <w:t>.</w:t>
      </w:r>
    </w:p>
    <w:p w14:paraId="42DF7B27" w14:textId="1F32F222" w:rsidR="00F57427" w:rsidRPr="000D233E" w:rsidRDefault="00301A8F" w:rsidP="000D233E">
      <w:pPr>
        <w:spacing w:after="0" w:line="240" w:lineRule="auto"/>
        <w:jc w:val="both"/>
        <w:rPr>
          <w:rFonts w:ascii="Times New Roman" w:hAnsi="Times New Roman" w:cs="Times New Roman"/>
          <w:sz w:val="24"/>
          <w:szCs w:val="24"/>
          <w:lang w:val="hu-HU"/>
        </w:rPr>
      </w:pPr>
      <w:r w:rsidRPr="000D233E">
        <w:rPr>
          <w:rFonts w:ascii="Times New Roman" w:hAnsi="Times New Roman" w:cs="Times New Roman"/>
          <w:sz w:val="24"/>
          <w:szCs w:val="24"/>
          <w:lang w:val="hu-HU"/>
        </w:rPr>
        <w:t xml:space="preserve"> </w:t>
      </w:r>
      <w:r w:rsidR="00F57427" w:rsidRPr="000D233E">
        <w:rPr>
          <w:rFonts w:ascii="Times New Roman" w:hAnsi="Times New Roman" w:cs="Times New Roman"/>
          <w:sz w:val="24"/>
          <w:szCs w:val="24"/>
          <w:lang w:val="hu-HU"/>
        </w:rPr>
        <w:t xml:space="preserve"> </w:t>
      </w:r>
    </w:p>
    <w:p w14:paraId="12844EF4" w14:textId="77777777" w:rsidR="00F57427" w:rsidRPr="000D233E" w:rsidRDefault="00F57427" w:rsidP="000D233E">
      <w:pPr>
        <w:spacing w:after="0" w:line="240" w:lineRule="auto"/>
        <w:jc w:val="both"/>
        <w:rPr>
          <w:rFonts w:ascii="Times New Roman" w:hAnsi="Times New Roman" w:cs="Times New Roman"/>
          <w:sz w:val="24"/>
          <w:szCs w:val="24"/>
          <w:lang w:val="hu-HU"/>
        </w:rPr>
      </w:pPr>
    </w:p>
    <w:p w14:paraId="2F03307E" w14:textId="77777777" w:rsidR="000D233E" w:rsidRDefault="00F57427"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Az Adatkezelő minden olyan </w:t>
      </w:r>
      <w:r w:rsidRPr="000D233E">
        <w:rPr>
          <w:rFonts w:ascii="Times New Roman" w:hAnsi="Times New Roman" w:cs="Times New Roman"/>
          <w:b/>
          <w:sz w:val="24"/>
          <w:szCs w:val="24"/>
        </w:rPr>
        <w:t>címzettet tájékoztat</w:t>
      </w:r>
      <w:r w:rsidRPr="000D233E">
        <w:rPr>
          <w:rFonts w:ascii="Times New Roman" w:hAnsi="Times New Roman" w:cs="Times New Roman"/>
          <w:sz w:val="24"/>
          <w:szCs w:val="24"/>
        </w:rPr>
        <w:t xml:space="preserve"> az általa végzett valamennyi helyesbítésről, törlésről vagy adatkezelés-korlátozásról, akivel, illetve amellyel a személyes adatot közölték, kivéve, ha ez lehetetlennek bizonyul, vagy aránytalanul nagy erőfeszítést igényel. Az Ön ez irányú kérelmére az Adatkezelő tájékoztatja Önt e címzettekről.</w:t>
      </w:r>
      <w:r w:rsidR="00301A8F" w:rsidRPr="000D233E">
        <w:rPr>
          <w:rFonts w:ascii="Times New Roman" w:hAnsi="Times New Roman" w:cs="Times New Roman"/>
          <w:sz w:val="24"/>
          <w:szCs w:val="24"/>
        </w:rPr>
        <w:t xml:space="preserve"> </w:t>
      </w:r>
    </w:p>
    <w:p w14:paraId="0668A05A" w14:textId="2A63ACA3" w:rsidR="00301A8F" w:rsidRPr="000D233E" w:rsidRDefault="00301A8F"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lastRenderedPageBreak/>
        <w:t xml:space="preserve">Контролер даних </w:t>
      </w:r>
      <w:r w:rsidRPr="000D233E">
        <w:rPr>
          <w:rStyle w:val="y2iqfc"/>
          <w:rFonts w:ascii="Times New Roman" w:hAnsi="Times New Roman" w:cs="Times New Roman"/>
          <w:b/>
          <w:bCs/>
          <w:color w:val="202124"/>
          <w:sz w:val="24"/>
          <w:szCs w:val="24"/>
          <w:lang w:val="uk-UA"/>
        </w:rPr>
        <w:t>інформує</w:t>
      </w:r>
      <w:r w:rsidRPr="000D233E">
        <w:rPr>
          <w:rStyle w:val="y2iqfc"/>
          <w:rFonts w:ascii="Times New Roman" w:hAnsi="Times New Roman" w:cs="Times New Roman"/>
          <w:color w:val="202124"/>
          <w:sz w:val="24"/>
          <w:szCs w:val="24"/>
          <w:lang w:val="uk-UA"/>
        </w:rPr>
        <w:t xml:space="preserve"> всіх </w:t>
      </w:r>
      <w:r w:rsidRPr="000D233E">
        <w:rPr>
          <w:rStyle w:val="y2iqfc"/>
          <w:rFonts w:ascii="Times New Roman" w:hAnsi="Times New Roman" w:cs="Times New Roman"/>
          <w:b/>
          <w:bCs/>
          <w:color w:val="202124"/>
          <w:sz w:val="24"/>
          <w:szCs w:val="24"/>
          <w:lang w:val="uk-UA"/>
        </w:rPr>
        <w:t>одержувачів</w:t>
      </w:r>
      <w:r w:rsidRPr="000D233E">
        <w:rPr>
          <w:rStyle w:val="y2iqfc"/>
          <w:rFonts w:ascii="Times New Roman" w:hAnsi="Times New Roman" w:cs="Times New Roman"/>
          <w:color w:val="202124"/>
          <w:sz w:val="24"/>
          <w:szCs w:val="24"/>
          <w:lang w:val="uk-UA"/>
        </w:rPr>
        <w:t xml:space="preserve"> про всі внесені ним виправлення, видалення або обмеження управління даними, </w:t>
      </w:r>
      <w:r w:rsidR="00D17205">
        <w:rPr>
          <w:rStyle w:val="y2iqfc"/>
          <w:rFonts w:ascii="Times New Roman" w:hAnsi="Times New Roman" w:cs="Times New Roman"/>
          <w:color w:val="202124"/>
          <w:sz w:val="24"/>
          <w:szCs w:val="24"/>
          <w:lang w:val="uk-UA"/>
        </w:rPr>
        <w:t xml:space="preserve">про те, </w:t>
      </w:r>
      <w:r w:rsidRPr="000D233E">
        <w:rPr>
          <w:rStyle w:val="y2iqfc"/>
          <w:rFonts w:ascii="Times New Roman" w:hAnsi="Times New Roman" w:cs="Times New Roman"/>
          <w:color w:val="202124"/>
          <w:sz w:val="24"/>
          <w:szCs w:val="24"/>
          <w:lang w:val="uk-UA"/>
        </w:rPr>
        <w:t>кому були передані персональні дані, якщо це не виявляється неможливим або вимагає непропорційно великих зусиль. За вашим запитом Контролер даних повідомить вам про цих одержувачів.</w:t>
      </w:r>
    </w:p>
    <w:p w14:paraId="78D59A90" w14:textId="76DC5F74" w:rsidR="00F57427" w:rsidRPr="000D233E" w:rsidRDefault="00F57427" w:rsidP="000D233E">
      <w:pPr>
        <w:spacing w:after="0" w:line="240" w:lineRule="auto"/>
        <w:jc w:val="both"/>
        <w:rPr>
          <w:rFonts w:ascii="Times New Roman" w:hAnsi="Times New Roman" w:cs="Times New Roman"/>
          <w:sz w:val="24"/>
          <w:szCs w:val="24"/>
          <w:lang w:val="hu-HU"/>
        </w:rPr>
      </w:pPr>
    </w:p>
    <w:p w14:paraId="359781CC" w14:textId="77777777" w:rsidR="00F57427" w:rsidRPr="000D233E" w:rsidRDefault="00F57427" w:rsidP="000D233E">
      <w:pPr>
        <w:spacing w:after="0" w:line="240" w:lineRule="auto"/>
        <w:jc w:val="both"/>
        <w:rPr>
          <w:rFonts w:ascii="Times New Roman" w:hAnsi="Times New Roman" w:cs="Times New Roman"/>
          <w:sz w:val="24"/>
          <w:szCs w:val="24"/>
          <w:lang w:val="hu-HU"/>
        </w:rPr>
      </w:pPr>
    </w:p>
    <w:p w14:paraId="3BD1A093" w14:textId="77777777" w:rsidR="000D233E" w:rsidRDefault="00F57427"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 kérelem teljesítése érdekében az Adatkezelő köteles meggyőződni arról, hogy valóban az arra jogosult kívánja jogait gyakorolni. Ehhez – adott esetben – az is szükséges lehet, hogy Ön személyesen megjelenjen Adatkezelő székhelyén a </w:t>
      </w:r>
      <w:r w:rsidRPr="000D233E">
        <w:rPr>
          <w:rFonts w:ascii="Times New Roman" w:hAnsi="Times New Roman" w:cs="Times New Roman"/>
          <w:b/>
          <w:sz w:val="24"/>
          <w:szCs w:val="24"/>
        </w:rPr>
        <w:t>személyazonosítás</w:t>
      </w:r>
      <w:r w:rsidRPr="000D233E">
        <w:rPr>
          <w:rFonts w:ascii="Times New Roman" w:hAnsi="Times New Roman" w:cs="Times New Roman"/>
          <w:sz w:val="24"/>
          <w:szCs w:val="24"/>
        </w:rPr>
        <w:t xml:space="preserve"> céljából.</w:t>
      </w:r>
      <w:r w:rsidR="00301A8F" w:rsidRPr="000D233E">
        <w:rPr>
          <w:rFonts w:ascii="Times New Roman" w:hAnsi="Times New Roman" w:cs="Times New Roman"/>
          <w:sz w:val="24"/>
          <w:szCs w:val="24"/>
        </w:rPr>
        <w:t xml:space="preserve"> </w:t>
      </w:r>
    </w:p>
    <w:p w14:paraId="65CEEF65" w14:textId="286813F0" w:rsidR="00301A8F" w:rsidRPr="000D233E" w:rsidRDefault="00301A8F"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t xml:space="preserve">Щоб виконати запит, Контролер даних зобов’язаний переконатися, що особа, яка має на це право, дійсно хоче скористатися своїми правами. У цьому випадку вам також може знадобитися особисто з’явитися в головний офіс Контролера даних для </w:t>
      </w:r>
      <w:r w:rsidRPr="000D233E">
        <w:rPr>
          <w:rStyle w:val="y2iqfc"/>
          <w:rFonts w:ascii="Times New Roman" w:hAnsi="Times New Roman" w:cs="Times New Roman"/>
          <w:b/>
          <w:bCs/>
          <w:color w:val="202124"/>
          <w:sz w:val="24"/>
          <w:szCs w:val="24"/>
          <w:lang w:val="uk-UA"/>
        </w:rPr>
        <w:t>ідентифікації особи</w:t>
      </w:r>
      <w:r w:rsidRPr="000D233E">
        <w:rPr>
          <w:rStyle w:val="y2iqfc"/>
          <w:rFonts w:ascii="Times New Roman" w:hAnsi="Times New Roman" w:cs="Times New Roman"/>
          <w:color w:val="202124"/>
          <w:sz w:val="24"/>
          <w:szCs w:val="24"/>
          <w:lang w:val="uk-UA"/>
        </w:rPr>
        <w:t>.</w:t>
      </w:r>
    </w:p>
    <w:p w14:paraId="105B2FC7" w14:textId="4EC2E230" w:rsidR="00F57427" w:rsidRPr="00673390" w:rsidRDefault="00F57427" w:rsidP="00E73088">
      <w:pPr>
        <w:spacing w:after="0" w:line="240" w:lineRule="auto"/>
        <w:jc w:val="both"/>
        <w:rPr>
          <w:rFonts w:ascii="Times New Roman" w:hAnsi="Times New Roman" w:cs="Times New Roman"/>
          <w:sz w:val="24"/>
          <w:szCs w:val="24"/>
          <w:lang w:val="hu-HU"/>
        </w:rPr>
      </w:pPr>
    </w:p>
    <w:p w14:paraId="634EACAE" w14:textId="77777777" w:rsidR="00B32271" w:rsidRPr="00673390" w:rsidRDefault="00B32271" w:rsidP="00E73088">
      <w:pPr>
        <w:spacing w:after="0" w:line="240" w:lineRule="auto"/>
        <w:jc w:val="both"/>
        <w:rPr>
          <w:rFonts w:ascii="Times New Roman" w:hAnsi="Times New Roman" w:cs="Times New Roman"/>
          <w:sz w:val="24"/>
          <w:szCs w:val="24"/>
          <w:lang w:val="hu-HU"/>
        </w:rPr>
      </w:pPr>
    </w:p>
    <w:p w14:paraId="04F04A0E" w14:textId="77777777" w:rsidR="00762AA2" w:rsidRPr="00673390" w:rsidRDefault="00762AA2" w:rsidP="00E73088">
      <w:pPr>
        <w:spacing w:after="0" w:line="240" w:lineRule="auto"/>
        <w:jc w:val="both"/>
        <w:rPr>
          <w:rFonts w:ascii="Times New Roman" w:hAnsi="Times New Roman" w:cs="Times New Roman"/>
          <w:sz w:val="24"/>
          <w:szCs w:val="24"/>
          <w:lang w:val="hu-HU"/>
        </w:rPr>
      </w:pPr>
    </w:p>
    <w:p w14:paraId="023E3F68" w14:textId="2CE6DB5C" w:rsidR="005B1E51" w:rsidRPr="00B61996" w:rsidRDefault="001B6450" w:rsidP="00E73088">
      <w:pPr>
        <w:pStyle w:val="Cmsor1"/>
        <w:spacing w:before="0" w:line="240" w:lineRule="auto"/>
        <w:rPr>
          <w:rFonts w:cs="Times New Roman"/>
          <w:szCs w:val="24"/>
          <w:lang w:val="hu-HU"/>
        </w:rPr>
      </w:pPr>
      <w:bookmarkStart w:id="23" w:name="_Toc118375433"/>
      <w:r w:rsidRPr="00B61996">
        <w:rPr>
          <w:rFonts w:cs="Times New Roman"/>
          <w:szCs w:val="24"/>
          <w:lang w:val="hu-HU"/>
        </w:rPr>
        <w:t>AZ ÖN JOGORVOSLATI LEHETŐSÉGEI</w:t>
      </w:r>
      <w:bookmarkEnd w:id="23"/>
    </w:p>
    <w:p w14:paraId="29133C38" w14:textId="1862A9C6" w:rsidR="005B1E51" w:rsidRDefault="005B1E51" w:rsidP="00E73088">
      <w:pPr>
        <w:spacing w:after="0" w:line="240" w:lineRule="auto"/>
        <w:jc w:val="both"/>
        <w:rPr>
          <w:rFonts w:ascii="Times New Roman" w:hAnsi="Times New Roman" w:cs="Times New Roman"/>
          <w:sz w:val="24"/>
          <w:szCs w:val="24"/>
          <w:lang w:val="hu-HU"/>
        </w:rPr>
      </w:pPr>
    </w:p>
    <w:p w14:paraId="1E9F6E87" w14:textId="7F98B744" w:rsidR="000D233E" w:rsidRPr="000800F7" w:rsidRDefault="000D233E" w:rsidP="00F07E37">
      <w:pPr>
        <w:pStyle w:val="HTML-kntformzott"/>
        <w:shd w:val="clear" w:color="auto" w:fill="F8F9FA"/>
        <w:jc w:val="center"/>
        <w:rPr>
          <w:rFonts w:ascii="Times New Roman" w:hAnsi="Times New Roman" w:cs="Times New Roman"/>
          <w:b/>
          <w:bCs/>
          <w:sz w:val="24"/>
          <w:szCs w:val="24"/>
          <w:lang w:val="uk-UA"/>
        </w:rPr>
      </w:pPr>
      <w:r w:rsidRPr="000800F7">
        <w:rPr>
          <w:rStyle w:val="y2iqfc"/>
          <w:rFonts w:ascii="Times New Roman" w:hAnsi="Times New Roman" w:cs="Times New Roman"/>
          <w:b/>
          <w:bCs/>
          <w:sz w:val="24"/>
          <w:szCs w:val="24"/>
          <w:lang w:val="uk-UA"/>
        </w:rPr>
        <w:t>ВАШІ ЗАСОБИ</w:t>
      </w:r>
      <w:r w:rsidRPr="000800F7">
        <w:rPr>
          <w:rStyle w:val="y2iqfc"/>
          <w:rFonts w:ascii="Times New Roman" w:hAnsi="Times New Roman" w:cs="Times New Roman"/>
          <w:b/>
          <w:bCs/>
          <w:sz w:val="24"/>
          <w:szCs w:val="24"/>
        </w:rPr>
        <w:t xml:space="preserve"> ПРАВОВОГО </w:t>
      </w:r>
      <w:r w:rsidR="00D17205" w:rsidRPr="000800F7">
        <w:rPr>
          <w:rStyle w:val="y2iqfc"/>
          <w:rFonts w:ascii="Times New Roman" w:hAnsi="Times New Roman" w:cs="Times New Roman"/>
          <w:b/>
          <w:bCs/>
          <w:sz w:val="24"/>
          <w:szCs w:val="24"/>
          <w:lang w:val="uk-UA"/>
        </w:rPr>
        <w:t>ЗАХИСТУ</w:t>
      </w:r>
    </w:p>
    <w:p w14:paraId="1C17C096" w14:textId="77777777" w:rsidR="000D233E" w:rsidRPr="000800F7" w:rsidRDefault="000D233E" w:rsidP="000D233E">
      <w:pPr>
        <w:spacing w:after="0" w:line="240" w:lineRule="auto"/>
        <w:jc w:val="both"/>
        <w:rPr>
          <w:rFonts w:ascii="Times New Roman" w:hAnsi="Times New Roman" w:cs="Times New Roman"/>
          <w:sz w:val="24"/>
          <w:szCs w:val="24"/>
          <w:lang w:val="hu-HU"/>
        </w:rPr>
      </w:pPr>
    </w:p>
    <w:p w14:paraId="374F1BEE" w14:textId="77777777" w:rsidR="000D233E" w:rsidRDefault="005B1E51" w:rsidP="000D233E">
      <w:pPr>
        <w:pStyle w:val="HTML-kntformzott"/>
        <w:shd w:val="clear" w:color="auto" w:fill="F8F9FA"/>
        <w:rPr>
          <w:rFonts w:ascii="Times New Roman" w:hAnsi="Times New Roman" w:cs="Times New Roman"/>
          <w:sz w:val="24"/>
          <w:szCs w:val="24"/>
        </w:rPr>
      </w:pPr>
      <w:r w:rsidRPr="000D233E">
        <w:rPr>
          <w:rFonts w:ascii="Times New Roman" w:hAnsi="Times New Roman" w:cs="Times New Roman"/>
          <w:sz w:val="24"/>
          <w:szCs w:val="24"/>
        </w:rPr>
        <w:t xml:space="preserve">Amennyiben az Adatkezelő nem megfelelő módon, a jogszabályokkal ellentétesen kezeli az Ön személyes adatait, </w:t>
      </w:r>
      <w:proofErr w:type="gramStart"/>
      <w:r w:rsidRPr="000D233E">
        <w:rPr>
          <w:rFonts w:ascii="Times New Roman" w:hAnsi="Times New Roman" w:cs="Times New Roman"/>
          <w:sz w:val="24"/>
          <w:szCs w:val="24"/>
        </w:rPr>
        <w:t>esetleg</w:t>
      </w:r>
      <w:proofErr w:type="gramEnd"/>
      <w:r w:rsidRPr="000D233E">
        <w:rPr>
          <w:rFonts w:ascii="Times New Roman" w:hAnsi="Times New Roman" w:cs="Times New Roman"/>
          <w:sz w:val="24"/>
          <w:szCs w:val="24"/>
        </w:rPr>
        <w:t xml:space="preserve"> ha a jogai gyakorlására irányuló kérelmének az Adatkezelő nem vagy nem megfelelő módon tett eleget, több jogorvoslati lehetőséget is igénybe vehet.</w:t>
      </w:r>
      <w:r w:rsidR="000D233E" w:rsidRPr="000D233E">
        <w:rPr>
          <w:rFonts w:ascii="Times New Roman" w:hAnsi="Times New Roman" w:cs="Times New Roman"/>
          <w:sz w:val="24"/>
          <w:szCs w:val="24"/>
        </w:rPr>
        <w:t xml:space="preserve"> </w:t>
      </w:r>
    </w:p>
    <w:p w14:paraId="2A09C14E" w14:textId="6725FC5B" w:rsidR="000D233E" w:rsidRPr="000D233E" w:rsidRDefault="000D233E" w:rsidP="000D233E">
      <w:pPr>
        <w:pStyle w:val="HTML-kntformzott"/>
        <w:shd w:val="clear" w:color="auto" w:fill="F8F9FA"/>
        <w:rPr>
          <w:rFonts w:ascii="Times New Roman" w:hAnsi="Times New Roman" w:cs="Times New Roman"/>
          <w:color w:val="202124"/>
          <w:sz w:val="24"/>
          <w:szCs w:val="24"/>
        </w:rPr>
      </w:pPr>
      <w:r w:rsidRPr="000D233E">
        <w:rPr>
          <w:rStyle w:val="y2iqfc"/>
          <w:rFonts w:ascii="Times New Roman" w:hAnsi="Times New Roman" w:cs="Times New Roman"/>
          <w:color w:val="202124"/>
          <w:sz w:val="24"/>
          <w:szCs w:val="24"/>
          <w:lang w:val="uk-UA"/>
        </w:rPr>
        <w:t>Якщо Контролер даних обробляє ваші персональні дані неналежним чином, з порушенням закону, або якщо Контролер даних не виконує ваш запит щодо реалізації ваших прав або не виконує належним чином, ви можете скористатися кількома засобами правового захисту.</w:t>
      </w:r>
    </w:p>
    <w:p w14:paraId="61F9F61A" w14:textId="53499172" w:rsidR="005B1E51" w:rsidRPr="000D233E" w:rsidRDefault="005B1E51" w:rsidP="000D233E">
      <w:pPr>
        <w:spacing w:after="0" w:line="240" w:lineRule="auto"/>
        <w:jc w:val="both"/>
        <w:rPr>
          <w:rFonts w:ascii="Times New Roman" w:hAnsi="Times New Roman" w:cs="Times New Roman"/>
          <w:sz w:val="24"/>
          <w:szCs w:val="24"/>
          <w:lang w:val="hu-HU"/>
        </w:rPr>
      </w:pPr>
    </w:p>
    <w:p w14:paraId="4D633868" w14:textId="1D80691C" w:rsidR="005B1E51" w:rsidRPr="00673390" w:rsidRDefault="005B1E51" w:rsidP="00E73088">
      <w:pPr>
        <w:spacing w:after="0" w:line="240" w:lineRule="auto"/>
        <w:jc w:val="both"/>
        <w:rPr>
          <w:rFonts w:ascii="Times New Roman" w:hAnsi="Times New Roman" w:cs="Times New Roman"/>
          <w:sz w:val="24"/>
          <w:szCs w:val="24"/>
          <w:lang w:val="hu-HU"/>
        </w:rPr>
      </w:pPr>
    </w:p>
    <w:p w14:paraId="624D19C8" w14:textId="77777777" w:rsidR="00B32271" w:rsidRPr="00673390" w:rsidRDefault="00B32271" w:rsidP="00E73088">
      <w:pPr>
        <w:spacing w:after="0" w:line="240" w:lineRule="auto"/>
        <w:jc w:val="both"/>
        <w:rPr>
          <w:rFonts w:ascii="Times New Roman" w:hAnsi="Times New Roman" w:cs="Times New Roman"/>
          <w:sz w:val="24"/>
          <w:szCs w:val="24"/>
          <w:lang w:val="hu-HU"/>
        </w:rPr>
      </w:pPr>
    </w:p>
    <w:p w14:paraId="7277DC5F" w14:textId="70EF5060" w:rsidR="005B1E51" w:rsidRDefault="00B32271" w:rsidP="00B61996">
      <w:pPr>
        <w:pStyle w:val="Cmsor2"/>
        <w:ind w:left="709" w:hanging="709"/>
        <w:jc w:val="both"/>
        <w:rPr>
          <w:rFonts w:cs="Times New Roman"/>
          <w:szCs w:val="24"/>
          <w:lang w:val="hu-HU"/>
        </w:rPr>
      </w:pPr>
      <w:bookmarkStart w:id="24" w:name="_Toc118375434"/>
      <w:r w:rsidRPr="00673390">
        <w:rPr>
          <w:rFonts w:cs="Times New Roman"/>
          <w:szCs w:val="24"/>
          <w:lang w:val="hu-HU"/>
        </w:rPr>
        <w:t>PANASZTÉTEL A NEMZETI ADATVÉDELMI ÉS INFORMÁCIÓSZABADSÁG HATÓSÁGNÁL</w:t>
      </w:r>
      <w:bookmarkEnd w:id="24"/>
    </w:p>
    <w:p w14:paraId="27EB67B1" w14:textId="4FD1A47E" w:rsidR="000D233E" w:rsidRDefault="000D233E" w:rsidP="000D233E">
      <w:pPr>
        <w:rPr>
          <w:lang w:val="hu-HU"/>
        </w:rPr>
      </w:pPr>
    </w:p>
    <w:p w14:paraId="35900475" w14:textId="77777777" w:rsidR="008C7C03" w:rsidRPr="00F07E37" w:rsidRDefault="008C7C03" w:rsidP="008C7C03">
      <w:pPr>
        <w:pStyle w:val="HTML-kntformzott"/>
        <w:shd w:val="clear" w:color="auto" w:fill="F8F9FA"/>
        <w:rPr>
          <w:rFonts w:ascii="Times New Roman" w:hAnsi="Times New Roman" w:cs="Times New Roman"/>
          <w:b/>
          <w:bCs/>
          <w:color w:val="202124"/>
          <w:sz w:val="24"/>
          <w:szCs w:val="24"/>
        </w:rPr>
      </w:pPr>
      <w:r w:rsidRPr="00F07E37">
        <w:rPr>
          <w:rStyle w:val="y2iqfc"/>
          <w:rFonts w:ascii="Times New Roman" w:hAnsi="Times New Roman" w:cs="Times New Roman"/>
          <w:b/>
          <w:bCs/>
          <w:color w:val="202124"/>
          <w:sz w:val="24"/>
          <w:szCs w:val="24"/>
          <w:lang w:val="uk-UA"/>
        </w:rPr>
        <w:t>СКАРГА ДО НАЦІОНАЛЬНОГО ОРГАНУ ЗАХИСТУ ДАНИХ ТА СВОБОДИ ІНФОРМАЦІЇ</w:t>
      </w:r>
    </w:p>
    <w:p w14:paraId="38A05A41" w14:textId="77777777" w:rsidR="008C7C03" w:rsidRPr="008C7C03" w:rsidRDefault="008C7C03" w:rsidP="008C7C03">
      <w:pPr>
        <w:spacing w:line="240" w:lineRule="auto"/>
        <w:rPr>
          <w:rFonts w:ascii="Times New Roman" w:hAnsi="Times New Roman" w:cs="Times New Roman"/>
          <w:sz w:val="24"/>
          <w:szCs w:val="24"/>
          <w:lang w:val="hu-HU"/>
        </w:rPr>
      </w:pPr>
    </w:p>
    <w:p w14:paraId="7B4E2C9B" w14:textId="77777777" w:rsidR="005B1E51" w:rsidRPr="008C7C03" w:rsidRDefault="005B1E51" w:rsidP="008C7C03">
      <w:pPr>
        <w:spacing w:after="0" w:line="240" w:lineRule="auto"/>
        <w:jc w:val="both"/>
        <w:rPr>
          <w:rFonts w:ascii="Times New Roman" w:hAnsi="Times New Roman" w:cs="Times New Roman"/>
          <w:sz w:val="24"/>
          <w:szCs w:val="24"/>
          <w:lang w:val="hu-HU"/>
        </w:rPr>
      </w:pPr>
    </w:p>
    <w:p w14:paraId="5F56ABBB" w14:textId="77777777" w:rsidR="008C7C03" w:rsidRPr="008C7C03" w:rsidRDefault="00437545" w:rsidP="008C7C03">
      <w:pPr>
        <w:pStyle w:val="HTML-kntformzott"/>
        <w:shd w:val="clear" w:color="auto" w:fill="F8F9FA"/>
        <w:rPr>
          <w:rFonts w:ascii="Times New Roman" w:hAnsi="Times New Roman" w:cs="Times New Roman"/>
          <w:color w:val="202124"/>
          <w:sz w:val="24"/>
          <w:szCs w:val="24"/>
        </w:rPr>
      </w:pPr>
      <w:r w:rsidRPr="008C7C03">
        <w:rPr>
          <w:rFonts w:ascii="Times New Roman" w:hAnsi="Times New Roman" w:cs="Times New Roman"/>
          <w:sz w:val="24"/>
          <w:szCs w:val="24"/>
        </w:rPr>
        <w:t xml:space="preserve">Amennyiben Ön kifogásolja az Adatkezelő tevékenységét, jogorvoslati lehetőséggel, panasszal fordulhat a </w:t>
      </w:r>
      <w:r w:rsidRPr="008C7C03">
        <w:rPr>
          <w:rFonts w:ascii="Times New Roman" w:hAnsi="Times New Roman" w:cs="Times New Roman"/>
          <w:b/>
          <w:sz w:val="24"/>
          <w:szCs w:val="24"/>
        </w:rPr>
        <w:t>Nemzeti Adatvédelmi és Információszabadság Hatóság</w:t>
      </w:r>
      <w:r w:rsidRPr="008C7C03">
        <w:rPr>
          <w:rFonts w:ascii="Times New Roman" w:hAnsi="Times New Roman" w:cs="Times New Roman"/>
          <w:sz w:val="24"/>
          <w:szCs w:val="24"/>
        </w:rPr>
        <w:t>hoz az alábbi elérhetőségek valamelyikén:</w:t>
      </w:r>
      <w:r w:rsidR="008C7C03" w:rsidRPr="008C7C03">
        <w:rPr>
          <w:rFonts w:ascii="Times New Roman" w:hAnsi="Times New Roman" w:cs="Times New Roman"/>
          <w:sz w:val="24"/>
          <w:szCs w:val="24"/>
        </w:rPr>
        <w:t xml:space="preserve"> </w:t>
      </w:r>
      <w:r w:rsidR="008C7C03" w:rsidRPr="008C7C03">
        <w:rPr>
          <w:rStyle w:val="y2iqfc"/>
          <w:rFonts w:ascii="Times New Roman" w:hAnsi="Times New Roman" w:cs="Times New Roman"/>
          <w:color w:val="202124"/>
          <w:sz w:val="24"/>
          <w:szCs w:val="24"/>
          <w:lang w:val="uk-UA"/>
        </w:rPr>
        <w:t xml:space="preserve">Якщо ви заперечуєте проти діяльності Контролера даних, ви можете подати скаргу до </w:t>
      </w:r>
      <w:r w:rsidR="008C7C03" w:rsidRPr="0093682E">
        <w:rPr>
          <w:rStyle w:val="y2iqfc"/>
          <w:rFonts w:ascii="Times New Roman" w:hAnsi="Times New Roman" w:cs="Times New Roman"/>
          <w:b/>
          <w:bCs/>
          <w:color w:val="202124"/>
          <w:sz w:val="24"/>
          <w:szCs w:val="24"/>
          <w:lang w:val="uk-UA"/>
        </w:rPr>
        <w:t>Національного органу захисту даних та свободи інформації</w:t>
      </w:r>
      <w:r w:rsidR="008C7C03" w:rsidRPr="008C7C03">
        <w:rPr>
          <w:rStyle w:val="y2iqfc"/>
          <w:rFonts w:ascii="Times New Roman" w:hAnsi="Times New Roman" w:cs="Times New Roman"/>
          <w:color w:val="202124"/>
          <w:sz w:val="24"/>
          <w:szCs w:val="24"/>
          <w:lang w:val="uk-UA"/>
        </w:rPr>
        <w:t xml:space="preserve"> за однією з таких контактних даних:</w:t>
      </w:r>
    </w:p>
    <w:p w14:paraId="252A78AE" w14:textId="1B071926" w:rsidR="00437545" w:rsidRPr="008C7C03" w:rsidRDefault="00437545" w:rsidP="008C7C03">
      <w:pPr>
        <w:spacing w:after="0" w:line="240" w:lineRule="auto"/>
        <w:jc w:val="both"/>
        <w:rPr>
          <w:rFonts w:ascii="Times New Roman" w:hAnsi="Times New Roman" w:cs="Times New Roman"/>
          <w:sz w:val="24"/>
          <w:szCs w:val="24"/>
          <w:lang w:val="hu-HU"/>
        </w:rPr>
      </w:pPr>
    </w:p>
    <w:p w14:paraId="7D7A6CC6" w14:textId="77777777" w:rsidR="00B32271" w:rsidRPr="008C7C03" w:rsidRDefault="00B32271" w:rsidP="008C7C03">
      <w:pPr>
        <w:spacing w:after="0" w:line="240" w:lineRule="auto"/>
        <w:jc w:val="both"/>
        <w:rPr>
          <w:rFonts w:ascii="Times New Roman" w:hAnsi="Times New Roman" w:cs="Times New Roman"/>
          <w:sz w:val="24"/>
          <w:szCs w:val="24"/>
          <w:lang w:val="hu-HU"/>
        </w:rPr>
      </w:pPr>
    </w:p>
    <w:p w14:paraId="6964644E" w14:textId="364FF806" w:rsidR="00437545" w:rsidRDefault="008C7C03" w:rsidP="008C7C03">
      <w:pPr>
        <w:pStyle w:val="Listaszerbekezds"/>
        <w:numPr>
          <w:ilvl w:val="0"/>
          <w:numId w:val="6"/>
        </w:numPr>
        <w:spacing w:after="0" w:line="240" w:lineRule="auto"/>
        <w:jc w:val="both"/>
        <w:rPr>
          <w:rFonts w:ascii="Times New Roman" w:hAnsi="Times New Roman" w:cs="Times New Roman"/>
          <w:sz w:val="24"/>
          <w:szCs w:val="24"/>
          <w:lang w:val="hu-HU"/>
        </w:rPr>
      </w:pPr>
      <w:r w:rsidRPr="0093682E">
        <w:rPr>
          <w:rStyle w:val="y2iqfc"/>
          <w:rFonts w:ascii="Times New Roman" w:hAnsi="Times New Roman" w:cs="Times New Roman"/>
          <w:color w:val="202124"/>
          <w:sz w:val="24"/>
          <w:szCs w:val="24"/>
          <w:lang w:val="uk-UA"/>
        </w:rPr>
        <w:t>Зареєстрований офіс</w:t>
      </w:r>
      <w:r w:rsidR="00437545" w:rsidRPr="008C7C03">
        <w:rPr>
          <w:rFonts w:ascii="Times New Roman" w:hAnsi="Times New Roman" w:cs="Times New Roman"/>
          <w:sz w:val="24"/>
          <w:szCs w:val="24"/>
          <w:lang w:val="hu-HU"/>
        </w:rPr>
        <w:t>: 1055 Budapest, Falk Miksa utca 9-11.</w:t>
      </w:r>
    </w:p>
    <w:p w14:paraId="7F873576" w14:textId="7F40D3C5" w:rsidR="008C7C03" w:rsidRPr="008C7C03" w:rsidRDefault="008C7C03" w:rsidP="00EB67A8">
      <w:pPr>
        <w:pStyle w:val="HTML-kntformzott"/>
        <w:numPr>
          <w:ilvl w:val="0"/>
          <w:numId w:val="6"/>
        </w:numPr>
        <w:shd w:val="clear" w:color="auto" w:fill="F8F9FA"/>
        <w:jc w:val="both"/>
        <w:rPr>
          <w:rFonts w:ascii="Times New Roman" w:hAnsi="Times New Roman" w:cs="Times New Roman"/>
          <w:sz w:val="24"/>
          <w:szCs w:val="24"/>
        </w:rPr>
      </w:pPr>
      <w:r w:rsidRPr="008C7C03">
        <w:rPr>
          <w:rStyle w:val="y2iqfc"/>
          <w:rFonts w:ascii="Times New Roman" w:hAnsi="Times New Roman" w:cs="Times New Roman"/>
          <w:color w:val="202124"/>
          <w:sz w:val="24"/>
          <w:szCs w:val="24"/>
          <w:lang w:val="uk-UA"/>
        </w:rPr>
        <w:t>Поштова адреса:</w:t>
      </w:r>
      <w:r w:rsidRPr="008C7C03">
        <w:rPr>
          <w:rStyle w:val="y2iqfc"/>
          <w:rFonts w:ascii="Times New Roman" w:hAnsi="Times New Roman" w:cs="Times New Roman"/>
          <w:color w:val="202124"/>
          <w:sz w:val="24"/>
          <w:szCs w:val="24"/>
        </w:rPr>
        <w:t xml:space="preserve"> </w:t>
      </w:r>
      <w:r w:rsidR="00437545" w:rsidRPr="008C7C03">
        <w:rPr>
          <w:rFonts w:ascii="Times New Roman" w:hAnsi="Times New Roman" w:cs="Times New Roman"/>
          <w:sz w:val="24"/>
          <w:szCs w:val="24"/>
        </w:rPr>
        <w:t>1363 Budapest, Pf. 9.</w:t>
      </w:r>
    </w:p>
    <w:p w14:paraId="4B6904EA" w14:textId="1163513B" w:rsidR="00437545" w:rsidRDefault="008C7C03" w:rsidP="00EB67A8">
      <w:pPr>
        <w:pStyle w:val="HTML-kntformzott"/>
        <w:numPr>
          <w:ilvl w:val="0"/>
          <w:numId w:val="6"/>
        </w:numPr>
        <w:shd w:val="clear" w:color="auto" w:fill="F8F9FA"/>
        <w:jc w:val="both"/>
        <w:rPr>
          <w:rFonts w:ascii="Times New Roman" w:hAnsi="Times New Roman" w:cs="Times New Roman"/>
          <w:sz w:val="24"/>
          <w:szCs w:val="24"/>
        </w:rPr>
      </w:pPr>
      <w:r w:rsidRPr="008C7C03">
        <w:rPr>
          <w:rStyle w:val="y2iqfc"/>
          <w:rFonts w:ascii="Times New Roman" w:hAnsi="Times New Roman" w:cs="Times New Roman"/>
          <w:color w:val="202124"/>
          <w:sz w:val="24"/>
          <w:szCs w:val="24"/>
          <w:lang w:val="uk-UA"/>
        </w:rPr>
        <w:lastRenderedPageBreak/>
        <w:t>Телефон</w:t>
      </w:r>
      <w:r w:rsidR="00437545" w:rsidRPr="008C7C03">
        <w:rPr>
          <w:rFonts w:ascii="Times New Roman" w:hAnsi="Times New Roman" w:cs="Times New Roman"/>
          <w:sz w:val="24"/>
          <w:szCs w:val="24"/>
        </w:rPr>
        <w:t>: +36-1-391-140</w:t>
      </w:r>
      <w:r>
        <w:rPr>
          <w:rFonts w:ascii="Times New Roman" w:hAnsi="Times New Roman" w:cs="Times New Roman"/>
          <w:sz w:val="24"/>
          <w:szCs w:val="24"/>
        </w:rPr>
        <w:t>0</w:t>
      </w:r>
    </w:p>
    <w:p w14:paraId="16EE5329" w14:textId="55711694" w:rsidR="00437545" w:rsidRPr="008C7C03" w:rsidRDefault="008C7C03" w:rsidP="008C7C03">
      <w:pPr>
        <w:pStyle w:val="HTML-kntformzott"/>
        <w:numPr>
          <w:ilvl w:val="0"/>
          <w:numId w:val="6"/>
        </w:numPr>
        <w:shd w:val="clear" w:color="auto" w:fill="F8F9FA"/>
        <w:jc w:val="both"/>
        <w:rPr>
          <w:rFonts w:ascii="Times New Roman" w:hAnsi="Times New Roman" w:cs="Times New Roman"/>
          <w:sz w:val="24"/>
          <w:szCs w:val="24"/>
        </w:rPr>
      </w:pPr>
      <w:r w:rsidRPr="008C7C03">
        <w:rPr>
          <w:rStyle w:val="y2iqfc"/>
          <w:rFonts w:ascii="Times New Roman" w:hAnsi="Times New Roman" w:cs="Times New Roman"/>
          <w:color w:val="202124"/>
          <w:sz w:val="24"/>
          <w:szCs w:val="24"/>
          <w:lang w:val="uk-UA"/>
        </w:rPr>
        <w:t>Факс</w:t>
      </w:r>
      <w:r w:rsidR="00437545" w:rsidRPr="008C7C03">
        <w:rPr>
          <w:rFonts w:ascii="Times New Roman" w:hAnsi="Times New Roman" w:cs="Times New Roman"/>
          <w:sz w:val="24"/>
          <w:szCs w:val="24"/>
        </w:rPr>
        <w:t>: +36-1-391-1410</w:t>
      </w:r>
    </w:p>
    <w:p w14:paraId="4FF910AE" w14:textId="355CFFC9" w:rsidR="00437545" w:rsidRPr="008C7C03" w:rsidRDefault="008C7C03" w:rsidP="00EB67A8">
      <w:pPr>
        <w:pStyle w:val="HTML-kntformzott"/>
        <w:numPr>
          <w:ilvl w:val="0"/>
          <w:numId w:val="6"/>
        </w:numPr>
        <w:shd w:val="clear" w:color="auto" w:fill="F8F9FA"/>
        <w:jc w:val="both"/>
        <w:rPr>
          <w:rFonts w:ascii="Times New Roman" w:hAnsi="Times New Roman" w:cs="Times New Roman"/>
          <w:sz w:val="24"/>
          <w:szCs w:val="24"/>
        </w:rPr>
      </w:pPr>
      <w:r w:rsidRPr="008C7C03">
        <w:rPr>
          <w:rStyle w:val="y2iqfc"/>
          <w:rFonts w:ascii="Times New Roman" w:hAnsi="Times New Roman" w:cs="Times New Roman"/>
          <w:color w:val="202124"/>
          <w:sz w:val="24"/>
          <w:szCs w:val="24"/>
          <w:lang w:val="uk-UA"/>
        </w:rPr>
        <w:t>Електронна адреса</w:t>
      </w:r>
      <w:r w:rsidR="00437545" w:rsidRPr="008C7C03">
        <w:rPr>
          <w:rFonts w:ascii="Times New Roman" w:hAnsi="Times New Roman" w:cs="Times New Roman"/>
          <w:sz w:val="24"/>
          <w:szCs w:val="24"/>
        </w:rPr>
        <w:t xml:space="preserve">: </w:t>
      </w:r>
      <w:hyperlink r:id="rId16" w:history="1">
        <w:r w:rsidR="00437545" w:rsidRPr="008C7C03">
          <w:rPr>
            <w:rStyle w:val="Hiperhivatkozs"/>
            <w:rFonts w:ascii="Times New Roman" w:hAnsi="Times New Roman" w:cs="Times New Roman"/>
            <w:color w:val="auto"/>
            <w:sz w:val="24"/>
            <w:szCs w:val="24"/>
          </w:rPr>
          <w:t>ugyfelszolgalat@naih.hu</w:t>
        </w:r>
      </w:hyperlink>
      <w:r w:rsidR="00437545" w:rsidRPr="008C7C03">
        <w:rPr>
          <w:rFonts w:ascii="Times New Roman" w:hAnsi="Times New Roman" w:cs="Times New Roman"/>
          <w:sz w:val="24"/>
          <w:szCs w:val="24"/>
        </w:rPr>
        <w:t xml:space="preserve"> </w:t>
      </w:r>
    </w:p>
    <w:p w14:paraId="2101B350" w14:textId="4E775657" w:rsidR="00437545" w:rsidRPr="0093682E" w:rsidRDefault="0093682E" w:rsidP="0093682E">
      <w:pPr>
        <w:pStyle w:val="HTML-kntformzott"/>
        <w:numPr>
          <w:ilvl w:val="0"/>
          <w:numId w:val="6"/>
        </w:numPr>
        <w:shd w:val="clear" w:color="auto" w:fill="F8F9FA"/>
        <w:rPr>
          <w:rFonts w:ascii="Times New Roman" w:hAnsi="Times New Roman" w:cs="Times New Roman"/>
          <w:color w:val="202124"/>
          <w:sz w:val="24"/>
          <w:szCs w:val="24"/>
        </w:rPr>
      </w:pPr>
      <w:r w:rsidRPr="008C7C03">
        <w:rPr>
          <w:rStyle w:val="y2iqfc"/>
          <w:rFonts w:ascii="Times New Roman" w:hAnsi="Times New Roman" w:cs="Times New Roman"/>
          <w:color w:val="202124"/>
          <w:sz w:val="24"/>
          <w:szCs w:val="24"/>
          <w:lang w:val="uk-UA"/>
        </w:rPr>
        <w:t>Веб-сайт</w:t>
      </w:r>
      <w:r w:rsidR="00437545" w:rsidRPr="0093682E">
        <w:rPr>
          <w:rFonts w:ascii="Times New Roman" w:hAnsi="Times New Roman" w:cs="Times New Roman"/>
          <w:sz w:val="24"/>
          <w:szCs w:val="24"/>
        </w:rPr>
        <w:t xml:space="preserve">: </w:t>
      </w:r>
      <w:hyperlink r:id="rId17" w:history="1">
        <w:r w:rsidR="00437545" w:rsidRPr="0093682E">
          <w:rPr>
            <w:rStyle w:val="Hiperhivatkozs"/>
            <w:rFonts w:ascii="Times New Roman" w:hAnsi="Times New Roman" w:cs="Times New Roman"/>
            <w:color w:val="auto"/>
            <w:sz w:val="24"/>
            <w:szCs w:val="24"/>
          </w:rPr>
          <w:t>http://www.naih.hu</w:t>
        </w:r>
      </w:hyperlink>
      <w:r w:rsidR="00437545" w:rsidRPr="0093682E">
        <w:rPr>
          <w:rFonts w:ascii="Times New Roman" w:hAnsi="Times New Roman" w:cs="Times New Roman"/>
          <w:sz w:val="24"/>
          <w:szCs w:val="24"/>
        </w:rPr>
        <w:t xml:space="preserve"> </w:t>
      </w:r>
    </w:p>
    <w:p w14:paraId="5948BE35" w14:textId="7FED6498" w:rsidR="00437545" w:rsidRPr="0093682E" w:rsidRDefault="0093682E" w:rsidP="0093682E">
      <w:pPr>
        <w:pStyle w:val="HTML-kntformzott"/>
        <w:numPr>
          <w:ilvl w:val="0"/>
          <w:numId w:val="6"/>
        </w:numPr>
        <w:shd w:val="clear" w:color="auto" w:fill="F8F9FA"/>
        <w:rPr>
          <w:rFonts w:ascii="Times New Roman" w:hAnsi="Times New Roman" w:cs="Times New Roman"/>
          <w:color w:val="202124"/>
          <w:sz w:val="24"/>
          <w:szCs w:val="24"/>
        </w:rPr>
      </w:pPr>
      <w:r w:rsidRPr="008C7C03">
        <w:rPr>
          <w:rStyle w:val="y2iqfc"/>
          <w:rFonts w:ascii="Times New Roman" w:hAnsi="Times New Roman" w:cs="Times New Roman"/>
          <w:color w:val="202124"/>
          <w:sz w:val="24"/>
          <w:szCs w:val="24"/>
          <w:lang w:val="uk-UA"/>
        </w:rPr>
        <w:t>Онлайн-заявка</w:t>
      </w:r>
      <w:r w:rsidR="00437545" w:rsidRPr="0093682E">
        <w:rPr>
          <w:rFonts w:ascii="Times New Roman" w:hAnsi="Times New Roman" w:cs="Times New Roman"/>
          <w:sz w:val="24"/>
          <w:szCs w:val="24"/>
        </w:rPr>
        <w:t xml:space="preserve">: </w:t>
      </w:r>
      <w:hyperlink r:id="rId18" w:history="1">
        <w:r w:rsidR="00F453F6" w:rsidRPr="0093682E">
          <w:rPr>
            <w:rStyle w:val="Hiperhivatkozs"/>
            <w:rFonts w:ascii="Times New Roman" w:hAnsi="Times New Roman" w:cs="Times New Roman"/>
            <w:color w:val="auto"/>
            <w:sz w:val="24"/>
            <w:szCs w:val="24"/>
          </w:rPr>
          <w:t>http://www.naih.hu/online-uegyinditas.html</w:t>
        </w:r>
      </w:hyperlink>
      <w:r w:rsidR="00437545" w:rsidRPr="0093682E">
        <w:rPr>
          <w:rFonts w:ascii="Times New Roman" w:hAnsi="Times New Roman" w:cs="Times New Roman"/>
          <w:sz w:val="24"/>
          <w:szCs w:val="24"/>
        </w:rPr>
        <w:t xml:space="preserve"> </w:t>
      </w:r>
    </w:p>
    <w:p w14:paraId="682066A9" w14:textId="5A5CDB89" w:rsidR="00B32271" w:rsidRPr="008C7C03" w:rsidRDefault="00B32271" w:rsidP="008C7C03">
      <w:pPr>
        <w:spacing w:after="0" w:line="240" w:lineRule="auto"/>
        <w:jc w:val="both"/>
        <w:rPr>
          <w:rFonts w:ascii="Times New Roman" w:hAnsi="Times New Roman" w:cs="Times New Roman"/>
          <w:sz w:val="24"/>
          <w:szCs w:val="24"/>
          <w:lang w:val="hu-HU"/>
        </w:rPr>
      </w:pPr>
    </w:p>
    <w:p w14:paraId="375EF9D3" w14:textId="77777777" w:rsidR="00B32271" w:rsidRPr="008C7C03" w:rsidRDefault="00B32271" w:rsidP="00B61996">
      <w:pPr>
        <w:spacing w:after="0" w:line="240" w:lineRule="auto"/>
        <w:jc w:val="both"/>
        <w:rPr>
          <w:rFonts w:ascii="Times New Roman" w:hAnsi="Times New Roman" w:cs="Times New Roman"/>
          <w:sz w:val="24"/>
          <w:szCs w:val="24"/>
          <w:lang w:val="hu-HU"/>
        </w:rPr>
      </w:pPr>
    </w:p>
    <w:p w14:paraId="5F40B93E" w14:textId="09F989F9" w:rsidR="005B1E51" w:rsidRPr="00673390" w:rsidRDefault="00B32271" w:rsidP="0065434A">
      <w:pPr>
        <w:pStyle w:val="Cmsor2"/>
        <w:rPr>
          <w:rFonts w:cs="Times New Roman"/>
          <w:szCs w:val="24"/>
          <w:lang w:val="hu-HU"/>
        </w:rPr>
      </w:pPr>
      <w:bookmarkStart w:id="25" w:name="_Toc118375435"/>
      <w:r w:rsidRPr="00673390">
        <w:rPr>
          <w:rFonts w:cs="Times New Roman"/>
          <w:szCs w:val="24"/>
          <w:lang w:val="hu-HU"/>
        </w:rPr>
        <w:t xml:space="preserve">BÍRÓSÁGI </w:t>
      </w:r>
      <w:r w:rsidRPr="00B61996">
        <w:rPr>
          <w:rFonts w:cs="Times New Roman"/>
          <w:szCs w:val="24"/>
          <w:lang w:val="hu-HU"/>
        </w:rPr>
        <w:t>JOGÉRVÉNYESÍTÉS</w:t>
      </w:r>
      <w:bookmarkEnd w:id="25"/>
    </w:p>
    <w:p w14:paraId="0CFABCE0" w14:textId="799046BA" w:rsidR="0093682E" w:rsidRPr="0093682E" w:rsidRDefault="0093682E" w:rsidP="0093682E">
      <w:pPr>
        <w:pStyle w:val="HTML-kntformzott"/>
        <w:shd w:val="clear" w:color="auto" w:fill="F8F9FA"/>
        <w:rPr>
          <w:rFonts w:ascii="Times New Roman" w:hAnsi="Times New Roman" w:cs="Times New Roman"/>
          <w:b/>
          <w:bCs/>
          <w:color w:val="202124"/>
          <w:sz w:val="24"/>
          <w:szCs w:val="24"/>
        </w:rPr>
      </w:pPr>
      <w:r w:rsidRPr="0093682E">
        <w:rPr>
          <w:rStyle w:val="y2iqfc"/>
          <w:rFonts w:ascii="Times New Roman" w:hAnsi="Times New Roman" w:cs="Times New Roman"/>
          <w:b/>
          <w:bCs/>
          <w:color w:val="202124"/>
          <w:sz w:val="24"/>
          <w:szCs w:val="24"/>
          <w:lang w:val="uk-UA"/>
        </w:rPr>
        <w:t xml:space="preserve">СУДОВЕ </w:t>
      </w:r>
      <w:r w:rsidR="00730B15">
        <w:rPr>
          <w:rStyle w:val="y2iqfc"/>
          <w:rFonts w:ascii="Times New Roman" w:hAnsi="Times New Roman" w:cs="Times New Roman"/>
          <w:b/>
          <w:bCs/>
          <w:color w:val="202124"/>
          <w:sz w:val="24"/>
          <w:szCs w:val="24"/>
          <w:lang w:val="uk-UA"/>
        </w:rPr>
        <w:t>ПРОВАДЖЕ</w:t>
      </w:r>
      <w:r w:rsidRPr="0093682E">
        <w:rPr>
          <w:rStyle w:val="y2iqfc"/>
          <w:rFonts w:ascii="Times New Roman" w:hAnsi="Times New Roman" w:cs="Times New Roman"/>
          <w:b/>
          <w:bCs/>
          <w:color w:val="202124"/>
          <w:sz w:val="24"/>
          <w:szCs w:val="24"/>
          <w:lang w:val="uk-UA"/>
        </w:rPr>
        <w:t>ННЯ</w:t>
      </w:r>
    </w:p>
    <w:p w14:paraId="510F69EC" w14:textId="77777777" w:rsidR="005B1E51" w:rsidRPr="0093682E" w:rsidRDefault="005B1E51" w:rsidP="0093682E">
      <w:pPr>
        <w:spacing w:after="0" w:line="240" w:lineRule="auto"/>
        <w:jc w:val="both"/>
        <w:rPr>
          <w:rFonts w:ascii="Times New Roman" w:hAnsi="Times New Roman" w:cs="Times New Roman"/>
          <w:sz w:val="24"/>
          <w:szCs w:val="24"/>
          <w:lang w:val="hu-HU"/>
        </w:rPr>
      </w:pPr>
    </w:p>
    <w:p w14:paraId="4D14742C" w14:textId="77777777" w:rsidR="0093682E" w:rsidRDefault="005B1E51" w:rsidP="0093682E">
      <w:pPr>
        <w:pStyle w:val="HTML-kntformzott"/>
        <w:shd w:val="clear" w:color="auto" w:fill="F8F9FA"/>
        <w:rPr>
          <w:rFonts w:ascii="Times New Roman" w:hAnsi="Times New Roman" w:cs="Times New Roman"/>
          <w:sz w:val="24"/>
          <w:szCs w:val="24"/>
        </w:rPr>
      </w:pPr>
      <w:r w:rsidRPr="0093682E">
        <w:rPr>
          <w:rFonts w:ascii="Times New Roman" w:hAnsi="Times New Roman" w:cs="Times New Roman"/>
          <w:sz w:val="24"/>
          <w:szCs w:val="24"/>
        </w:rPr>
        <w:t xml:space="preserve">A hatósági jogorvoslat mellett Önnek lehetősége van továbbá bírósághoz fordulni az Adatkezelő tevékenysége miatt. A perre a GDPR, az Infotv., illetve a Ptk. és a Pp. </w:t>
      </w:r>
      <w:r w:rsidR="00F811E6" w:rsidRPr="0093682E">
        <w:rPr>
          <w:rFonts w:ascii="Times New Roman" w:hAnsi="Times New Roman" w:cs="Times New Roman"/>
          <w:sz w:val="24"/>
          <w:szCs w:val="24"/>
        </w:rPr>
        <w:t>s</w:t>
      </w:r>
      <w:r w:rsidRPr="0093682E">
        <w:rPr>
          <w:rFonts w:ascii="Times New Roman" w:hAnsi="Times New Roman" w:cs="Times New Roman"/>
          <w:sz w:val="24"/>
          <w:szCs w:val="24"/>
        </w:rPr>
        <w:t>zabályai alkalmazandók. A per megindításával kapcsolatos kérdésekről kérjük, hogy konzultájon</w:t>
      </w:r>
      <w:r w:rsidR="00F811E6" w:rsidRPr="0093682E">
        <w:rPr>
          <w:rFonts w:ascii="Times New Roman" w:hAnsi="Times New Roman" w:cs="Times New Roman"/>
          <w:sz w:val="24"/>
          <w:szCs w:val="24"/>
        </w:rPr>
        <w:t xml:space="preserve"> </w:t>
      </w:r>
      <w:r w:rsidRPr="0093682E">
        <w:rPr>
          <w:rFonts w:ascii="Times New Roman" w:hAnsi="Times New Roman" w:cs="Times New Roman"/>
          <w:sz w:val="24"/>
          <w:szCs w:val="24"/>
        </w:rPr>
        <w:t>ügyvéddel.</w:t>
      </w:r>
      <w:r w:rsidR="0093682E" w:rsidRPr="0093682E">
        <w:rPr>
          <w:rFonts w:ascii="Times New Roman" w:hAnsi="Times New Roman" w:cs="Times New Roman"/>
          <w:sz w:val="24"/>
          <w:szCs w:val="24"/>
        </w:rPr>
        <w:t xml:space="preserve"> </w:t>
      </w:r>
    </w:p>
    <w:p w14:paraId="6615AB78" w14:textId="2223A8EE" w:rsidR="0093682E" w:rsidRPr="0093682E" w:rsidRDefault="0093682E" w:rsidP="0093682E">
      <w:pPr>
        <w:pStyle w:val="HTML-kntformzott"/>
        <w:shd w:val="clear" w:color="auto" w:fill="F8F9FA"/>
        <w:rPr>
          <w:rFonts w:ascii="Times New Roman" w:hAnsi="Times New Roman" w:cs="Times New Roman"/>
          <w:color w:val="202124"/>
          <w:sz w:val="24"/>
          <w:szCs w:val="24"/>
        </w:rPr>
      </w:pPr>
      <w:r w:rsidRPr="0093682E">
        <w:rPr>
          <w:rStyle w:val="y2iqfc"/>
          <w:rFonts w:ascii="Times New Roman" w:hAnsi="Times New Roman" w:cs="Times New Roman"/>
          <w:color w:val="202124"/>
          <w:sz w:val="24"/>
          <w:szCs w:val="24"/>
          <w:lang w:val="uk-UA"/>
        </w:rPr>
        <w:t>Окрім офіційного правового захисту, ви також маєте можливість звернутися до суду через діяльність Контролера даних. До позову застосовуються GDPR, Закон про інформацію, Цивільний кодекс і Правила цивільного судочинства. З питань, пов'язаних з порушенням судового процесу, звертайтесь до юриста.</w:t>
      </w:r>
    </w:p>
    <w:p w14:paraId="575F59E0" w14:textId="68600357" w:rsidR="005B1E51" w:rsidRPr="00673390" w:rsidRDefault="005B1E51" w:rsidP="00E73088">
      <w:pPr>
        <w:spacing w:after="0" w:line="240" w:lineRule="auto"/>
        <w:jc w:val="both"/>
        <w:rPr>
          <w:rFonts w:ascii="Times New Roman" w:hAnsi="Times New Roman" w:cs="Times New Roman"/>
          <w:sz w:val="24"/>
          <w:szCs w:val="24"/>
          <w:lang w:val="hu-HU"/>
        </w:rPr>
      </w:pPr>
    </w:p>
    <w:p w14:paraId="1AA0FDD3" w14:textId="77777777" w:rsidR="009761EF" w:rsidRPr="00673390" w:rsidRDefault="009761EF" w:rsidP="00E73088">
      <w:pPr>
        <w:spacing w:after="0" w:line="240" w:lineRule="auto"/>
        <w:rPr>
          <w:rFonts w:ascii="Times New Roman" w:eastAsiaTheme="majorEastAsia" w:hAnsi="Times New Roman" w:cs="Times New Roman"/>
          <w:sz w:val="24"/>
          <w:szCs w:val="24"/>
          <w:lang w:val="hu-HU"/>
        </w:rPr>
      </w:pPr>
      <w:r w:rsidRPr="00673390">
        <w:rPr>
          <w:rFonts w:ascii="Times New Roman" w:hAnsi="Times New Roman" w:cs="Times New Roman"/>
          <w:sz w:val="24"/>
          <w:szCs w:val="24"/>
          <w:lang w:val="hu-HU"/>
        </w:rPr>
        <w:br w:type="page"/>
      </w:r>
    </w:p>
    <w:p w14:paraId="4B7E9DAA" w14:textId="1AB9DA11" w:rsidR="004E5C91" w:rsidRDefault="004E5C91" w:rsidP="00B61996">
      <w:pPr>
        <w:pStyle w:val="Cmsor1"/>
        <w:numPr>
          <w:ilvl w:val="0"/>
          <w:numId w:val="38"/>
        </w:numPr>
        <w:spacing w:before="0" w:line="240" w:lineRule="auto"/>
        <w:rPr>
          <w:rFonts w:cs="Times New Roman"/>
          <w:i/>
          <w:szCs w:val="24"/>
          <w:lang w:val="hu-HU"/>
        </w:rPr>
      </w:pPr>
      <w:bookmarkStart w:id="26" w:name="_Toc118375436"/>
      <w:r w:rsidRPr="00673390">
        <w:rPr>
          <w:rFonts w:cs="Times New Roman"/>
          <w:i/>
          <w:szCs w:val="24"/>
          <w:lang w:val="hu-HU"/>
        </w:rPr>
        <w:lastRenderedPageBreak/>
        <w:t>számú melléklet</w:t>
      </w:r>
      <w:bookmarkEnd w:id="26"/>
    </w:p>
    <w:p w14:paraId="115E0823" w14:textId="77777777" w:rsidR="00721DE6" w:rsidRPr="00721DE6" w:rsidRDefault="00721DE6" w:rsidP="00721DE6">
      <w:pPr>
        <w:pStyle w:val="HTML-kntformzott"/>
        <w:shd w:val="clear" w:color="auto" w:fill="F8F9FA"/>
        <w:spacing w:line="540" w:lineRule="atLeast"/>
        <w:ind w:left="720"/>
        <w:rPr>
          <w:rFonts w:ascii="Times New Roman" w:hAnsi="Times New Roman" w:cs="Times New Roman"/>
          <w:b/>
          <w:bCs/>
          <w:color w:val="202124"/>
          <w:sz w:val="24"/>
          <w:szCs w:val="24"/>
        </w:rPr>
      </w:pPr>
      <w:r w:rsidRPr="00721DE6">
        <w:rPr>
          <w:rStyle w:val="y2iqfc"/>
          <w:rFonts w:ascii="Times New Roman" w:hAnsi="Times New Roman" w:cs="Times New Roman"/>
          <w:b/>
          <w:bCs/>
          <w:color w:val="202124"/>
          <w:sz w:val="24"/>
          <w:szCs w:val="24"/>
          <w:lang w:val="uk-UA"/>
        </w:rPr>
        <w:t>Додаток №1</w:t>
      </w:r>
    </w:p>
    <w:p w14:paraId="66EF6D14" w14:textId="77777777" w:rsidR="00721DE6" w:rsidRPr="00721DE6" w:rsidRDefault="00721DE6" w:rsidP="00721DE6">
      <w:pPr>
        <w:rPr>
          <w:rFonts w:ascii="Times New Roman" w:hAnsi="Times New Roman" w:cs="Times New Roman"/>
          <w:sz w:val="24"/>
          <w:szCs w:val="24"/>
          <w:lang w:val="hu-HU"/>
        </w:rPr>
      </w:pPr>
    </w:p>
    <w:p w14:paraId="53735481" w14:textId="63AD85E0" w:rsidR="004E5C91" w:rsidRPr="00721DE6" w:rsidRDefault="004E5C91" w:rsidP="00E73088">
      <w:pPr>
        <w:spacing w:after="0" w:line="240" w:lineRule="auto"/>
        <w:jc w:val="both"/>
        <w:rPr>
          <w:rFonts w:ascii="Times New Roman" w:hAnsi="Times New Roman" w:cs="Times New Roman"/>
          <w:sz w:val="24"/>
          <w:szCs w:val="24"/>
          <w:lang w:val="hu-HU"/>
        </w:rPr>
      </w:pPr>
    </w:p>
    <w:p w14:paraId="12F5CAE7" w14:textId="77777777" w:rsidR="00B32271" w:rsidRPr="00721DE6" w:rsidRDefault="00B32271" w:rsidP="00E73088">
      <w:pPr>
        <w:spacing w:after="0" w:line="240" w:lineRule="auto"/>
        <w:jc w:val="both"/>
        <w:rPr>
          <w:rFonts w:ascii="Times New Roman" w:hAnsi="Times New Roman" w:cs="Times New Roman"/>
          <w:sz w:val="24"/>
          <w:szCs w:val="24"/>
          <w:lang w:val="hu-HU"/>
        </w:rPr>
      </w:pPr>
    </w:p>
    <w:p w14:paraId="0A7DB93A" w14:textId="512CCC2A" w:rsidR="004E5C91" w:rsidRPr="00721DE6" w:rsidRDefault="00B32271" w:rsidP="00E73088">
      <w:pPr>
        <w:spacing w:after="0" w:line="240" w:lineRule="auto"/>
        <w:jc w:val="center"/>
        <w:rPr>
          <w:rFonts w:ascii="Times New Roman" w:hAnsi="Times New Roman" w:cs="Times New Roman"/>
          <w:b/>
          <w:sz w:val="24"/>
          <w:szCs w:val="24"/>
          <w:lang w:val="hu-HU"/>
        </w:rPr>
      </w:pPr>
      <w:r w:rsidRPr="00721DE6">
        <w:rPr>
          <w:rFonts w:ascii="Times New Roman" w:hAnsi="Times New Roman" w:cs="Times New Roman"/>
          <w:b/>
          <w:sz w:val="24"/>
          <w:szCs w:val="24"/>
          <w:lang w:val="hu-HU"/>
        </w:rPr>
        <w:t>A VONATKOZÓ JOGSZABÁLYOK</w:t>
      </w:r>
    </w:p>
    <w:p w14:paraId="5CA8E970" w14:textId="77777777" w:rsidR="00721DE6" w:rsidRPr="000800F7" w:rsidRDefault="00721DE6" w:rsidP="00F07E37">
      <w:pPr>
        <w:pStyle w:val="HTML-kntformzott"/>
        <w:shd w:val="clear" w:color="auto" w:fill="F8F9FA"/>
        <w:spacing w:line="540" w:lineRule="atLeast"/>
        <w:jc w:val="center"/>
        <w:rPr>
          <w:rFonts w:ascii="Times New Roman" w:hAnsi="Times New Roman" w:cs="Times New Roman"/>
          <w:b/>
          <w:bCs/>
          <w:sz w:val="24"/>
          <w:szCs w:val="24"/>
        </w:rPr>
      </w:pPr>
      <w:r w:rsidRPr="000800F7">
        <w:rPr>
          <w:rStyle w:val="y2iqfc"/>
          <w:rFonts w:ascii="Times New Roman" w:hAnsi="Times New Roman" w:cs="Times New Roman"/>
          <w:b/>
          <w:bCs/>
          <w:sz w:val="24"/>
          <w:szCs w:val="24"/>
          <w:lang w:val="uk-UA"/>
        </w:rPr>
        <w:t>ЧИННЕ ЗАКОНОДАВСТВО</w:t>
      </w:r>
    </w:p>
    <w:p w14:paraId="3EA15B2C" w14:textId="77777777" w:rsidR="00721DE6" w:rsidRPr="000800F7" w:rsidRDefault="00721DE6" w:rsidP="00E73088">
      <w:pPr>
        <w:spacing w:after="0" w:line="240" w:lineRule="auto"/>
        <w:jc w:val="center"/>
        <w:rPr>
          <w:rFonts w:ascii="Times New Roman" w:hAnsi="Times New Roman" w:cs="Times New Roman"/>
          <w:b/>
          <w:sz w:val="24"/>
          <w:szCs w:val="24"/>
          <w:lang w:val="hu-HU"/>
        </w:rPr>
      </w:pPr>
    </w:p>
    <w:p w14:paraId="143789D0" w14:textId="77777777" w:rsidR="004E5C91" w:rsidRPr="00721DE6" w:rsidRDefault="004E5C91" w:rsidP="00E73088">
      <w:pPr>
        <w:spacing w:after="0" w:line="240" w:lineRule="auto"/>
        <w:jc w:val="both"/>
        <w:rPr>
          <w:rFonts w:ascii="Times New Roman" w:hAnsi="Times New Roman" w:cs="Times New Roman"/>
          <w:sz w:val="24"/>
          <w:szCs w:val="24"/>
          <w:lang w:val="hu-HU"/>
        </w:rPr>
      </w:pPr>
    </w:p>
    <w:p w14:paraId="136A2BA0" w14:textId="77777777" w:rsidR="008A0B71" w:rsidRDefault="004E5C91" w:rsidP="00721DE6">
      <w:pPr>
        <w:pStyle w:val="HTML-kntformzott"/>
        <w:shd w:val="clear" w:color="auto" w:fill="F8F9FA"/>
        <w:rPr>
          <w:rFonts w:ascii="Times New Roman" w:hAnsi="Times New Roman" w:cs="Times New Roman"/>
          <w:sz w:val="24"/>
          <w:szCs w:val="24"/>
        </w:rPr>
      </w:pPr>
      <w:r w:rsidRPr="00721DE6">
        <w:rPr>
          <w:rFonts w:ascii="Times New Roman" w:hAnsi="Times New Roman" w:cs="Times New Roman"/>
          <w:sz w:val="24"/>
          <w:szCs w:val="24"/>
        </w:rPr>
        <w:t>A Tájékoztató kialakítása során az Adatkezelő figyelembe vette a vonatkozó hatályos jogszabályokat, illetve a fontosabb nemzetközi ajánlásokat, különös tekintettel az alábbiakra:</w:t>
      </w:r>
      <w:r w:rsidR="00721DE6" w:rsidRPr="00721DE6">
        <w:rPr>
          <w:rFonts w:ascii="Times New Roman" w:hAnsi="Times New Roman" w:cs="Times New Roman"/>
          <w:sz w:val="24"/>
          <w:szCs w:val="24"/>
        </w:rPr>
        <w:t xml:space="preserve"> </w:t>
      </w:r>
    </w:p>
    <w:p w14:paraId="436F5AC3" w14:textId="7F058FCA" w:rsidR="00721DE6" w:rsidRPr="00721DE6" w:rsidRDefault="00721DE6" w:rsidP="00721DE6">
      <w:pPr>
        <w:pStyle w:val="HTML-kntformzott"/>
        <w:shd w:val="clear" w:color="auto" w:fill="F8F9FA"/>
        <w:rPr>
          <w:rFonts w:ascii="Times New Roman" w:hAnsi="Times New Roman" w:cs="Times New Roman"/>
          <w:color w:val="202124"/>
          <w:sz w:val="24"/>
          <w:szCs w:val="24"/>
        </w:rPr>
      </w:pPr>
      <w:r w:rsidRPr="00721DE6">
        <w:rPr>
          <w:rStyle w:val="y2iqfc"/>
          <w:rFonts w:ascii="Times New Roman" w:hAnsi="Times New Roman" w:cs="Times New Roman"/>
          <w:color w:val="202124"/>
          <w:sz w:val="24"/>
          <w:szCs w:val="24"/>
          <w:lang w:val="uk-UA"/>
        </w:rPr>
        <w:t>Під час розробки Інформації Контролер даних взяв до уваги відповідне чинне законодавство, а також найважливіші міжнародні рекомендації, з особливою увагою до наступного:</w:t>
      </w:r>
    </w:p>
    <w:p w14:paraId="31AEBCB1" w14:textId="21F9C847" w:rsidR="004E5C91" w:rsidRPr="00673390" w:rsidRDefault="004E5C91" w:rsidP="00E73088">
      <w:pPr>
        <w:spacing w:after="0" w:line="240" w:lineRule="auto"/>
        <w:jc w:val="both"/>
        <w:rPr>
          <w:rFonts w:ascii="Times New Roman" w:hAnsi="Times New Roman" w:cs="Times New Roman"/>
          <w:sz w:val="24"/>
          <w:szCs w:val="24"/>
          <w:lang w:val="hu-HU"/>
        </w:rPr>
      </w:pPr>
    </w:p>
    <w:p w14:paraId="17899AC2" w14:textId="77777777" w:rsidR="004E5C91" w:rsidRPr="008A0B71" w:rsidRDefault="004E5C91" w:rsidP="008A0B71">
      <w:pPr>
        <w:spacing w:after="0" w:line="240" w:lineRule="auto"/>
        <w:jc w:val="both"/>
        <w:rPr>
          <w:rFonts w:ascii="Times New Roman" w:hAnsi="Times New Roman" w:cs="Times New Roman"/>
          <w:sz w:val="24"/>
          <w:szCs w:val="24"/>
          <w:lang w:val="hu-HU"/>
        </w:rPr>
      </w:pPr>
    </w:p>
    <w:p w14:paraId="6FE5B82C" w14:textId="205BE94E" w:rsidR="008A0B71" w:rsidRPr="008A0B71" w:rsidRDefault="008A0B71" w:rsidP="008A0B71">
      <w:pPr>
        <w:pStyle w:val="HTML-kntformzott"/>
        <w:shd w:val="clear" w:color="auto" w:fill="F8F9FA"/>
        <w:rPr>
          <w:rFonts w:ascii="Times New Roman" w:hAnsi="Times New Roman" w:cs="Times New Roman"/>
          <w:sz w:val="24"/>
          <w:szCs w:val="24"/>
        </w:rPr>
      </w:pPr>
      <w:r>
        <w:rPr>
          <w:rFonts w:ascii="Times New Roman" w:hAnsi="Times New Roman" w:cs="Times New Roman"/>
          <w:sz w:val="24"/>
          <w:szCs w:val="24"/>
        </w:rPr>
        <w:t xml:space="preserve">- </w:t>
      </w:r>
      <w:r w:rsidR="004A390B" w:rsidRPr="008A0B71">
        <w:rPr>
          <w:rFonts w:ascii="Times New Roman" w:hAnsi="Times New Roman" w:cs="Times New Roman"/>
          <w:sz w:val="24"/>
          <w:szCs w:val="24"/>
        </w:rPr>
        <w:t>a természetes személyeknek a személyes adatok kezelése tekintetében történő védelméről és az ilyen adatok szabad áramlásáról, valamint a 95/46/EK irányelv hatályon kívül helyezéséről szóló, 2016. április 27-i 2016/679/EU európai parlamenti és tanácsi rendelet (GDPR);</w:t>
      </w:r>
    </w:p>
    <w:p w14:paraId="1502D0C2" w14:textId="69188DAD" w:rsidR="004A390B" w:rsidRPr="008A0B71" w:rsidRDefault="008A0B71" w:rsidP="008A0B71">
      <w:pPr>
        <w:pStyle w:val="HTML-kntformzott"/>
        <w:shd w:val="clear" w:color="auto" w:fill="F8F9FA"/>
        <w:rPr>
          <w:rFonts w:ascii="Times New Roman" w:hAnsi="Times New Roman" w:cs="Times New Roman"/>
          <w:color w:val="202124"/>
          <w:sz w:val="24"/>
          <w:szCs w:val="24"/>
        </w:rPr>
      </w:pPr>
      <w:r w:rsidRPr="008A0B71">
        <w:rPr>
          <w:rStyle w:val="y2iqfc"/>
          <w:rFonts w:ascii="Times New Roman" w:hAnsi="Times New Roman" w:cs="Times New Roman"/>
          <w:color w:val="202124"/>
          <w:sz w:val="24"/>
          <w:szCs w:val="24"/>
          <w:lang w:val="uk-UA"/>
        </w:rPr>
        <w:t>- Регламент Європейського Парламенту та Ради 2016/679/ЄС від 27 квітня 2016 року про захист фізичних осіб щодо обробки персональних даних і вільного потоку таких даних, а також скасування Директиви 95/46/ЄС (GDPR). ) ;</w:t>
      </w:r>
    </w:p>
    <w:p w14:paraId="280F5282" w14:textId="77777777" w:rsidR="004A390B" w:rsidRPr="008A0B71" w:rsidRDefault="004A390B" w:rsidP="008A0B71">
      <w:pPr>
        <w:spacing w:after="0" w:line="240" w:lineRule="auto"/>
        <w:jc w:val="both"/>
        <w:rPr>
          <w:rFonts w:ascii="Times New Roman" w:hAnsi="Times New Roman" w:cs="Times New Roman"/>
          <w:sz w:val="24"/>
          <w:szCs w:val="24"/>
          <w:lang w:val="hu-HU"/>
        </w:rPr>
      </w:pPr>
    </w:p>
    <w:p w14:paraId="70337085" w14:textId="77777777" w:rsidR="008A0B71" w:rsidRPr="008A0B71" w:rsidRDefault="004A390B"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Fonts w:ascii="Times New Roman" w:hAnsi="Times New Roman" w:cs="Times New Roman"/>
          <w:sz w:val="24"/>
          <w:szCs w:val="24"/>
        </w:rPr>
        <w:t>az információs önrendelkezési jogról és az információszabadságról szóló 2011. évi CXII. törvény 2011. évi CXII. törvény (Infotv.);</w:t>
      </w:r>
      <w:r w:rsidR="008A0B71" w:rsidRPr="008A0B71">
        <w:rPr>
          <w:rFonts w:ascii="Times New Roman" w:hAnsi="Times New Roman" w:cs="Times New Roman"/>
          <w:sz w:val="24"/>
          <w:szCs w:val="24"/>
        </w:rPr>
        <w:t xml:space="preserve"> </w:t>
      </w:r>
    </w:p>
    <w:p w14:paraId="1548280E" w14:textId="4F47D8A5" w:rsidR="008A0B71" w:rsidRPr="008A0B71" w:rsidRDefault="008A0B71"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Style w:val="y2iqfc"/>
          <w:rFonts w:ascii="Times New Roman" w:hAnsi="Times New Roman" w:cs="Times New Roman"/>
          <w:color w:val="202124"/>
          <w:sz w:val="24"/>
          <w:szCs w:val="24"/>
          <w:lang w:val="uk-UA"/>
        </w:rPr>
        <w:t>Закон CXII від 2011 року про право на інформаційне самовизначення та свободу інформації (Закон про інформацію);</w:t>
      </w:r>
    </w:p>
    <w:p w14:paraId="6EDD0942" w14:textId="0C356E91" w:rsidR="004A390B" w:rsidRPr="008A0B71" w:rsidRDefault="004A390B" w:rsidP="008A0B71">
      <w:pPr>
        <w:pStyle w:val="Listaszerbekezds"/>
        <w:spacing w:after="0" w:line="240" w:lineRule="auto"/>
        <w:jc w:val="both"/>
        <w:rPr>
          <w:rFonts w:ascii="Times New Roman" w:hAnsi="Times New Roman" w:cs="Times New Roman"/>
          <w:sz w:val="24"/>
          <w:szCs w:val="24"/>
          <w:lang w:val="hu-HU"/>
        </w:rPr>
      </w:pPr>
    </w:p>
    <w:p w14:paraId="680AD3CC" w14:textId="77777777" w:rsidR="004A390B" w:rsidRPr="008A0B71" w:rsidRDefault="004A390B" w:rsidP="008A0B71">
      <w:pPr>
        <w:spacing w:after="0" w:line="240" w:lineRule="auto"/>
        <w:jc w:val="both"/>
        <w:rPr>
          <w:rFonts w:ascii="Times New Roman" w:hAnsi="Times New Roman" w:cs="Times New Roman"/>
          <w:sz w:val="24"/>
          <w:szCs w:val="24"/>
          <w:lang w:val="hu-HU"/>
        </w:rPr>
      </w:pPr>
    </w:p>
    <w:p w14:paraId="17B7D5F2" w14:textId="77777777" w:rsidR="008A0B71" w:rsidRPr="008A0B71" w:rsidRDefault="004A390B"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Fonts w:ascii="Times New Roman" w:hAnsi="Times New Roman" w:cs="Times New Roman"/>
          <w:sz w:val="24"/>
          <w:szCs w:val="24"/>
        </w:rPr>
        <w:t>a Polgári Törvénykönyvről szóló 2013. évi V. törvény (Ptk.);</w:t>
      </w:r>
      <w:r w:rsidR="008A0B71" w:rsidRPr="008A0B71">
        <w:rPr>
          <w:rFonts w:ascii="Times New Roman" w:hAnsi="Times New Roman" w:cs="Times New Roman"/>
          <w:sz w:val="24"/>
          <w:szCs w:val="24"/>
        </w:rPr>
        <w:t xml:space="preserve"> </w:t>
      </w:r>
    </w:p>
    <w:p w14:paraId="2FC528A3" w14:textId="04FB50EC" w:rsidR="008A0B71" w:rsidRPr="008A0B71" w:rsidRDefault="008A0B71"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Style w:val="y2iqfc"/>
          <w:rFonts w:ascii="Times New Roman" w:hAnsi="Times New Roman" w:cs="Times New Roman"/>
          <w:color w:val="202124"/>
          <w:sz w:val="24"/>
          <w:szCs w:val="24"/>
          <w:lang w:val="uk-UA"/>
        </w:rPr>
        <w:t xml:space="preserve">Закон V від 2013 року про Цивільний кодекс </w:t>
      </w:r>
    </w:p>
    <w:p w14:paraId="026C1C18" w14:textId="39B4D4D3" w:rsidR="004A390B" w:rsidRPr="008A0B71" w:rsidRDefault="004A390B" w:rsidP="008A0B71">
      <w:pPr>
        <w:pStyle w:val="Listaszerbekezds"/>
        <w:spacing w:after="0" w:line="240" w:lineRule="auto"/>
        <w:jc w:val="both"/>
        <w:rPr>
          <w:rFonts w:ascii="Times New Roman" w:hAnsi="Times New Roman" w:cs="Times New Roman"/>
          <w:sz w:val="24"/>
          <w:szCs w:val="24"/>
          <w:lang w:val="hu-HU"/>
        </w:rPr>
      </w:pPr>
    </w:p>
    <w:p w14:paraId="087E762D" w14:textId="77777777" w:rsidR="005B1E51" w:rsidRPr="008A0B71" w:rsidRDefault="005B1E51" w:rsidP="008A0B71">
      <w:pPr>
        <w:pStyle w:val="Listaszerbekezds"/>
        <w:spacing w:after="0" w:line="240" w:lineRule="auto"/>
        <w:rPr>
          <w:rFonts w:ascii="Times New Roman" w:hAnsi="Times New Roman" w:cs="Times New Roman"/>
          <w:sz w:val="24"/>
          <w:szCs w:val="24"/>
          <w:lang w:val="hu-HU"/>
        </w:rPr>
      </w:pPr>
    </w:p>
    <w:p w14:paraId="59567FB4" w14:textId="77777777" w:rsidR="008A0B71" w:rsidRPr="008A0B71" w:rsidRDefault="004A390B"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Fonts w:ascii="Times New Roman" w:hAnsi="Times New Roman" w:cs="Times New Roman"/>
          <w:sz w:val="24"/>
          <w:szCs w:val="24"/>
        </w:rPr>
        <w:t xml:space="preserve">az elektronikus kereskedelmi szolgáltatások, valamint az információs társadalommal összefüggő szolgáltatások egyes kérdéseiről 2001. évi CVIII. </w:t>
      </w:r>
      <w:r w:rsidR="009761EF" w:rsidRPr="008A0B71">
        <w:rPr>
          <w:rFonts w:ascii="Times New Roman" w:hAnsi="Times New Roman" w:cs="Times New Roman"/>
          <w:sz w:val="24"/>
          <w:szCs w:val="24"/>
        </w:rPr>
        <w:t>T</w:t>
      </w:r>
      <w:r w:rsidRPr="008A0B71">
        <w:rPr>
          <w:rFonts w:ascii="Times New Roman" w:hAnsi="Times New Roman" w:cs="Times New Roman"/>
          <w:sz w:val="24"/>
          <w:szCs w:val="24"/>
        </w:rPr>
        <w:t>örvény</w:t>
      </w:r>
      <w:r w:rsidR="009761EF" w:rsidRPr="008A0B71">
        <w:rPr>
          <w:rFonts w:ascii="Times New Roman" w:hAnsi="Times New Roman" w:cs="Times New Roman"/>
          <w:sz w:val="24"/>
          <w:szCs w:val="24"/>
        </w:rPr>
        <w:t xml:space="preserve"> (Elker tv.)</w:t>
      </w:r>
      <w:r w:rsidR="00B74407" w:rsidRPr="008A0B71">
        <w:rPr>
          <w:rFonts w:ascii="Times New Roman" w:hAnsi="Times New Roman" w:cs="Times New Roman"/>
          <w:sz w:val="24"/>
          <w:szCs w:val="24"/>
        </w:rPr>
        <w:t>.</w:t>
      </w:r>
      <w:r w:rsidR="008A0B71" w:rsidRPr="008A0B71">
        <w:rPr>
          <w:rFonts w:ascii="Times New Roman" w:hAnsi="Times New Roman" w:cs="Times New Roman"/>
          <w:sz w:val="24"/>
          <w:szCs w:val="24"/>
        </w:rPr>
        <w:t xml:space="preserve"> </w:t>
      </w:r>
    </w:p>
    <w:p w14:paraId="7E238EE9" w14:textId="2A1DEE94" w:rsidR="008A0B71" w:rsidRPr="008A0B71" w:rsidRDefault="008A0B71" w:rsidP="008A0B71">
      <w:pPr>
        <w:pStyle w:val="HTML-kntformzott"/>
        <w:numPr>
          <w:ilvl w:val="0"/>
          <w:numId w:val="6"/>
        </w:numPr>
        <w:shd w:val="clear" w:color="auto" w:fill="F8F9FA"/>
        <w:rPr>
          <w:rFonts w:ascii="Times New Roman" w:hAnsi="Times New Roman" w:cs="Times New Roman"/>
          <w:color w:val="202124"/>
          <w:sz w:val="24"/>
          <w:szCs w:val="24"/>
        </w:rPr>
      </w:pPr>
      <w:r w:rsidRPr="008A0B71">
        <w:rPr>
          <w:rStyle w:val="y2iqfc"/>
          <w:rFonts w:ascii="Times New Roman" w:hAnsi="Times New Roman" w:cs="Times New Roman"/>
          <w:color w:val="202124"/>
          <w:sz w:val="24"/>
          <w:szCs w:val="24"/>
          <w:lang w:val="uk-UA"/>
        </w:rPr>
        <w:t>- Закон CVIII від 2001 року про деякі питання електронних комерційних послуг і послуг, пов'язаних з інформаційним суспільством</w:t>
      </w:r>
    </w:p>
    <w:p w14:paraId="517A351A" w14:textId="352E8C50" w:rsidR="004A390B" w:rsidRPr="008A0B71" w:rsidRDefault="004A390B" w:rsidP="008A0B71">
      <w:pPr>
        <w:pStyle w:val="Listaszerbekezds"/>
        <w:spacing w:after="0" w:line="240" w:lineRule="auto"/>
        <w:jc w:val="both"/>
        <w:rPr>
          <w:rFonts w:ascii="Times New Roman" w:hAnsi="Times New Roman" w:cs="Times New Roman"/>
          <w:sz w:val="24"/>
          <w:szCs w:val="24"/>
          <w:lang w:val="hu-HU"/>
        </w:rPr>
      </w:pPr>
    </w:p>
    <w:p w14:paraId="51256D77" w14:textId="77777777" w:rsidR="004A390B" w:rsidRPr="008A0B71" w:rsidRDefault="004A390B" w:rsidP="008A0B71">
      <w:pPr>
        <w:spacing w:after="0" w:line="240" w:lineRule="auto"/>
        <w:jc w:val="both"/>
        <w:rPr>
          <w:rFonts w:ascii="Times New Roman" w:hAnsi="Times New Roman" w:cs="Times New Roman"/>
          <w:sz w:val="24"/>
          <w:szCs w:val="24"/>
          <w:lang w:val="hu-HU"/>
        </w:rPr>
      </w:pPr>
    </w:p>
    <w:p w14:paraId="32932CBA" w14:textId="77777777" w:rsidR="001A55E4" w:rsidRPr="008A0B71" w:rsidRDefault="001A55E4" w:rsidP="008A0B71">
      <w:pPr>
        <w:pStyle w:val="Listaszerbekezds"/>
        <w:spacing w:after="0" w:line="240" w:lineRule="auto"/>
        <w:jc w:val="both"/>
        <w:rPr>
          <w:rFonts w:ascii="Times New Roman" w:hAnsi="Times New Roman" w:cs="Times New Roman"/>
          <w:sz w:val="24"/>
          <w:szCs w:val="24"/>
          <w:lang w:val="hu-HU"/>
        </w:rPr>
      </w:pPr>
    </w:p>
    <w:p w14:paraId="2CFC785E" w14:textId="77777777" w:rsidR="004E5C91" w:rsidRPr="008A0B71" w:rsidRDefault="004E5C91" w:rsidP="008A0B71">
      <w:pPr>
        <w:spacing w:after="0" w:line="240" w:lineRule="auto"/>
        <w:jc w:val="both"/>
        <w:rPr>
          <w:rFonts w:ascii="Times New Roman" w:hAnsi="Times New Roman" w:cs="Times New Roman"/>
          <w:sz w:val="24"/>
          <w:szCs w:val="24"/>
          <w:lang w:val="hu-HU"/>
        </w:rPr>
      </w:pPr>
    </w:p>
    <w:p w14:paraId="6CA28B48" w14:textId="77777777" w:rsidR="004E5C91" w:rsidRPr="008A0B71" w:rsidRDefault="004E5C91" w:rsidP="008A0B71">
      <w:pPr>
        <w:spacing w:after="0" w:line="240" w:lineRule="auto"/>
        <w:jc w:val="both"/>
        <w:rPr>
          <w:rFonts w:ascii="Times New Roman" w:hAnsi="Times New Roman" w:cs="Times New Roman"/>
          <w:sz w:val="24"/>
          <w:szCs w:val="24"/>
          <w:lang w:val="hu-HU"/>
        </w:rPr>
      </w:pPr>
    </w:p>
    <w:p w14:paraId="32C640E5" w14:textId="77777777" w:rsidR="004E5C91" w:rsidRPr="008A0B71" w:rsidRDefault="004E5C91" w:rsidP="008A0B71">
      <w:pPr>
        <w:spacing w:after="0" w:line="240" w:lineRule="auto"/>
        <w:jc w:val="both"/>
        <w:rPr>
          <w:rFonts w:ascii="Times New Roman" w:hAnsi="Times New Roman" w:cs="Times New Roman"/>
          <w:sz w:val="24"/>
          <w:szCs w:val="24"/>
          <w:lang w:val="hu-HU"/>
        </w:rPr>
      </w:pPr>
    </w:p>
    <w:p w14:paraId="7AB44EDB" w14:textId="77777777" w:rsidR="00A325E9" w:rsidRPr="008A0B71" w:rsidRDefault="00A325E9" w:rsidP="008A0B71">
      <w:pPr>
        <w:spacing w:after="0" w:line="240" w:lineRule="auto"/>
        <w:rPr>
          <w:rFonts w:ascii="Times New Roman" w:hAnsi="Times New Roman" w:cs="Times New Roman"/>
          <w:sz w:val="24"/>
          <w:szCs w:val="24"/>
          <w:lang w:val="hu-HU"/>
        </w:rPr>
      </w:pPr>
      <w:r w:rsidRPr="008A0B71">
        <w:rPr>
          <w:rFonts w:ascii="Times New Roman" w:hAnsi="Times New Roman" w:cs="Times New Roman"/>
          <w:sz w:val="24"/>
          <w:szCs w:val="24"/>
          <w:lang w:val="hu-HU"/>
        </w:rPr>
        <w:br w:type="page"/>
      </w:r>
    </w:p>
    <w:p w14:paraId="72421434" w14:textId="5FF6C44E" w:rsidR="00484E9E" w:rsidRPr="00673390" w:rsidRDefault="00484E9E" w:rsidP="00B61996">
      <w:pPr>
        <w:pStyle w:val="Cmsor1"/>
        <w:numPr>
          <w:ilvl w:val="0"/>
          <w:numId w:val="38"/>
        </w:numPr>
        <w:spacing w:before="0" w:line="240" w:lineRule="auto"/>
        <w:rPr>
          <w:rFonts w:cs="Times New Roman"/>
          <w:i/>
          <w:szCs w:val="24"/>
          <w:lang w:val="hu-HU"/>
        </w:rPr>
      </w:pPr>
      <w:bookmarkStart w:id="27" w:name="_Toc118375437"/>
      <w:r w:rsidRPr="00673390">
        <w:rPr>
          <w:rFonts w:cs="Times New Roman"/>
          <w:i/>
          <w:szCs w:val="24"/>
          <w:lang w:val="hu-HU"/>
        </w:rPr>
        <w:lastRenderedPageBreak/>
        <w:t>számú melléklet</w:t>
      </w:r>
      <w:bookmarkEnd w:id="27"/>
    </w:p>
    <w:p w14:paraId="741A84A8" w14:textId="77777777" w:rsidR="008F1D56" w:rsidRPr="008F1D56" w:rsidRDefault="008F1D56" w:rsidP="008F1D56">
      <w:pPr>
        <w:pStyle w:val="HTML-kntformzott"/>
        <w:shd w:val="clear" w:color="auto" w:fill="F8F9FA"/>
        <w:jc w:val="center"/>
        <w:rPr>
          <w:rFonts w:ascii="Times New Roman" w:hAnsi="Times New Roman" w:cs="Times New Roman"/>
          <w:b/>
          <w:bCs/>
          <w:color w:val="202124"/>
          <w:sz w:val="24"/>
          <w:szCs w:val="24"/>
        </w:rPr>
      </w:pPr>
      <w:r w:rsidRPr="008F1D56">
        <w:rPr>
          <w:rStyle w:val="y2iqfc"/>
          <w:rFonts w:ascii="Times New Roman" w:hAnsi="Times New Roman" w:cs="Times New Roman"/>
          <w:b/>
          <w:bCs/>
          <w:color w:val="202124"/>
          <w:sz w:val="24"/>
          <w:szCs w:val="24"/>
          <w:lang w:val="uk-UA"/>
        </w:rPr>
        <w:t>Додаток No2</w:t>
      </w:r>
    </w:p>
    <w:p w14:paraId="6C0DF76A" w14:textId="6179474C" w:rsidR="00484E9E" w:rsidRPr="008F1D56" w:rsidRDefault="00484E9E" w:rsidP="008F1D56">
      <w:pPr>
        <w:spacing w:after="0" w:line="240" w:lineRule="auto"/>
        <w:jc w:val="both"/>
        <w:rPr>
          <w:rFonts w:ascii="Times New Roman" w:hAnsi="Times New Roman" w:cs="Times New Roman"/>
          <w:sz w:val="24"/>
          <w:szCs w:val="24"/>
          <w:lang w:val="hu-HU"/>
        </w:rPr>
      </w:pPr>
    </w:p>
    <w:p w14:paraId="04B11916" w14:textId="77777777" w:rsidR="00B32271" w:rsidRPr="008F1D56" w:rsidRDefault="00B32271" w:rsidP="008F1D56">
      <w:pPr>
        <w:spacing w:after="0" w:line="240" w:lineRule="auto"/>
        <w:jc w:val="both"/>
        <w:rPr>
          <w:rFonts w:ascii="Times New Roman" w:hAnsi="Times New Roman" w:cs="Times New Roman"/>
          <w:sz w:val="24"/>
          <w:szCs w:val="24"/>
          <w:lang w:val="hu-HU"/>
        </w:rPr>
      </w:pPr>
    </w:p>
    <w:p w14:paraId="6ED98654" w14:textId="2C0AC4BA" w:rsidR="00484E9E" w:rsidRPr="008F1D56" w:rsidRDefault="00B32271" w:rsidP="008F1D56">
      <w:pPr>
        <w:spacing w:after="0" w:line="240" w:lineRule="auto"/>
        <w:jc w:val="center"/>
        <w:rPr>
          <w:rFonts w:ascii="Times New Roman" w:hAnsi="Times New Roman" w:cs="Times New Roman"/>
          <w:b/>
          <w:sz w:val="24"/>
          <w:szCs w:val="24"/>
          <w:lang w:val="hu-HU"/>
        </w:rPr>
      </w:pPr>
      <w:r w:rsidRPr="008F1D56">
        <w:rPr>
          <w:rFonts w:ascii="Times New Roman" w:hAnsi="Times New Roman" w:cs="Times New Roman"/>
          <w:b/>
          <w:sz w:val="24"/>
          <w:szCs w:val="24"/>
          <w:lang w:val="hu-HU"/>
        </w:rPr>
        <w:t>A SZEMÉLYES ADATOK KEZELÉSÉVEL KAPCSOLATOS FOGALMAK</w:t>
      </w:r>
    </w:p>
    <w:p w14:paraId="5713574F" w14:textId="77777777" w:rsidR="008F1D56" w:rsidRPr="008F1D56" w:rsidRDefault="008F1D56" w:rsidP="008F1D56">
      <w:pPr>
        <w:pStyle w:val="HTML-kntformzott"/>
        <w:shd w:val="clear" w:color="auto" w:fill="F8F9FA"/>
        <w:jc w:val="center"/>
        <w:rPr>
          <w:rFonts w:ascii="Times New Roman" w:hAnsi="Times New Roman" w:cs="Times New Roman"/>
          <w:b/>
          <w:bCs/>
          <w:color w:val="202124"/>
          <w:sz w:val="24"/>
          <w:szCs w:val="24"/>
        </w:rPr>
      </w:pPr>
      <w:r w:rsidRPr="008F1D56">
        <w:rPr>
          <w:rStyle w:val="y2iqfc"/>
          <w:rFonts w:ascii="Times New Roman" w:hAnsi="Times New Roman" w:cs="Times New Roman"/>
          <w:b/>
          <w:bCs/>
          <w:color w:val="202124"/>
          <w:sz w:val="24"/>
          <w:szCs w:val="24"/>
          <w:lang w:val="uk-UA"/>
        </w:rPr>
        <w:t>КОНЦЕПЦІЇ, ПОВ’ЯЗАНІ З ОБРОБЛЕННЯМ ПЕРСОНАЛЬНИХ ДАНИХ</w:t>
      </w:r>
    </w:p>
    <w:p w14:paraId="3429D608" w14:textId="77777777" w:rsidR="008F1D56" w:rsidRPr="008F1D56" w:rsidRDefault="008F1D56" w:rsidP="008F1D56">
      <w:pPr>
        <w:spacing w:after="0" w:line="240" w:lineRule="auto"/>
        <w:jc w:val="center"/>
        <w:rPr>
          <w:rFonts w:ascii="Times New Roman" w:hAnsi="Times New Roman" w:cs="Times New Roman"/>
          <w:b/>
          <w:sz w:val="24"/>
          <w:szCs w:val="24"/>
          <w:lang w:val="hu-HU"/>
        </w:rPr>
      </w:pPr>
    </w:p>
    <w:p w14:paraId="2A034937" w14:textId="77777777" w:rsidR="00484E9E" w:rsidRPr="008F1D56" w:rsidRDefault="00484E9E" w:rsidP="008F1D56">
      <w:pPr>
        <w:spacing w:after="0" w:line="240" w:lineRule="auto"/>
        <w:jc w:val="both"/>
        <w:rPr>
          <w:rFonts w:ascii="Times New Roman" w:hAnsi="Times New Roman" w:cs="Times New Roman"/>
          <w:sz w:val="24"/>
          <w:szCs w:val="24"/>
          <w:lang w:val="hu-HU"/>
        </w:rPr>
      </w:pPr>
    </w:p>
    <w:p w14:paraId="5B1C90D4" w14:textId="7A482C65" w:rsidR="00484E9E" w:rsidRPr="008F1D56"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Fonts w:ascii="Times New Roman" w:hAnsi="Times New Roman" w:cs="Times New Roman"/>
          <w:sz w:val="24"/>
          <w:szCs w:val="24"/>
          <w:lang w:val="hu-HU"/>
        </w:rPr>
        <w:t>adatkezelő: az a jogi személy, amely a személyes adatok kezelésének céljait és eszközeit meghatározza;</w:t>
      </w:r>
    </w:p>
    <w:p w14:paraId="1A304479" w14:textId="756DE50A" w:rsidR="008F1D56" w:rsidRPr="008F1D56" w:rsidRDefault="008F1D56" w:rsidP="008F1D56">
      <w:pPr>
        <w:pStyle w:val="HTML-kntformzott"/>
        <w:numPr>
          <w:ilvl w:val="0"/>
          <w:numId w:val="3"/>
        </w:numPr>
        <w:shd w:val="clear" w:color="auto" w:fill="F8F9FA"/>
        <w:rPr>
          <w:rStyle w:val="y2iqfc"/>
          <w:rFonts w:ascii="Times New Roman" w:hAnsi="Times New Roman" w:cs="Times New Roman"/>
          <w:color w:val="202124"/>
          <w:sz w:val="24"/>
          <w:szCs w:val="24"/>
          <w:lang w:val="uk-UA"/>
        </w:rPr>
      </w:pPr>
      <w:r w:rsidRPr="008F1D56">
        <w:rPr>
          <w:rStyle w:val="y2iqfc"/>
          <w:rFonts w:ascii="Times New Roman" w:hAnsi="Times New Roman" w:cs="Times New Roman"/>
          <w:color w:val="202124"/>
          <w:sz w:val="24"/>
          <w:szCs w:val="24"/>
          <w:lang w:val="uk-UA"/>
        </w:rPr>
        <w:t xml:space="preserve">контролер даних: юридична особа, яка визначає цілі та </w:t>
      </w:r>
      <w:r w:rsidR="00452581">
        <w:rPr>
          <w:rStyle w:val="y2iqfc"/>
          <w:rFonts w:ascii="Times New Roman" w:hAnsi="Times New Roman" w:cs="Times New Roman"/>
          <w:color w:val="202124"/>
          <w:sz w:val="24"/>
          <w:szCs w:val="24"/>
          <w:lang w:val="uk-UA"/>
        </w:rPr>
        <w:t>способи</w:t>
      </w:r>
      <w:r w:rsidRPr="008F1D56">
        <w:rPr>
          <w:rStyle w:val="y2iqfc"/>
          <w:rFonts w:ascii="Times New Roman" w:hAnsi="Times New Roman" w:cs="Times New Roman"/>
          <w:color w:val="202124"/>
          <w:sz w:val="24"/>
          <w:szCs w:val="24"/>
          <w:lang w:val="uk-UA"/>
        </w:rPr>
        <w:t xml:space="preserve"> обробки персональних даних;</w:t>
      </w:r>
    </w:p>
    <w:p w14:paraId="3DDC1395" w14:textId="77777777" w:rsidR="008F1D56" w:rsidRPr="008F1D56" w:rsidRDefault="008F1D56" w:rsidP="00F7315C">
      <w:pPr>
        <w:pStyle w:val="Listaszerbekezds"/>
        <w:spacing w:after="0" w:line="240" w:lineRule="auto"/>
        <w:jc w:val="both"/>
        <w:rPr>
          <w:rFonts w:ascii="Times New Roman" w:hAnsi="Times New Roman" w:cs="Times New Roman"/>
          <w:sz w:val="24"/>
          <w:szCs w:val="24"/>
          <w:lang w:val="hu-HU"/>
        </w:rPr>
      </w:pPr>
    </w:p>
    <w:p w14:paraId="71ED0AA6" w14:textId="77777777" w:rsidR="00484E9E" w:rsidRPr="008F1D56" w:rsidRDefault="00484E9E" w:rsidP="008F1D56">
      <w:pPr>
        <w:spacing w:after="0" w:line="240" w:lineRule="auto"/>
        <w:jc w:val="both"/>
        <w:rPr>
          <w:rFonts w:ascii="Times New Roman" w:hAnsi="Times New Roman" w:cs="Times New Roman"/>
          <w:sz w:val="24"/>
          <w:szCs w:val="24"/>
          <w:lang w:val="hu-HU"/>
        </w:rPr>
      </w:pPr>
    </w:p>
    <w:p w14:paraId="2DBE8941" w14:textId="36057AE8" w:rsidR="00484E9E" w:rsidRPr="000800F7"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Fonts w:ascii="Times New Roman" w:hAnsi="Times New Roman" w:cs="Times New Roman"/>
          <w:sz w:val="24"/>
          <w:szCs w:val="24"/>
          <w:lang w:val="hu-HU"/>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w:t>
      </w:r>
      <w:r w:rsidRPr="000800F7">
        <w:rPr>
          <w:rFonts w:ascii="Times New Roman" w:hAnsi="Times New Roman" w:cs="Times New Roman"/>
          <w:sz w:val="24"/>
          <w:szCs w:val="24"/>
          <w:lang w:val="hu-HU"/>
        </w:rPr>
        <w:t>, közlés, továbbítás, terjesztés vagy egyéb módon történő hozzáférhetővé tétel útján, összehangolás vagy összekapcsolás, korlátozás, törlés, illetve megsemmisítés;</w:t>
      </w:r>
    </w:p>
    <w:p w14:paraId="7CD41F39" w14:textId="45456268" w:rsidR="008F1D56" w:rsidRPr="000800F7" w:rsidRDefault="008F1D56" w:rsidP="008F1D56">
      <w:pPr>
        <w:pStyle w:val="HTML-kntformzott"/>
        <w:numPr>
          <w:ilvl w:val="0"/>
          <w:numId w:val="3"/>
        </w:numPr>
        <w:shd w:val="clear" w:color="auto" w:fill="F8F9FA"/>
        <w:rPr>
          <w:rFonts w:ascii="Times New Roman" w:hAnsi="Times New Roman" w:cs="Times New Roman"/>
          <w:sz w:val="24"/>
          <w:szCs w:val="24"/>
        </w:rPr>
      </w:pPr>
      <w:r w:rsidRPr="000800F7">
        <w:rPr>
          <w:rStyle w:val="y2iqfc"/>
          <w:rFonts w:ascii="Times New Roman" w:hAnsi="Times New Roman" w:cs="Times New Roman"/>
          <w:sz w:val="24"/>
          <w:szCs w:val="24"/>
          <w:lang w:val="uk-UA"/>
        </w:rPr>
        <w:t>управління даними: будь-яка операція або набір операцій, що виконуються з персональними даними або файлами даних автоматизованим або неавтоматизованим способом, наприклад збір, запис, організація, сегментація, зберігання, перетворення або зміна, запит, аналіз, використання, передача</w:t>
      </w:r>
      <w:r w:rsidR="00F7315C" w:rsidRPr="000800F7">
        <w:rPr>
          <w:rStyle w:val="y2iqfc"/>
          <w:rFonts w:ascii="Times New Roman" w:hAnsi="Times New Roman" w:cs="Times New Roman"/>
          <w:sz w:val="24"/>
          <w:szCs w:val="24"/>
        </w:rPr>
        <w:t xml:space="preserve">, </w:t>
      </w:r>
      <w:r w:rsidRPr="000800F7">
        <w:rPr>
          <w:rStyle w:val="y2iqfc"/>
          <w:rFonts w:ascii="Times New Roman" w:hAnsi="Times New Roman" w:cs="Times New Roman"/>
          <w:sz w:val="24"/>
          <w:szCs w:val="24"/>
          <w:lang w:val="uk-UA"/>
        </w:rPr>
        <w:t>розповсюдження або іншим чином шляхом надання, координації або підключення, обмеження, видалення або знищення;</w:t>
      </w:r>
    </w:p>
    <w:p w14:paraId="0B48EA48" w14:textId="77777777" w:rsidR="008F1D56" w:rsidRPr="008F1D56" w:rsidRDefault="008F1D56" w:rsidP="008F1D56">
      <w:pPr>
        <w:pStyle w:val="Listaszerbekezds"/>
        <w:numPr>
          <w:ilvl w:val="0"/>
          <w:numId w:val="3"/>
        </w:numPr>
        <w:spacing w:after="0" w:line="240" w:lineRule="auto"/>
        <w:jc w:val="both"/>
        <w:rPr>
          <w:rFonts w:ascii="Times New Roman" w:hAnsi="Times New Roman" w:cs="Times New Roman"/>
          <w:sz w:val="24"/>
          <w:szCs w:val="24"/>
          <w:lang w:val="hu-HU"/>
        </w:rPr>
      </w:pPr>
    </w:p>
    <w:p w14:paraId="01A43B57" w14:textId="77777777" w:rsidR="00484E9E" w:rsidRPr="008F1D56" w:rsidRDefault="00484E9E" w:rsidP="008F1D56">
      <w:pPr>
        <w:spacing w:after="0" w:line="240" w:lineRule="auto"/>
        <w:jc w:val="both"/>
        <w:rPr>
          <w:rFonts w:ascii="Times New Roman" w:hAnsi="Times New Roman" w:cs="Times New Roman"/>
          <w:sz w:val="24"/>
          <w:szCs w:val="24"/>
          <w:lang w:val="hu-HU"/>
        </w:rPr>
      </w:pPr>
    </w:p>
    <w:p w14:paraId="148518FA" w14:textId="2EF9F887" w:rsidR="00484E9E" w:rsidRPr="008F1D56"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Fonts w:ascii="Times New Roman" w:hAnsi="Times New Roman" w:cs="Times New Roman"/>
          <w:sz w:val="24"/>
          <w:szCs w:val="24"/>
          <w:lang w:val="hu-HU"/>
        </w:rPr>
        <w:t>adattovábbítás: az adat meghatározott harmadik személy számára történő hozzáférhetővé tétele;</w:t>
      </w:r>
    </w:p>
    <w:p w14:paraId="0025CF6B" w14:textId="1E479911" w:rsidR="008F1D56" w:rsidRDefault="008F1D56" w:rsidP="008F1D56">
      <w:pPr>
        <w:pStyle w:val="HTML-kntformzott"/>
        <w:shd w:val="clear" w:color="auto" w:fill="F8F9FA"/>
        <w:rPr>
          <w:rStyle w:val="y2iqfc"/>
          <w:rFonts w:ascii="Times New Roman" w:hAnsi="Times New Roman" w:cs="Times New Roman"/>
          <w:color w:val="202124"/>
          <w:sz w:val="24"/>
          <w:szCs w:val="24"/>
          <w:lang w:val="uk-UA"/>
        </w:rPr>
      </w:pPr>
      <w:r w:rsidRPr="008F1D56">
        <w:rPr>
          <w:rStyle w:val="y2iqfc"/>
          <w:rFonts w:ascii="Times New Roman" w:hAnsi="Times New Roman" w:cs="Times New Roman"/>
          <w:color w:val="202124"/>
          <w:sz w:val="24"/>
          <w:szCs w:val="24"/>
          <w:lang w:val="uk-UA"/>
        </w:rPr>
        <w:t>- передача дани</w:t>
      </w:r>
      <w:r w:rsidR="00452581">
        <w:rPr>
          <w:rStyle w:val="y2iqfc"/>
          <w:rFonts w:ascii="Times New Roman" w:hAnsi="Times New Roman" w:cs="Times New Roman"/>
          <w:color w:val="202124"/>
          <w:sz w:val="24"/>
          <w:szCs w:val="24"/>
          <w:lang w:val="uk-UA"/>
        </w:rPr>
        <w:t>х: надання даних певній третій особ</w:t>
      </w:r>
      <w:r w:rsidRPr="008F1D56">
        <w:rPr>
          <w:rStyle w:val="y2iqfc"/>
          <w:rFonts w:ascii="Times New Roman" w:hAnsi="Times New Roman" w:cs="Times New Roman"/>
          <w:color w:val="202124"/>
          <w:sz w:val="24"/>
          <w:szCs w:val="24"/>
          <w:lang w:val="uk-UA"/>
        </w:rPr>
        <w:t>і;</w:t>
      </w:r>
    </w:p>
    <w:p w14:paraId="2E8C77E5" w14:textId="5DE05924" w:rsidR="008F1D56" w:rsidRDefault="008F1D56" w:rsidP="008F1D56">
      <w:pPr>
        <w:pStyle w:val="HTML-kntformzott"/>
        <w:shd w:val="clear" w:color="auto" w:fill="F8F9FA"/>
        <w:rPr>
          <w:rStyle w:val="y2iqfc"/>
          <w:rFonts w:ascii="Times New Roman" w:hAnsi="Times New Roman" w:cs="Times New Roman"/>
          <w:color w:val="202124"/>
          <w:sz w:val="24"/>
          <w:szCs w:val="24"/>
          <w:lang w:val="uk-UA"/>
        </w:rPr>
      </w:pPr>
    </w:p>
    <w:p w14:paraId="02C8A8D4" w14:textId="77777777" w:rsidR="008F1D56" w:rsidRPr="008F1D56" w:rsidRDefault="008F1D56" w:rsidP="008F1D56">
      <w:pPr>
        <w:pStyle w:val="HTML-kntformzott"/>
        <w:shd w:val="clear" w:color="auto" w:fill="F8F9FA"/>
        <w:rPr>
          <w:rFonts w:ascii="Times New Roman" w:hAnsi="Times New Roman" w:cs="Times New Roman"/>
          <w:color w:val="202124"/>
          <w:sz w:val="24"/>
          <w:szCs w:val="24"/>
        </w:rPr>
      </w:pPr>
    </w:p>
    <w:p w14:paraId="53819083" w14:textId="77777777" w:rsidR="008F1D56" w:rsidRPr="008F1D56"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EB67A8">
        <w:rPr>
          <w:rFonts w:ascii="Times New Roman" w:hAnsi="Times New Roman" w:cs="Times New Roman"/>
          <w:sz w:val="24"/>
          <w:szCs w:val="24"/>
          <w:lang w:val="hu-HU"/>
        </w:rPr>
        <w:t>adattörlés: az adatok felismerhetetlenné tétele oly módon, hogy a helyreállításuk többé nem lehetséges;</w:t>
      </w:r>
      <w:r w:rsidR="008F1D56" w:rsidRPr="00EB67A8">
        <w:rPr>
          <w:rFonts w:ascii="Times New Roman" w:hAnsi="Times New Roman" w:cs="Times New Roman"/>
          <w:sz w:val="24"/>
          <w:szCs w:val="24"/>
          <w:lang w:val="hu-HU"/>
        </w:rPr>
        <w:t xml:space="preserve"> </w:t>
      </w:r>
    </w:p>
    <w:p w14:paraId="78D9C131" w14:textId="6EA95E7A" w:rsidR="008F1D56" w:rsidRPr="008F1D56" w:rsidRDefault="008F1D56"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Style w:val="y2iqfc"/>
          <w:rFonts w:ascii="Times New Roman" w:hAnsi="Times New Roman" w:cs="Times New Roman"/>
          <w:color w:val="202124"/>
          <w:sz w:val="24"/>
          <w:szCs w:val="24"/>
          <w:lang w:val="uk-UA"/>
        </w:rPr>
        <w:t>видалення даних: перетворення даних на нерозпізнані таким чином, що їх відновлення стає неможливим;</w:t>
      </w:r>
    </w:p>
    <w:p w14:paraId="513BD86A" w14:textId="77777777" w:rsidR="00484E9E" w:rsidRPr="008F1D56" w:rsidRDefault="00484E9E" w:rsidP="008F1D56">
      <w:pPr>
        <w:spacing w:after="0" w:line="240" w:lineRule="auto"/>
        <w:jc w:val="both"/>
        <w:rPr>
          <w:rFonts w:ascii="Times New Roman" w:hAnsi="Times New Roman" w:cs="Times New Roman"/>
          <w:sz w:val="24"/>
          <w:szCs w:val="24"/>
          <w:lang w:val="hu-HU"/>
        </w:rPr>
      </w:pPr>
    </w:p>
    <w:p w14:paraId="7FEA4607" w14:textId="39587EF2" w:rsidR="00484E9E" w:rsidRPr="008F1D56"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Fonts w:ascii="Times New Roman" w:hAnsi="Times New Roman" w:cs="Times New Roman"/>
          <w:sz w:val="24"/>
          <w:szCs w:val="24"/>
          <w:lang w:val="hu-HU"/>
        </w:rPr>
        <w:t>adatmegjelölés: az adat azonosító jelzéssel ellátása annak megkülönböztetése céljából;</w:t>
      </w:r>
    </w:p>
    <w:p w14:paraId="2CB15CBD" w14:textId="3191BEC8" w:rsidR="008F1D56" w:rsidRPr="008F1D56" w:rsidRDefault="008F1D56" w:rsidP="008F1D56">
      <w:pPr>
        <w:pStyle w:val="HTML-kntformzott"/>
        <w:numPr>
          <w:ilvl w:val="0"/>
          <w:numId w:val="3"/>
        </w:numPr>
        <w:shd w:val="clear" w:color="auto" w:fill="F8F9FA"/>
        <w:rPr>
          <w:rFonts w:ascii="Times New Roman" w:hAnsi="Times New Roman" w:cs="Times New Roman"/>
          <w:color w:val="202124"/>
          <w:sz w:val="24"/>
          <w:szCs w:val="24"/>
        </w:rPr>
      </w:pPr>
      <w:r w:rsidRPr="008F1D56">
        <w:rPr>
          <w:rStyle w:val="y2iqfc"/>
          <w:rFonts w:ascii="Times New Roman" w:hAnsi="Times New Roman" w:cs="Times New Roman"/>
          <w:color w:val="202124"/>
          <w:sz w:val="24"/>
          <w:szCs w:val="24"/>
          <w:lang w:val="uk-UA"/>
        </w:rPr>
        <w:t>позначення даних: надання даних ідентифікаційного знаку для їх розрізнення;</w:t>
      </w:r>
    </w:p>
    <w:p w14:paraId="130AE6FA" w14:textId="77777777" w:rsidR="008F1D56" w:rsidRPr="008F1D56" w:rsidRDefault="008F1D56" w:rsidP="008F1D56">
      <w:pPr>
        <w:pStyle w:val="Listaszerbekezds"/>
        <w:numPr>
          <w:ilvl w:val="0"/>
          <w:numId w:val="3"/>
        </w:numPr>
        <w:spacing w:after="0" w:line="240" w:lineRule="auto"/>
        <w:jc w:val="both"/>
        <w:rPr>
          <w:rFonts w:ascii="Times New Roman" w:hAnsi="Times New Roman" w:cs="Times New Roman"/>
          <w:sz w:val="24"/>
          <w:szCs w:val="24"/>
          <w:lang w:val="hu-HU"/>
        </w:rPr>
      </w:pPr>
    </w:p>
    <w:p w14:paraId="598D6D7B" w14:textId="77777777" w:rsidR="00484E9E" w:rsidRPr="008F1D56" w:rsidRDefault="00484E9E" w:rsidP="008F1D56">
      <w:pPr>
        <w:spacing w:after="0" w:line="240" w:lineRule="auto"/>
        <w:jc w:val="both"/>
        <w:rPr>
          <w:rFonts w:ascii="Times New Roman" w:hAnsi="Times New Roman" w:cs="Times New Roman"/>
          <w:sz w:val="24"/>
          <w:szCs w:val="24"/>
          <w:lang w:val="hu-HU"/>
        </w:rPr>
      </w:pPr>
    </w:p>
    <w:p w14:paraId="21ADFA1A" w14:textId="2CE2F1D9" w:rsidR="00484E9E" w:rsidRPr="008F1D56" w:rsidRDefault="00484E9E" w:rsidP="008F1D56">
      <w:pPr>
        <w:pStyle w:val="Listaszerbekezds"/>
        <w:numPr>
          <w:ilvl w:val="0"/>
          <w:numId w:val="3"/>
        </w:numPr>
        <w:spacing w:after="0" w:line="240" w:lineRule="auto"/>
        <w:jc w:val="both"/>
        <w:rPr>
          <w:rFonts w:ascii="Times New Roman" w:hAnsi="Times New Roman" w:cs="Times New Roman"/>
          <w:sz w:val="24"/>
          <w:szCs w:val="24"/>
          <w:lang w:val="hu-HU"/>
        </w:rPr>
      </w:pPr>
      <w:r w:rsidRPr="008F1D56">
        <w:rPr>
          <w:rFonts w:ascii="Times New Roman" w:hAnsi="Times New Roman" w:cs="Times New Roman"/>
          <w:sz w:val="24"/>
          <w:szCs w:val="24"/>
          <w:lang w:val="hu-HU"/>
        </w:rPr>
        <w:t>adatkezelés korlátozása: a tárolt személyes adatok megjelölése jövőbeli kezelésük korlátozása céljából;</w:t>
      </w:r>
    </w:p>
    <w:p w14:paraId="08943CE9" w14:textId="184F9730" w:rsidR="008F1D56" w:rsidRPr="008F1D56" w:rsidRDefault="008F1D56" w:rsidP="008F1D56">
      <w:pPr>
        <w:pStyle w:val="HTML-kntformzott"/>
        <w:numPr>
          <w:ilvl w:val="0"/>
          <w:numId w:val="3"/>
        </w:numPr>
        <w:shd w:val="clear" w:color="auto" w:fill="F8F9FA"/>
        <w:rPr>
          <w:rFonts w:ascii="Times New Roman" w:hAnsi="Times New Roman" w:cs="Times New Roman"/>
          <w:color w:val="202124"/>
          <w:sz w:val="24"/>
          <w:szCs w:val="24"/>
        </w:rPr>
      </w:pPr>
      <w:r w:rsidRPr="008F1D56">
        <w:rPr>
          <w:rStyle w:val="y2iqfc"/>
          <w:rFonts w:ascii="Times New Roman" w:hAnsi="Times New Roman" w:cs="Times New Roman"/>
          <w:color w:val="202124"/>
          <w:sz w:val="24"/>
          <w:szCs w:val="24"/>
          <w:lang w:val="uk-UA"/>
        </w:rPr>
        <w:t>обмеження управління даними: маркування збережених персональних даних з метою обмеження їх подальшої обробки;</w:t>
      </w:r>
    </w:p>
    <w:p w14:paraId="2A6078EF" w14:textId="77777777" w:rsidR="00484E9E" w:rsidRPr="00673390" w:rsidRDefault="00484E9E" w:rsidP="00E73088">
      <w:pPr>
        <w:spacing w:after="0" w:line="240" w:lineRule="auto"/>
        <w:jc w:val="both"/>
        <w:rPr>
          <w:rFonts w:ascii="Times New Roman" w:hAnsi="Times New Roman" w:cs="Times New Roman"/>
          <w:sz w:val="24"/>
          <w:szCs w:val="24"/>
          <w:lang w:val="hu-HU"/>
        </w:rPr>
      </w:pPr>
    </w:p>
    <w:p w14:paraId="520C3939" w14:textId="5D23F490"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adatmegsemmisítés: az adatokat tartalmazó adathordozó teljes fizikai megsemmisítése;</w:t>
      </w:r>
    </w:p>
    <w:p w14:paraId="4E4C710D" w14:textId="77777777" w:rsidR="008F1D56" w:rsidRPr="005B7193" w:rsidRDefault="008F1D56" w:rsidP="005B7193">
      <w:pPr>
        <w:pStyle w:val="Listaszerbekezds"/>
        <w:spacing w:line="240" w:lineRule="auto"/>
        <w:rPr>
          <w:rFonts w:ascii="Times New Roman" w:hAnsi="Times New Roman" w:cs="Times New Roman"/>
          <w:sz w:val="24"/>
          <w:szCs w:val="24"/>
          <w:lang w:val="hu-HU"/>
        </w:rPr>
      </w:pPr>
    </w:p>
    <w:p w14:paraId="5074F814" w14:textId="2CA8A374" w:rsidR="008F1D56" w:rsidRPr="005B7193" w:rsidRDefault="008F1D56" w:rsidP="005B7193">
      <w:pPr>
        <w:pStyle w:val="HTML-kntformzott"/>
        <w:numPr>
          <w:ilvl w:val="0"/>
          <w:numId w:val="3"/>
        </w:numPr>
        <w:shd w:val="clear" w:color="auto" w:fill="F8F9FA"/>
        <w:rPr>
          <w:rFonts w:ascii="Times New Roman" w:hAnsi="Times New Roman" w:cs="Times New Roman"/>
          <w:color w:val="202124"/>
          <w:sz w:val="24"/>
          <w:szCs w:val="24"/>
        </w:rPr>
      </w:pPr>
      <w:r w:rsidRPr="005B7193">
        <w:rPr>
          <w:rStyle w:val="y2iqfc"/>
          <w:rFonts w:ascii="Times New Roman" w:hAnsi="Times New Roman" w:cs="Times New Roman"/>
          <w:color w:val="202124"/>
          <w:sz w:val="24"/>
          <w:szCs w:val="24"/>
          <w:lang w:val="uk-UA"/>
        </w:rPr>
        <w:lastRenderedPageBreak/>
        <w:t>знищення даних: повне фізичне знищення носія інформації, що містить дані;</w:t>
      </w:r>
    </w:p>
    <w:p w14:paraId="39FC15BA" w14:textId="77777777" w:rsidR="00484E9E" w:rsidRPr="005B7193" w:rsidRDefault="00484E9E" w:rsidP="005B7193">
      <w:pPr>
        <w:spacing w:after="0" w:line="240" w:lineRule="auto"/>
        <w:jc w:val="both"/>
        <w:rPr>
          <w:rFonts w:ascii="Times New Roman" w:hAnsi="Times New Roman" w:cs="Times New Roman"/>
          <w:sz w:val="24"/>
          <w:szCs w:val="24"/>
          <w:lang w:val="hu-HU"/>
        </w:rPr>
      </w:pPr>
    </w:p>
    <w:p w14:paraId="16DA4821" w14:textId="68170EF2"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adatfeldolgozó: az a jogi személy, amely az adatkezelő nevében személyes adatokat kezel;</w:t>
      </w:r>
    </w:p>
    <w:p w14:paraId="2A454E19" w14:textId="709F4B25" w:rsidR="008F1D56" w:rsidRPr="005B7193" w:rsidRDefault="00452581" w:rsidP="005B7193">
      <w:pPr>
        <w:pStyle w:val="HTML-kntformzott"/>
        <w:numPr>
          <w:ilvl w:val="0"/>
          <w:numId w:val="3"/>
        </w:numPr>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lang w:val="uk-UA"/>
        </w:rPr>
        <w:t xml:space="preserve">Особа, що </w:t>
      </w:r>
      <w:r w:rsidR="008F1D56" w:rsidRPr="005B7193">
        <w:rPr>
          <w:rStyle w:val="y2iqfc"/>
          <w:rFonts w:ascii="Times New Roman" w:hAnsi="Times New Roman" w:cs="Times New Roman"/>
          <w:color w:val="202124"/>
          <w:sz w:val="24"/>
          <w:szCs w:val="24"/>
          <w:lang w:val="uk-UA"/>
        </w:rPr>
        <w:t>оброб</w:t>
      </w:r>
      <w:r>
        <w:rPr>
          <w:rStyle w:val="y2iqfc"/>
          <w:rFonts w:ascii="Times New Roman" w:hAnsi="Times New Roman" w:cs="Times New Roman"/>
          <w:color w:val="202124"/>
          <w:sz w:val="24"/>
          <w:szCs w:val="24"/>
          <w:lang w:val="uk-UA"/>
        </w:rPr>
        <w:t>ляє</w:t>
      </w:r>
      <w:r w:rsidR="008F1D56" w:rsidRPr="005B7193">
        <w:rPr>
          <w:rStyle w:val="y2iqfc"/>
          <w:rFonts w:ascii="Times New Roman" w:hAnsi="Times New Roman" w:cs="Times New Roman"/>
          <w:color w:val="202124"/>
          <w:sz w:val="24"/>
          <w:szCs w:val="24"/>
          <w:lang w:val="uk-UA"/>
        </w:rPr>
        <w:t xml:space="preserve"> дан</w:t>
      </w:r>
      <w:r>
        <w:rPr>
          <w:rStyle w:val="y2iqfc"/>
          <w:rFonts w:ascii="Times New Roman" w:hAnsi="Times New Roman" w:cs="Times New Roman"/>
          <w:color w:val="202124"/>
          <w:sz w:val="24"/>
          <w:szCs w:val="24"/>
          <w:lang w:val="uk-UA"/>
        </w:rPr>
        <w:t>і</w:t>
      </w:r>
      <w:r w:rsidR="008F1D56" w:rsidRPr="005B7193">
        <w:rPr>
          <w:rStyle w:val="y2iqfc"/>
          <w:rFonts w:ascii="Times New Roman" w:hAnsi="Times New Roman" w:cs="Times New Roman"/>
          <w:color w:val="202124"/>
          <w:sz w:val="24"/>
          <w:szCs w:val="24"/>
          <w:lang w:val="uk-UA"/>
        </w:rPr>
        <w:t>: юридична особа, яка обробляє персональні дані від імені контролера даних;</w:t>
      </w:r>
    </w:p>
    <w:p w14:paraId="4F0DDF5F" w14:textId="77777777" w:rsidR="00484E9E" w:rsidRPr="005B7193" w:rsidRDefault="00484E9E" w:rsidP="005B7193">
      <w:pPr>
        <w:spacing w:after="0" w:line="240" w:lineRule="auto"/>
        <w:jc w:val="both"/>
        <w:rPr>
          <w:rFonts w:ascii="Times New Roman" w:hAnsi="Times New Roman" w:cs="Times New Roman"/>
          <w:sz w:val="24"/>
          <w:szCs w:val="24"/>
          <w:lang w:val="hu-HU"/>
        </w:rPr>
      </w:pPr>
    </w:p>
    <w:p w14:paraId="623F20FE" w14:textId="63BF2A16"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címzett: az a természetes vagy jogi személy, közhatalmi szerv, ügynökség vagy bármely egyéb szerv, akivel vagy amellyel a személyes adatot közlik, függetlenül attól, hogy harmadik fél-e</w:t>
      </w:r>
      <w:r w:rsidR="003B19B4" w:rsidRPr="005B7193">
        <w:rPr>
          <w:rFonts w:ascii="Times New Roman" w:hAnsi="Times New Roman" w:cs="Times New Roman"/>
          <w:sz w:val="24"/>
          <w:szCs w:val="24"/>
          <w:lang w:val="hu-HU"/>
        </w:rPr>
        <w:t>;</w:t>
      </w:r>
    </w:p>
    <w:p w14:paraId="0CE081E3" w14:textId="09DF12D3" w:rsidR="005B7193" w:rsidRPr="005B7193" w:rsidRDefault="005B7193" w:rsidP="005B7193">
      <w:pPr>
        <w:pStyle w:val="HTML-kntformzott"/>
        <w:numPr>
          <w:ilvl w:val="0"/>
          <w:numId w:val="3"/>
        </w:numPr>
        <w:shd w:val="clear" w:color="auto" w:fill="F8F9FA"/>
        <w:rPr>
          <w:rFonts w:ascii="Times New Roman" w:hAnsi="Times New Roman" w:cs="Times New Roman"/>
          <w:color w:val="202124"/>
          <w:sz w:val="24"/>
          <w:szCs w:val="24"/>
        </w:rPr>
      </w:pPr>
      <w:r w:rsidRPr="005B7193">
        <w:rPr>
          <w:rStyle w:val="y2iqfc"/>
          <w:rFonts w:ascii="Times New Roman" w:hAnsi="Times New Roman" w:cs="Times New Roman"/>
          <w:color w:val="202124"/>
          <w:sz w:val="24"/>
          <w:szCs w:val="24"/>
          <w:lang w:val="uk-UA"/>
        </w:rPr>
        <w:t xml:space="preserve">одержувач: фізична чи юридична особа, державний орган, агентство чи будь-який інший орган, якому передаються персональні дані, незалежно від того, чи є це третьою </w:t>
      </w:r>
      <w:r w:rsidR="00452581">
        <w:rPr>
          <w:rStyle w:val="y2iqfc"/>
          <w:rFonts w:ascii="Times New Roman" w:hAnsi="Times New Roman" w:cs="Times New Roman"/>
          <w:color w:val="202124"/>
          <w:sz w:val="24"/>
          <w:szCs w:val="24"/>
          <w:lang w:val="uk-UA"/>
        </w:rPr>
        <w:t>особою</w:t>
      </w:r>
      <w:r w:rsidRPr="005B7193">
        <w:rPr>
          <w:rStyle w:val="y2iqfc"/>
          <w:rFonts w:ascii="Times New Roman" w:hAnsi="Times New Roman" w:cs="Times New Roman"/>
          <w:color w:val="202124"/>
          <w:sz w:val="24"/>
          <w:szCs w:val="24"/>
          <w:lang w:val="uk-UA"/>
        </w:rPr>
        <w:t>;</w:t>
      </w:r>
    </w:p>
    <w:p w14:paraId="2AE1962D" w14:textId="77777777" w:rsidR="00484E9E" w:rsidRPr="005B7193" w:rsidRDefault="00484E9E" w:rsidP="005B7193">
      <w:pPr>
        <w:spacing w:after="0" w:line="240" w:lineRule="auto"/>
        <w:jc w:val="both"/>
        <w:rPr>
          <w:rFonts w:ascii="Times New Roman" w:hAnsi="Times New Roman" w:cs="Times New Roman"/>
          <w:sz w:val="24"/>
          <w:szCs w:val="24"/>
          <w:lang w:val="hu-HU"/>
        </w:rPr>
      </w:pPr>
    </w:p>
    <w:p w14:paraId="2B4B1763" w14:textId="00CD2043"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érintett: bármely meghatározott, személyes adat alapján azonosított vagy – közvetlenül</w:t>
      </w:r>
      <w:r w:rsidR="00B32271" w:rsidRPr="005B7193">
        <w:rPr>
          <w:rFonts w:ascii="Times New Roman" w:hAnsi="Times New Roman" w:cs="Times New Roman"/>
          <w:sz w:val="24"/>
          <w:szCs w:val="24"/>
          <w:lang w:val="hu-HU"/>
        </w:rPr>
        <w:t>,</w:t>
      </w:r>
      <w:r w:rsidRPr="005B7193">
        <w:rPr>
          <w:rFonts w:ascii="Times New Roman" w:hAnsi="Times New Roman" w:cs="Times New Roman"/>
          <w:sz w:val="24"/>
          <w:szCs w:val="24"/>
          <w:lang w:val="hu-HU"/>
        </w:rPr>
        <w:t xml:space="preserve"> vagy közvetve – azonosítható természetes személy;</w:t>
      </w:r>
    </w:p>
    <w:p w14:paraId="25142DF7" w14:textId="15FDF961" w:rsidR="005B7193" w:rsidRPr="005B7193" w:rsidRDefault="005B7193" w:rsidP="005B7193">
      <w:pPr>
        <w:pStyle w:val="HTML-kntformzott"/>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rPr>
        <w:tab/>
        <w:t>-</w:t>
      </w:r>
      <w:r w:rsidRPr="005B7193">
        <w:rPr>
          <w:rStyle w:val="y2iqfc"/>
          <w:rFonts w:ascii="Times New Roman" w:hAnsi="Times New Roman" w:cs="Times New Roman"/>
          <w:color w:val="202124"/>
          <w:sz w:val="24"/>
          <w:szCs w:val="24"/>
          <w:lang w:val="uk-UA"/>
        </w:rPr>
        <w:t xml:space="preserve"> зацікавлена</w:t>
      </w:r>
      <w:r w:rsidR="00452581">
        <w:rPr>
          <w:rStyle w:val="y2iqfc"/>
          <w:rFonts w:ascii="Times New Roman" w:hAnsi="Times New Roman" w:cs="Times New Roman"/>
          <w:color w:val="202124"/>
          <w:sz w:val="24"/>
          <w:szCs w:val="24"/>
          <w:lang w:val="uk-UA"/>
        </w:rPr>
        <w:t xml:space="preserve"> особа</w:t>
      </w:r>
      <w:r w:rsidRPr="005B7193">
        <w:rPr>
          <w:rStyle w:val="y2iqfc"/>
          <w:rFonts w:ascii="Times New Roman" w:hAnsi="Times New Roman" w:cs="Times New Roman"/>
          <w:color w:val="202124"/>
          <w:sz w:val="24"/>
          <w:szCs w:val="24"/>
          <w:lang w:val="uk-UA"/>
        </w:rPr>
        <w:t>: будь-яка фізична особа, ідентифікована або - прямо чи опосередковано - ідентифікована на основі персональних даних;</w:t>
      </w:r>
    </w:p>
    <w:p w14:paraId="7ACCFF09" w14:textId="77777777" w:rsidR="00484E9E" w:rsidRPr="005B7193" w:rsidRDefault="00484E9E" w:rsidP="005B7193">
      <w:pPr>
        <w:pStyle w:val="Listaszerbekezds"/>
        <w:spacing w:after="0" w:line="240" w:lineRule="auto"/>
        <w:jc w:val="both"/>
        <w:rPr>
          <w:rFonts w:ascii="Times New Roman" w:hAnsi="Times New Roman" w:cs="Times New Roman"/>
          <w:sz w:val="24"/>
          <w:szCs w:val="24"/>
          <w:lang w:val="hu-HU"/>
        </w:rPr>
      </w:pPr>
    </w:p>
    <w:p w14:paraId="256106D0" w14:textId="444D2E7B"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harmadik személy: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F0B245F" w14:textId="14EF3EDD" w:rsidR="005B7193" w:rsidRPr="005B7193" w:rsidRDefault="005B7193" w:rsidP="005B7193">
      <w:pPr>
        <w:pStyle w:val="HTML-kntformzott"/>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lang w:val="uk-UA"/>
        </w:rPr>
        <w:tab/>
      </w:r>
      <w:r w:rsidRPr="005B7193">
        <w:rPr>
          <w:rStyle w:val="y2iqfc"/>
          <w:rFonts w:ascii="Times New Roman" w:hAnsi="Times New Roman" w:cs="Times New Roman"/>
          <w:color w:val="202124"/>
          <w:sz w:val="24"/>
          <w:szCs w:val="24"/>
          <w:lang w:val="uk-UA"/>
        </w:rPr>
        <w:t xml:space="preserve">- третя </w:t>
      </w:r>
      <w:r w:rsidR="007F040A">
        <w:rPr>
          <w:rStyle w:val="y2iqfc"/>
          <w:rFonts w:ascii="Times New Roman" w:hAnsi="Times New Roman" w:cs="Times New Roman"/>
          <w:color w:val="202124"/>
          <w:sz w:val="24"/>
          <w:szCs w:val="24"/>
          <w:lang w:val="uk-UA"/>
        </w:rPr>
        <w:t>особа</w:t>
      </w:r>
      <w:r w:rsidRPr="005B7193">
        <w:rPr>
          <w:rStyle w:val="y2iqfc"/>
          <w:rFonts w:ascii="Times New Roman" w:hAnsi="Times New Roman" w:cs="Times New Roman"/>
          <w:color w:val="202124"/>
          <w:sz w:val="24"/>
          <w:szCs w:val="24"/>
          <w:lang w:val="uk-UA"/>
        </w:rPr>
        <w:t>: фізична чи юридична особа, державний орган, агентство або будь-який інший орган, який не є суб’єктом даних, контролером даних, обробником даних або особами, які були уповноважені обробляти персональні дані під прямим контролем контролера даних або обробника даних;</w:t>
      </w:r>
    </w:p>
    <w:p w14:paraId="164F2DDC" w14:textId="77777777" w:rsidR="00484E9E" w:rsidRPr="005B7193" w:rsidRDefault="00484E9E" w:rsidP="005B7193">
      <w:pPr>
        <w:spacing w:after="0" w:line="240" w:lineRule="auto"/>
        <w:jc w:val="both"/>
        <w:rPr>
          <w:rFonts w:ascii="Times New Roman" w:hAnsi="Times New Roman" w:cs="Times New Roman"/>
          <w:sz w:val="24"/>
          <w:szCs w:val="24"/>
          <w:lang w:val="hu-HU"/>
        </w:rPr>
      </w:pPr>
    </w:p>
    <w:p w14:paraId="769F11A8" w14:textId="20373C90" w:rsidR="00484E9E" w:rsidRPr="005B7193" w:rsidRDefault="00484E9E" w:rsidP="005B7193">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16F5AEA6" w14:textId="6469DBC2" w:rsidR="005B7193" w:rsidRPr="005B7193" w:rsidRDefault="005B7193" w:rsidP="005B7193">
      <w:pPr>
        <w:pStyle w:val="HTML-kntformzott"/>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lang w:val="uk-UA"/>
        </w:rPr>
        <w:tab/>
      </w:r>
      <w:r w:rsidRPr="005B7193">
        <w:rPr>
          <w:rStyle w:val="y2iqfc"/>
          <w:rFonts w:ascii="Times New Roman" w:hAnsi="Times New Roman" w:cs="Times New Roman"/>
          <w:color w:val="202124"/>
          <w:sz w:val="24"/>
          <w:szCs w:val="24"/>
          <w:lang w:val="uk-UA"/>
        </w:rPr>
        <w:t>- згода суб’єкта даних: добровільна, конкретна та чітка декларація волі суб’єкта даних, заснована на відповідній інформації, з якою суб’єкт даних вказує за допомогою заяви або дії, що чітко виражає підтвердження того, що він дає свою згоду на обробку його персональних даних;</w:t>
      </w:r>
    </w:p>
    <w:p w14:paraId="021B137E" w14:textId="77777777" w:rsidR="005B7193" w:rsidRPr="00673390" w:rsidRDefault="005B7193" w:rsidP="005B7193">
      <w:pPr>
        <w:pStyle w:val="Listaszerbekezds"/>
        <w:spacing w:after="0" w:line="240" w:lineRule="auto"/>
        <w:jc w:val="both"/>
        <w:rPr>
          <w:rFonts w:ascii="Times New Roman" w:hAnsi="Times New Roman" w:cs="Times New Roman"/>
          <w:sz w:val="24"/>
          <w:szCs w:val="24"/>
          <w:lang w:val="hu-HU"/>
        </w:rPr>
      </w:pPr>
    </w:p>
    <w:p w14:paraId="4F7557D6" w14:textId="77777777" w:rsidR="00484E9E" w:rsidRPr="005B7193" w:rsidRDefault="00484E9E" w:rsidP="00947361">
      <w:pPr>
        <w:spacing w:after="0" w:line="240" w:lineRule="auto"/>
        <w:jc w:val="both"/>
        <w:rPr>
          <w:rFonts w:ascii="Times New Roman" w:hAnsi="Times New Roman" w:cs="Times New Roman"/>
          <w:sz w:val="24"/>
          <w:szCs w:val="24"/>
          <w:lang w:val="hu-HU"/>
        </w:rPr>
      </w:pPr>
    </w:p>
    <w:p w14:paraId="63B785AE" w14:textId="649593E5" w:rsidR="00484E9E" w:rsidRPr="005B7193" w:rsidRDefault="00484E9E" w:rsidP="00947361">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IP cím: valamennyi hálózatban, amelyben a kommunikáció a TCP/IP-protokoll szerint folyik, a szervergépek IP-címmel, azaz azonosítószámmal rendelkeznek, amelyek az adott gépek hálózaton keresztüli azonosítását teszik lehetővé. Tudvalévő, hogy minden hálózatra kapcsolt számítógép rendelkezik IP címmel, amelyen keresztül beazonosítható.</w:t>
      </w:r>
    </w:p>
    <w:p w14:paraId="3805E3BD" w14:textId="3D02CDDA" w:rsidR="005B7193" w:rsidRPr="005B7193" w:rsidRDefault="005B7193" w:rsidP="00947361">
      <w:pPr>
        <w:pStyle w:val="HTML-kntformzott"/>
        <w:shd w:val="clear" w:color="auto" w:fill="F8F9FA"/>
        <w:rPr>
          <w:rFonts w:ascii="Times New Roman" w:hAnsi="Times New Roman" w:cs="Times New Roman"/>
          <w:color w:val="202124"/>
          <w:sz w:val="24"/>
          <w:szCs w:val="24"/>
        </w:rPr>
      </w:pPr>
      <w:r w:rsidRPr="005B7193">
        <w:rPr>
          <w:rStyle w:val="y2iqfc"/>
          <w:rFonts w:ascii="Times New Roman" w:hAnsi="Times New Roman" w:cs="Times New Roman"/>
          <w:color w:val="202124"/>
          <w:sz w:val="24"/>
          <w:szCs w:val="24"/>
          <w:lang w:val="uk-UA"/>
        </w:rPr>
        <w:t>- IP-адреса: у всіх мережах, у яких зв’язок відбувається за протоколом TCP/IP, серверні машини мають IP-адресу, тобто ідентифікаційний номер, який дозволяє ідентифікувати дані машини в мережі. Відом</w:t>
      </w:r>
      <w:r w:rsidRPr="005B7193">
        <w:rPr>
          <w:rStyle w:val="y2iqfc"/>
          <w:rFonts w:ascii="Times New Roman" w:hAnsi="Times New Roman" w:cs="Times New Roman"/>
          <w:color w:val="202124"/>
          <w:sz w:val="24"/>
          <w:szCs w:val="24"/>
        </w:rPr>
        <w:t>o</w:t>
      </w:r>
      <w:r w:rsidRPr="005B7193">
        <w:rPr>
          <w:rStyle w:val="y2iqfc"/>
          <w:rFonts w:ascii="Times New Roman" w:hAnsi="Times New Roman" w:cs="Times New Roman"/>
          <w:color w:val="202124"/>
          <w:sz w:val="24"/>
          <w:szCs w:val="24"/>
          <w:lang w:val="uk-UA"/>
        </w:rPr>
        <w:t>, що кожен комп’ютер, підключений до мережі, має IP-адресу, за якою його можна ідентифікувати.</w:t>
      </w:r>
    </w:p>
    <w:p w14:paraId="5957AD9A" w14:textId="77777777" w:rsidR="005B7193" w:rsidRPr="005B7193" w:rsidRDefault="005B7193" w:rsidP="00947361">
      <w:pPr>
        <w:pStyle w:val="Listaszerbekezds"/>
        <w:spacing w:after="0" w:line="240" w:lineRule="auto"/>
        <w:jc w:val="both"/>
        <w:rPr>
          <w:rFonts w:ascii="Times New Roman" w:hAnsi="Times New Roman" w:cs="Times New Roman"/>
          <w:sz w:val="24"/>
          <w:szCs w:val="24"/>
          <w:lang w:val="hu-HU"/>
        </w:rPr>
      </w:pPr>
    </w:p>
    <w:p w14:paraId="1290555B" w14:textId="77777777" w:rsidR="00484E9E" w:rsidRPr="005B7193" w:rsidRDefault="00484E9E" w:rsidP="00947361">
      <w:pPr>
        <w:spacing w:after="0" w:line="240" w:lineRule="auto"/>
        <w:jc w:val="both"/>
        <w:rPr>
          <w:rFonts w:ascii="Times New Roman" w:hAnsi="Times New Roman" w:cs="Times New Roman"/>
          <w:sz w:val="24"/>
          <w:szCs w:val="24"/>
          <w:lang w:val="hu-HU"/>
        </w:rPr>
      </w:pPr>
    </w:p>
    <w:p w14:paraId="4627422D" w14:textId="2F9FFCC3" w:rsidR="00484E9E" w:rsidRPr="005B7193" w:rsidRDefault="00484E9E" w:rsidP="00947361">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 xml:space="preserve">személyes adat: az érintettel kapcsolatba hozható adat – különösen az érintett neve, azonosító jele, valamint egy vagy több fizikai, fiziológiai, mentális, gazdasági, kulturális vagy szociális </w:t>
      </w:r>
      <w:r w:rsidRPr="005B7193">
        <w:rPr>
          <w:rFonts w:ascii="Times New Roman" w:hAnsi="Times New Roman" w:cs="Times New Roman"/>
          <w:sz w:val="24"/>
          <w:szCs w:val="24"/>
          <w:lang w:val="hu-HU"/>
        </w:rPr>
        <w:lastRenderedPageBreak/>
        <w:t>azonosságára jellemző ismeret –, valamint az adatból levonható, az érintettre vonatkozó következtetés;</w:t>
      </w:r>
    </w:p>
    <w:p w14:paraId="1AEA4F74" w14:textId="4D4CBCCE" w:rsidR="005B7193" w:rsidRPr="005B7193" w:rsidRDefault="005B7193" w:rsidP="00947361">
      <w:pPr>
        <w:pStyle w:val="HTML-kntformzott"/>
        <w:shd w:val="clear" w:color="auto" w:fill="F8F9FA"/>
        <w:rPr>
          <w:rFonts w:ascii="Times New Roman" w:hAnsi="Times New Roman" w:cs="Times New Roman"/>
          <w:color w:val="202124"/>
          <w:sz w:val="24"/>
          <w:szCs w:val="24"/>
        </w:rPr>
      </w:pPr>
      <w:r w:rsidRPr="005B7193">
        <w:rPr>
          <w:rStyle w:val="y2iqfc"/>
          <w:rFonts w:ascii="Times New Roman" w:hAnsi="Times New Roman" w:cs="Times New Roman"/>
          <w:color w:val="202124"/>
          <w:sz w:val="24"/>
          <w:szCs w:val="24"/>
          <w:lang w:val="uk-UA"/>
        </w:rPr>
        <w:t xml:space="preserve">- персональні дані: дані, які можуть бути пов'язані з суб'єктом даних - зокрема, ім'я суб'єкта даних, ідентифікаційний </w:t>
      </w:r>
      <w:r w:rsidR="007F040A">
        <w:rPr>
          <w:rStyle w:val="y2iqfc"/>
          <w:rFonts w:ascii="Times New Roman" w:hAnsi="Times New Roman" w:cs="Times New Roman"/>
          <w:color w:val="202124"/>
          <w:sz w:val="24"/>
          <w:szCs w:val="24"/>
          <w:lang w:val="uk-UA"/>
        </w:rPr>
        <w:t>номер</w:t>
      </w:r>
      <w:r w:rsidRPr="005B7193">
        <w:rPr>
          <w:rStyle w:val="y2iqfc"/>
          <w:rFonts w:ascii="Times New Roman" w:hAnsi="Times New Roman" w:cs="Times New Roman"/>
          <w:color w:val="202124"/>
          <w:sz w:val="24"/>
          <w:szCs w:val="24"/>
          <w:lang w:val="uk-UA"/>
        </w:rPr>
        <w:t xml:space="preserve"> та одна або більше частин інформації, що характеризує його або її фізичну, фізіологічну, розумову, економічну, культур</w:t>
      </w:r>
      <w:r w:rsidR="007F040A">
        <w:rPr>
          <w:rStyle w:val="y2iqfc"/>
          <w:rFonts w:ascii="Times New Roman" w:hAnsi="Times New Roman" w:cs="Times New Roman"/>
          <w:color w:val="202124"/>
          <w:sz w:val="24"/>
          <w:szCs w:val="24"/>
          <w:lang w:val="uk-UA"/>
        </w:rPr>
        <w:t>ну або соціальну ідентичність,</w:t>
      </w:r>
      <w:r w:rsidRPr="005B7193">
        <w:rPr>
          <w:rStyle w:val="y2iqfc"/>
          <w:rFonts w:ascii="Times New Roman" w:hAnsi="Times New Roman" w:cs="Times New Roman"/>
          <w:color w:val="202124"/>
          <w:sz w:val="24"/>
          <w:szCs w:val="24"/>
          <w:lang w:val="uk-UA"/>
        </w:rPr>
        <w:t xml:space="preserve"> висновок про суб’єкта даних, який можна зробити з даних;</w:t>
      </w:r>
    </w:p>
    <w:p w14:paraId="27B09324" w14:textId="77777777" w:rsidR="005B7193" w:rsidRPr="005B7193" w:rsidRDefault="005B7193" w:rsidP="00947361">
      <w:pPr>
        <w:pStyle w:val="Listaszerbekezds"/>
        <w:spacing w:after="0" w:line="240" w:lineRule="auto"/>
        <w:jc w:val="both"/>
        <w:rPr>
          <w:rFonts w:ascii="Times New Roman" w:hAnsi="Times New Roman" w:cs="Times New Roman"/>
          <w:sz w:val="24"/>
          <w:szCs w:val="24"/>
          <w:lang w:val="hu-HU"/>
        </w:rPr>
      </w:pPr>
    </w:p>
    <w:p w14:paraId="6B228213" w14:textId="77777777" w:rsidR="00484E9E" w:rsidRPr="005B7193" w:rsidRDefault="00484E9E" w:rsidP="00947361">
      <w:pPr>
        <w:spacing w:after="0" w:line="240" w:lineRule="auto"/>
        <w:jc w:val="both"/>
        <w:rPr>
          <w:rFonts w:ascii="Times New Roman" w:hAnsi="Times New Roman" w:cs="Times New Roman"/>
          <w:sz w:val="24"/>
          <w:szCs w:val="24"/>
          <w:lang w:val="hu-HU"/>
        </w:rPr>
      </w:pPr>
    </w:p>
    <w:p w14:paraId="25E508EB" w14:textId="5D8FDCF2" w:rsidR="00484E9E" w:rsidRPr="005B7193" w:rsidRDefault="00484E9E" w:rsidP="00947361">
      <w:pPr>
        <w:pStyle w:val="Listaszerbekezds"/>
        <w:numPr>
          <w:ilvl w:val="0"/>
          <w:numId w:val="3"/>
        </w:numPr>
        <w:spacing w:after="0" w:line="240" w:lineRule="auto"/>
        <w:jc w:val="both"/>
        <w:rPr>
          <w:rFonts w:ascii="Times New Roman" w:hAnsi="Times New Roman" w:cs="Times New Roman"/>
          <w:sz w:val="24"/>
          <w:szCs w:val="24"/>
          <w:lang w:val="hu-HU"/>
        </w:rPr>
      </w:pPr>
      <w:r w:rsidRPr="005B7193">
        <w:rPr>
          <w:rFonts w:ascii="Times New Roman" w:hAnsi="Times New Roman" w:cs="Times New Roman"/>
          <w:sz w:val="24"/>
          <w:szCs w:val="24"/>
          <w:lang w:val="hu-HU"/>
        </w:rPr>
        <w:t>tiltakozás: az érintett nyilatkozata, amellyel személyes adatainak kezelését kifogásolja, és az adatkezelés megszüntetését, illetve a kezelt adatok törlését kéri</w:t>
      </w:r>
      <w:r w:rsidR="003B19B4" w:rsidRPr="005B7193">
        <w:rPr>
          <w:rFonts w:ascii="Times New Roman" w:hAnsi="Times New Roman" w:cs="Times New Roman"/>
          <w:sz w:val="24"/>
          <w:szCs w:val="24"/>
          <w:lang w:val="hu-HU"/>
        </w:rPr>
        <w:t>.</w:t>
      </w:r>
    </w:p>
    <w:p w14:paraId="7D6F7C54" w14:textId="2E18D85D" w:rsidR="005B7193" w:rsidRPr="005B7193" w:rsidRDefault="005B7193" w:rsidP="00947361">
      <w:pPr>
        <w:pStyle w:val="HTML-kntformzott"/>
        <w:numPr>
          <w:ilvl w:val="0"/>
          <w:numId w:val="3"/>
        </w:numPr>
        <w:shd w:val="clear" w:color="auto" w:fill="F8F9FA"/>
        <w:rPr>
          <w:rFonts w:ascii="Times New Roman" w:hAnsi="Times New Roman" w:cs="Times New Roman"/>
          <w:color w:val="202124"/>
          <w:sz w:val="24"/>
          <w:szCs w:val="24"/>
        </w:rPr>
      </w:pPr>
      <w:r w:rsidRPr="005B7193">
        <w:rPr>
          <w:rStyle w:val="y2iqfc"/>
          <w:rFonts w:ascii="Times New Roman" w:hAnsi="Times New Roman" w:cs="Times New Roman"/>
          <w:color w:val="202124"/>
          <w:sz w:val="24"/>
          <w:szCs w:val="24"/>
          <w:lang w:val="uk-UA"/>
        </w:rPr>
        <w:t>заперечення: заява суб'єкта даних, яка заперечує проти обробки його персональних даних і вимагає припинення обробки даних або видалення оброблених даних.</w:t>
      </w:r>
    </w:p>
    <w:p w14:paraId="731C15D0" w14:textId="77777777" w:rsidR="005B7193" w:rsidRPr="005B7193" w:rsidRDefault="005B7193" w:rsidP="00947361">
      <w:pPr>
        <w:pStyle w:val="Listaszerbekezds"/>
        <w:spacing w:after="0" w:line="240" w:lineRule="auto"/>
        <w:jc w:val="both"/>
        <w:rPr>
          <w:rFonts w:ascii="Times New Roman" w:hAnsi="Times New Roman" w:cs="Times New Roman"/>
          <w:sz w:val="24"/>
          <w:szCs w:val="24"/>
          <w:lang w:val="hu-HU"/>
        </w:rPr>
      </w:pPr>
    </w:p>
    <w:p w14:paraId="5E93D624" w14:textId="77777777" w:rsidR="00484E9E" w:rsidRPr="005B7193" w:rsidRDefault="00484E9E" w:rsidP="00947361">
      <w:pPr>
        <w:spacing w:after="0" w:line="240" w:lineRule="auto"/>
        <w:jc w:val="both"/>
        <w:rPr>
          <w:rFonts w:ascii="Times New Roman" w:hAnsi="Times New Roman" w:cs="Times New Roman"/>
          <w:sz w:val="24"/>
          <w:szCs w:val="24"/>
          <w:lang w:val="hu-HU"/>
        </w:rPr>
      </w:pPr>
    </w:p>
    <w:p w14:paraId="688B1AD0" w14:textId="77777777" w:rsidR="00A325E9" w:rsidRPr="00673390" w:rsidRDefault="00A325E9" w:rsidP="00E73088">
      <w:pPr>
        <w:spacing w:after="0" w:line="240" w:lineRule="auto"/>
        <w:rPr>
          <w:rFonts w:ascii="Times New Roman" w:hAnsi="Times New Roman" w:cs="Times New Roman"/>
          <w:sz w:val="24"/>
          <w:szCs w:val="24"/>
          <w:lang w:val="hu-HU"/>
        </w:rPr>
      </w:pPr>
    </w:p>
    <w:p w14:paraId="3B908171" w14:textId="77777777" w:rsidR="00A325E9" w:rsidRPr="00673390" w:rsidRDefault="00A325E9" w:rsidP="00E73088">
      <w:pPr>
        <w:spacing w:after="0" w:line="240" w:lineRule="auto"/>
        <w:rPr>
          <w:rFonts w:ascii="Times New Roman" w:hAnsi="Times New Roman" w:cs="Times New Roman"/>
          <w:sz w:val="24"/>
          <w:szCs w:val="24"/>
          <w:lang w:val="hu-HU"/>
        </w:rPr>
      </w:pPr>
      <w:r w:rsidRPr="00673390">
        <w:rPr>
          <w:rFonts w:ascii="Times New Roman" w:hAnsi="Times New Roman" w:cs="Times New Roman"/>
          <w:sz w:val="24"/>
          <w:szCs w:val="24"/>
          <w:lang w:val="hu-HU"/>
        </w:rPr>
        <w:br w:type="page"/>
      </w:r>
    </w:p>
    <w:p w14:paraId="31C2AAC3" w14:textId="6F900470" w:rsidR="004E5C91" w:rsidRDefault="004E5C91" w:rsidP="00B61996">
      <w:pPr>
        <w:pStyle w:val="Cmsor1"/>
        <w:numPr>
          <w:ilvl w:val="0"/>
          <w:numId w:val="38"/>
        </w:numPr>
        <w:spacing w:before="0" w:line="240" w:lineRule="auto"/>
        <w:rPr>
          <w:rFonts w:cs="Times New Roman"/>
          <w:i/>
          <w:szCs w:val="24"/>
          <w:lang w:val="hu-HU"/>
        </w:rPr>
      </w:pPr>
      <w:bookmarkStart w:id="28" w:name="_Toc118375438"/>
      <w:r w:rsidRPr="00673390">
        <w:rPr>
          <w:rFonts w:cs="Times New Roman"/>
          <w:i/>
          <w:szCs w:val="24"/>
          <w:lang w:val="hu-HU"/>
        </w:rPr>
        <w:lastRenderedPageBreak/>
        <w:t>számú melléklet</w:t>
      </w:r>
      <w:bookmarkEnd w:id="28"/>
    </w:p>
    <w:p w14:paraId="449B8C79" w14:textId="37C9AEAC" w:rsidR="00EF524A" w:rsidRPr="008F1D56" w:rsidRDefault="00EF524A" w:rsidP="00EF524A">
      <w:pPr>
        <w:pStyle w:val="HTML-kntformzott"/>
        <w:shd w:val="clear" w:color="auto" w:fill="F8F9FA"/>
        <w:ind w:left="720"/>
        <w:rPr>
          <w:rFonts w:ascii="Times New Roman" w:hAnsi="Times New Roman" w:cs="Times New Roman"/>
          <w:b/>
          <w:bCs/>
          <w:color w:val="202124"/>
          <w:sz w:val="24"/>
          <w:szCs w:val="24"/>
        </w:rPr>
      </w:pPr>
      <w:r w:rsidRPr="008F1D56">
        <w:rPr>
          <w:rStyle w:val="y2iqfc"/>
          <w:rFonts w:ascii="Times New Roman" w:hAnsi="Times New Roman" w:cs="Times New Roman"/>
          <w:b/>
          <w:bCs/>
          <w:color w:val="202124"/>
          <w:sz w:val="24"/>
          <w:szCs w:val="24"/>
          <w:lang w:val="uk-UA"/>
        </w:rPr>
        <w:t>Додаток No</w:t>
      </w:r>
      <w:r>
        <w:rPr>
          <w:rStyle w:val="y2iqfc"/>
          <w:rFonts w:ascii="Times New Roman" w:hAnsi="Times New Roman" w:cs="Times New Roman"/>
          <w:b/>
          <w:bCs/>
          <w:color w:val="202124"/>
          <w:sz w:val="24"/>
          <w:szCs w:val="24"/>
        </w:rPr>
        <w:t>3</w:t>
      </w:r>
    </w:p>
    <w:p w14:paraId="03072824" w14:textId="77777777" w:rsidR="00EF524A" w:rsidRPr="00EF524A" w:rsidRDefault="00EF524A" w:rsidP="00EF524A">
      <w:pPr>
        <w:rPr>
          <w:lang w:val="hu-HU"/>
        </w:rPr>
      </w:pPr>
    </w:p>
    <w:p w14:paraId="141DC519" w14:textId="214A3AE8" w:rsidR="004E5C91" w:rsidRPr="00673390" w:rsidRDefault="004E5C91" w:rsidP="00E73088">
      <w:pPr>
        <w:spacing w:after="0" w:line="240" w:lineRule="auto"/>
        <w:jc w:val="both"/>
        <w:rPr>
          <w:rFonts w:ascii="Times New Roman" w:hAnsi="Times New Roman" w:cs="Times New Roman"/>
          <w:sz w:val="24"/>
          <w:szCs w:val="24"/>
          <w:lang w:val="hu-HU"/>
        </w:rPr>
      </w:pPr>
    </w:p>
    <w:p w14:paraId="37C298BE" w14:textId="77777777" w:rsidR="00B32271" w:rsidRPr="00673390" w:rsidRDefault="00B32271" w:rsidP="00E73088">
      <w:pPr>
        <w:spacing w:after="0" w:line="240" w:lineRule="auto"/>
        <w:jc w:val="both"/>
        <w:rPr>
          <w:rFonts w:ascii="Times New Roman" w:hAnsi="Times New Roman" w:cs="Times New Roman"/>
          <w:sz w:val="24"/>
          <w:szCs w:val="24"/>
          <w:lang w:val="hu-HU"/>
        </w:rPr>
      </w:pPr>
    </w:p>
    <w:p w14:paraId="551F03C8" w14:textId="2D649437" w:rsidR="004E5C91" w:rsidRPr="00673390" w:rsidRDefault="00B32271" w:rsidP="00E73088">
      <w:pPr>
        <w:spacing w:after="0" w:line="240" w:lineRule="auto"/>
        <w:jc w:val="center"/>
        <w:rPr>
          <w:rFonts w:ascii="Times New Roman" w:hAnsi="Times New Roman" w:cs="Times New Roman"/>
          <w:b/>
          <w:sz w:val="24"/>
          <w:szCs w:val="24"/>
          <w:lang w:val="hu-HU"/>
        </w:rPr>
      </w:pPr>
      <w:r w:rsidRPr="00673390">
        <w:rPr>
          <w:rFonts w:ascii="Times New Roman" w:hAnsi="Times New Roman" w:cs="Times New Roman"/>
          <w:b/>
          <w:sz w:val="24"/>
          <w:szCs w:val="24"/>
          <w:lang w:val="hu-HU"/>
        </w:rPr>
        <w:t>AZ ADATFELDOLGOZÓK MEGNEVEZÉSE ÉS ADATAI</w:t>
      </w:r>
    </w:p>
    <w:p w14:paraId="64B2F8FD" w14:textId="77777777" w:rsidR="00EF524A" w:rsidRPr="00EF524A" w:rsidRDefault="00EF524A" w:rsidP="00EF524A">
      <w:pPr>
        <w:pStyle w:val="HTML-kntformzott"/>
        <w:shd w:val="clear" w:color="auto" w:fill="F8F9FA"/>
        <w:jc w:val="center"/>
        <w:rPr>
          <w:rFonts w:ascii="Times New Roman" w:hAnsi="Times New Roman" w:cs="Times New Roman"/>
          <w:b/>
          <w:bCs/>
          <w:color w:val="202124"/>
          <w:sz w:val="24"/>
          <w:szCs w:val="24"/>
        </w:rPr>
      </w:pPr>
      <w:r w:rsidRPr="00EF524A">
        <w:rPr>
          <w:rStyle w:val="y2iqfc"/>
          <w:rFonts w:ascii="Times New Roman" w:hAnsi="Times New Roman" w:cs="Times New Roman"/>
          <w:b/>
          <w:bCs/>
          <w:color w:val="202124"/>
          <w:sz w:val="24"/>
          <w:szCs w:val="24"/>
          <w:lang w:val="uk-UA"/>
        </w:rPr>
        <w:t>НАЗВА ТА ДАНІ ПРОЦЕСОРІВ ДАНИХ</w:t>
      </w:r>
    </w:p>
    <w:p w14:paraId="21E0F63C" w14:textId="77777777" w:rsidR="004E5C91" w:rsidRPr="00EF524A" w:rsidRDefault="004E5C91" w:rsidP="00EF524A">
      <w:pPr>
        <w:spacing w:after="0" w:line="240" w:lineRule="auto"/>
        <w:jc w:val="both"/>
        <w:rPr>
          <w:rFonts w:ascii="Times New Roman" w:hAnsi="Times New Roman" w:cs="Times New Roman"/>
          <w:sz w:val="24"/>
          <w:szCs w:val="24"/>
          <w:lang w:val="hu-HU"/>
        </w:rPr>
      </w:pPr>
    </w:p>
    <w:p w14:paraId="0A07F031" w14:textId="77777777" w:rsidR="00EF524A" w:rsidRDefault="00B74407" w:rsidP="00EF524A">
      <w:pPr>
        <w:pStyle w:val="HTML-kntformzott"/>
        <w:shd w:val="clear" w:color="auto" w:fill="F8F9FA"/>
        <w:rPr>
          <w:rFonts w:ascii="Times New Roman" w:hAnsi="Times New Roman" w:cs="Times New Roman"/>
          <w:sz w:val="24"/>
          <w:szCs w:val="24"/>
        </w:rPr>
      </w:pPr>
      <w:r w:rsidRPr="00EF524A">
        <w:rPr>
          <w:rFonts w:ascii="Times New Roman" w:hAnsi="Times New Roman" w:cs="Times New Roman"/>
          <w:sz w:val="24"/>
          <w:szCs w:val="24"/>
        </w:rPr>
        <w:t>Az Adatkezelő a személyes adatokat az alábbi személyek/szervezetek számára továbbítja (adatfeldolgozók) annak érdekében, hogy:</w:t>
      </w:r>
      <w:r w:rsidR="00EF524A" w:rsidRPr="00EF524A">
        <w:rPr>
          <w:rFonts w:ascii="Times New Roman" w:hAnsi="Times New Roman" w:cs="Times New Roman"/>
          <w:sz w:val="24"/>
          <w:szCs w:val="24"/>
        </w:rPr>
        <w:t xml:space="preserve"> </w:t>
      </w:r>
    </w:p>
    <w:p w14:paraId="7D1172E1" w14:textId="6C83740C" w:rsidR="00EF524A" w:rsidRPr="00EF524A" w:rsidRDefault="00EF524A" w:rsidP="00EF524A">
      <w:pPr>
        <w:pStyle w:val="HTML-kntformzott"/>
        <w:shd w:val="clear" w:color="auto" w:fill="F8F9FA"/>
        <w:rPr>
          <w:rFonts w:ascii="Times New Roman" w:hAnsi="Times New Roman" w:cs="Times New Roman"/>
          <w:color w:val="202124"/>
          <w:sz w:val="24"/>
          <w:szCs w:val="24"/>
        </w:rPr>
      </w:pPr>
      <w:r w:rsidRPr="00EF524A">
        <w:rPr>
          <w:rStyle w:val="y2iqfc"/>
          <w:rFonts w:ascii="Times New Roman" w:hAnsi="Times New Roman" w:cs="Times New Roman"/>
          <w:color w:val="202124"/>
          <w:sz w:val="24"/>
          <w:szCs w:val="24"/>
          <w:lang w:val="uk-UA"/>
        </w:rPr>
        <w:t>Контролер даних передає персональні дані наступним особам/організаціям (обробникам даних), щоб:</w:t>
      </w:r>
    </w:p>
    <w:p w14:paraId="7C70859A" w14:textId="21712324" w:rsidR="00B74407" w:rsidRPr="00EF524A" w:rsidRDefault="00B74407" w:rsidP="00EF524A">
      <w:pPr>
        <w:spacing w:after="0" w:line="240" w:lineRule="auto"/>
        <w:jc w:val="both"/>
        <w:rPr>
          <w:rFonts w:ascii="Times New Roman" w:hAnsi="Times New Roman" w:cs="Times New Roman"/>
          <w:sz w:val="24"/>
          <w:szCs w:val="24"/>
          <w:lang w:val="hu-HU"/>
        </w:rPr>
      </w:pPr>
    </w:p>
    <w:p w14:paraId="61758EB9" w14:textId="77777777" w:rsidR="00EF524A" w:rsidRPr="00EF524A" w:rsidRDefault="00EF524A" w:rsidP="00EF524A">
      <w:pPr>
        <w:spacing w:after="0" w:line="240" w:lineRule="auto"/>
        <w:jc w:val="both"/>
        <w:rPr>
          <w:rFonts w:ascii="Times New Roman" w:hAnsi="Times New Roman" w:cs="Times New Roman"/>
          <w:sz w:val="24"/>
          <w:szCs w:val="24"/>
          <w:lang w:val="hu-HU"/>
        </w:rPr>
      </w:pPr>
    </w:p>
    <w:p w14:paraId="03C24EAC" w14:textId="77777777" w:rsidR="00B74407" w:rsidRPr="00EF524A" w:rsidRDefault="00B74407" w:rsidP="00EF524A">
      <w:pPr>
        <w:spacing w:after="0" w:line="240" w:lineRule="auto"/>
        <w:jc w:val="both"/>
        <w:rPr>
          <w:rFonts w:ascii="Times New Roman" w:hAnsi="Times New Roman" w:cs="Times New Roman"/>
          <w:sz w:val="24"/>
          <w:szCs w:val="24"/>
          <w:lang w:val="hu-HU"/>
        </w:rPr>
      </w:pPr>
    </w:p>
    <w:p w14:paraId="3473C8B6" w14:textId="53CB0476" w:rsidR="00EF524A" w:rsidRPr="00EF524A" w:rsidRDefault="00EF524A" w:rsidP="00EF524A">
      <w:pPr>
        <w:pStyle w:val="HTML-kntformzott"/>
        <w:numPr>
          <w:ilvl w:val="0"/>
          <w:numId w:val="3"/>
        </w:numPr>
        <w:shd w:val="clear" w:color="auto" w:fill="F8F9FA"/>
        <w:rPr>
          <w:rFonts w:ascii="Times New Roman" w:hAnsi="Times New Roman" w:cs="Times New Roman"/>
          <w:color w:val="202124"/>
          <w:sz w:val="24"/>
          <w:szCs w:val="24"/>
        </w:rPr>
      </w:pPr>
      <w:r w:rsidRPr="00EF524A">
        <w:rPr>
          <w:rStyle w:val="y2iqfc"/>
          <w:rFonts w:ascii="Times New Roman" w:hAnsi="Times New Roman" w:cs="Times New Roman"/>
          <w:color w:val="202124"/>
          <w:sz w:val="24"/>
          <w:szCs w:val="24"/>
          <w:lang w:val="uk-UA"/>
        </w:rPr>
        <w:t xml:space="preserve">ПОСТАЧАЛЬНИК ОНЛАЙН-ЗБЕРІГАННЯ (керує системою форм Google): назва: </w:t>
      </w:r>
    </w:p>
    <w:p w14:paraId="13E2E013" w14:textId="672AC9EA" w:rsidR="00B74407" w:rsidRPr="00EF524A" w:rsidRDefault="00B74407" w:rsidP="00EF524A">
      <w:pPr>
        <w:pStyle w:val="Listaszerbekezds"/>
        <w:numPr>
          <w:ilvl w:val="0"/>
          <w:numId w:val="3"/>
        </w:numPr>
        <w:spacing w:after="0" w:line="240" w:lineRule="auto"/>
        <w:jc w:val="both"/>
        <w:rPr>
          <w:rFonts w:ascii="Times New Roman" w:hAnsi="Times New Roman" w:cs="Times New Roman"/>
          <w:sz w:val="24"/>
          <w:szCs w:val="24"/>
          <w:lang w:val="hu-HU"/>
        </w:rPr>
      </w:pPr>
      <w:r w:rsidRPr="00EF524A">
        <w:rPr>
          <w:rFonts w:ascii="Times New Roman" w:hAnsi="Times New Roman" w:cs="Times New Roman"/>
          <w:caps/>
          <w:sz w:val="24"/>
          <w:szCs w:val="24"/>
          <w:lang w:val="hu-HU"/>
        </w:rPr>
        <w:t>online tárhely-szolgáltató</w:t>
      </w:r>
      <w:r w:rsidRPr="00EF524A">
        <w:rPr>
          <w:rFonts w:ascii="Times New Roman" w:hAnsi="Times New Roman" w:cs="Times New Roman"/>
          <w:sz w:val="24"/>
          <w:szCs w:val="24"/>
          <w:lang w:val="hu-HU"/>
        </w:rPr>
        <w:t xml:space="preserve"> (Google form rendszer működtetése): név: </w:t>
      </w:r>
      <w:r w:rsidRPr="00EF524A">
        <w:rPr>
          <w:rFonts w:ascii="Times New Roman" w:hAnsi="Times New Roman" w:cs="Times New Roman"/>
          <w:b/>
          <w:bCs/>
          <w:sz w:val="24"/>
          <w:szCs w:val="24"/>
          <w:lang w:val="hu-HU"/>
        </w:rPr>
        <w:t>Google Inc.</w:t>
      </w:r>
      <w:r w:rsidRPr="00EF524A">
        <w:rPr>
          <w:rFonts w:ascii="Times New Roman" w:hAnsi="Times New Roman" w:cs="Times New Roman"/>
          <w:sz w:val="24"/>
          <w:szCs w:val="24"/>
          <w:lang w:val="hu-HU"/>
        </w:rPr>
        <w:t xml:space="preserve"> (1600 Amphiteatre Parkway, Mountain View, California 94043, USA) </w:t>
      </w:r>
      <w:hyperlink r:id="rId19" w:history="1">
        <w:r w:rsidRPr="00EF524A">
          <w:rPr>
            <w:rStyle w:val="Hiperhivatkozs"/>
            <w:rFonts w:ascii="Times New Roman" w:hAnsi="Times New Roman" w:cs="Times New Roman"/>
            <w:color w:val="auto"/>
            <w:sz w:val="24"/>
            <w:szCs w:val="24"/>
            <w:lang w:val="hu-HU"/>
          </w:rPr>
          <w:t>https://policies.google.com/privacy?hl=hu</w:t>
        </w:r>
      </w:hyperlink>
      <w:r w:rsidRPr="00EF524A">
        <w:rPr>
          <w:rFonts w:ascii="Times New Roman" w:hAnsi="Times New Roman" w:cs="Times New Roman"/>
          <w:sz w:val="24"/>
          <w:szCs w:val="24"/>
          <w:lang w:val="hu-HU"/>
        </w:rPr>
        <w:t xml:space="preserve">; </w:t>
      </w:r>
    </w:p>
    <w:p w14:paraId="6773804D" w14:textId="77777777" w:rsidR="00B74407" w:rsidRPr="00EF524A" w:rsidRDefault="00B74407" w:rsidP="00EF524A">
      <w:pPr>
        <w:pStyle w:val="Listaszerbekezds"/>
        <w:spacing w:after="0" w:line="240" w:lineRule="auto"/>
        <w:jc w:val="both"/>
        <w:rPr>
          <w:rFonts w:ascii="Times New Roman" w:hAnsi="Times New Roman" w:cs="Times New Roman"/>
          <w:sz w:val="24"/>
          <w:szCs w:val="24"/>
          <w:lang w:val="hu-HU"/>
        </w:rPr>
      </w:pPr>
    </w:p>
    <w:p w14:paraId="5C737E3C" w14:textId="77777777" w:rsidR="00EF524A" w:rsidRPr="00EF524A" w:rsidRDefault="00EF524A" w:rsidP="00EF524A">
      <w:pPr>
        <w:pStyle w:val="HTML-kntformzott"/>
        <w:shd w:val="clear" w:color="auto" w:fill="F8F9FA"/>
        <w:rPr>
          <w:rFonts w:ascii="Times New Roman" w:hAnsi="Times New Roman" w:cs="Times New Roman"/>
          <w:color w:val="202124"/>
          <w:sz w:val="24"/>
          <w:szCs w:val="24"/>
        </w:rPr>
      </w:pPr>
      <w:r w:rsidRPr="00EF524A">
        <w:rPr>
          <w:rStyle w:val="y2iqfc"/>
          <w:rFonts w:ascii="Times New Roman" w:hAnsi="Times New Roman" w:cs="Times New Roman"/>
          <w:color w:val="202124"/>
          <w:sz w:val="24"/>
          <w:szCs w:val="24"/>
          <w:lang w:val="uk-UA"/>
        </w:rPr>
        <w:t>- ТЕХНІЧНА ДОПОМОГА:</w:t>
      </w:r>
    </w:p>
    <w:p w14:paraId="5834710C" w14:textId="5A61E421" w:rsidR="00B74407" w:rsidRPr="00EF524A" w:rsidRDefault="00B74407" w:rsidP="00EF524A">
      <w:pPr>
        <w:pStyle w:val="HTML-kntformzott"/>
        <w:shd w:val="clear" w:color="auto" w:fill="F8F9FA"/>
        <w:rPr>
          <w:rFonts w:ascii="Times New Roman" w:hAnsi="Times New Roman" w:cs="Times New Roman"/>
          <w:sz w:val="24"/>
          <w:szCs w:val="24"/>
        </w:rPr>
      </w:pPr>
      <w:r w:rsidRPr="00EF524A">
        <w:rPr>
          <w:rFonts w:ascii="Times New Roman" w:hAnsi="Times New Roman" w:cs="Times New Roman"/>
          <w:caps/>
          <w:sz w:val="24"/>
          <w:szCs w:val="24"/>
        </w:rPr>
        <w:t>technikai háttér szolgáltatása</w:t>
      </w:r>
      <w:r w:rsidRPr="00EF524A">
        <w:rPr>
          <w:rFonts w:ascii="Times New Roman" w:hAnsi="Times New Roman" w:cs="Times New Roman"/>
          <w:sz w:val="24"/>
          <w:szCs w:val="24"/>
        </w:rPr>
        <w:t xml:space="preserve">: </w:t>
      </w:r>
      <w:r w:rsidRPr="00EF524A">
        <w:rPr>
          <w:rFonts w:ascii="Times New Roman" w:hAnsi="Times New Roman" w:cs="Times New Roman"/>
          <w:b/>
          <w:bCs/>
          <w:sz w:val="24"/>
          <w:szCs w:val="24"/>
        </w:rPr>
        <w:t>sysVol Informatikai és Szolgáltató Kft.</w:t>
      </w:r>
      <w:r w:rsidRPr="00EF524A">
        <w:rPr>
          <w:rFonts w:ascii="Times New Roman" w:hAnsi="Times New Roman" w:cs="Times New Roman"/>
          <w:b/>
          <w:bCs/>
          <w:sz w:val="24"/>
          <w:szCs w:val="24"/>
        </w:rPr>
        <w:br/>
      </w:r>
      <w:r w:rsidR="00F7315C" w:rsidRPr="00A35DA4">
        <w:rPr>
          <w:rStyle w:val="y2iqfc"/>
          <w:rFonts w:ascii="Times New Roman" w:hAnsi="Times New Roman" w:cs="Times New Roman"/>
          <w:b/>
          <w:bCs/>
          <w:color w:val="202124"/>
          <w:sz w:val="22"/>
          <w:szCs w:val="22"/>
          <w:lang w:val="uk-UA"/>
        </w:rPr>
        <w:t>Зареєстрований офіс</w:t>
      </w:r>
      <w:r w:rsidRPr="00EF524A">
        <w:rPr>
          <w:rFonts w:ascii="Times New Roman" w:hAnsi="Times New Roman" w:cs="Times New Roman"/>
          <w:sz w:val="24"/>
          <w:szCs w:val="24"/>
        </w:rPr>
        <w:t>: 2337 Délegyháza, Fűzfa utca 11.</w:t>
      </w:r>
      <w:r w:rsidRPr="00EF524A">
        <w:rPr>
          <w:rFonts w:ascii="Times New Roman" w:hAnsi="Times New Roman" w:cs="Times New Roman"/>
          <w:sz w:val="24"/>
          <w:szCs w:val="24"/>
        </w:rPr>
        <w:br/>
      </w:r>
      <w:r w:rsidR="00EF524A" w:rsidRPr="00EF524A">
        <w:rPr>
          <w:rStyle w:val="y2iqfc"/>
          <w:rFonts w:ascii="Times New Roman" w:hAnsi="Times New Roman" w:cs="Times New Roman"/>
          <w:color w:val="202124"/>
          <w:sz w:val="24"/>
          <w:szCs w:val="24"/>
          <w:lang w:val="uk-UA"/>
        </w:rPr>
        <w:t>Податковий номер</w:t>
      </w:r>
      <w:r w:rsidRPr="00EF524A">
        <w:rPr>
          <w:rFonts w:ascii="Times New Roman" w:hAnsi="Times New Roman" w:cs="Times New Roman"/>
          <w:sz w:val="24"/>
          <w:szCs w:val="24"/>
        </w:rPr>
        <w:t>: 24320711-2-13</w:t>
      </w:r>
    </w:p>
    <w:p w14:paraId="6EE1BD89" w14:textId="77777777" w:rsidR="00B74407" w:rsidRPr="00EF524A" w:rsidRDefault="00B74407" w:rsidP="00EF524A">
      <w:pPr>
        <w:pStyle w:val="NormlWeb"/>
        <w:shd w:val="clear" w:color="auto" w:fill="FFFFFF"/>
        <w:spacing w:before="0" w:beforeAutospacing="0" w:after="0" w:afterAutospacing="0"/>
        <w:textAlignment w:val="baseline"/>
      </w:pPr>
      <w:r w:rsidRPr="00EF524A">
        <w:t> </w:t>
      </w:r>
    </w:p>
    <w:p w14:paraId="582DDEE3" w14:textId="77777777" w:rsidR="000800F7" w:rsidRDefault="00B74407" w:rsidP="00F7315C">
      <w:pPr>
        <w:pStyle w:val="HTML-kntformzott"/>
        <w:shd w:val="clear" w:color="auto" w:fill="F8F9FA"/>
        <w:spacing w:line="540" w:lineRule="atLeast"/>
        <w:rPr>
          <w:rStyle w:val="Kiemels2"/>
          <w:rFonts w:ascii="Times New Roman" w:hAnsi="Times New Roman" w:cs="Times New Roman"/>
          <w:sz w:val="24"/>
          <w:szCs w:val="24"/>
          <w:bdr w:val="none" w:sz="0" w:space="0" w:color="auto" w:frame="1"/>
        </w:rPr>
      </w:pPr>
      <w:r w:rsidRPr="00F7315C">
        <w:rPr>
          <w:rStyle w:val="Kiemels2"/>
          <w:rFonts w:ascii="Times New Roman" w:hAnsi="Times New Roman" w:cs="Times New Roman"/>
          <w:sz w:val="24"/>
          <w:szCs w:val="24"/>
          <w:bdr w:val="none" w:sz="0" w:space="0" w:color="auto" w:frame="1"/>
        </w:rPr>
        <w:t>Elérhetőség:</w:t>
      </w:r>
      <w:r w:rsidR="00EF524A" w:rsidRPr="00F7315C">
        <w:rPr>
          <w:rStyle w:val="Kiemels2"/>
          <w:rFonts w:ascii="Times New Roman" w:hAnsi="Times New Roman" w:cs="Times New Roman"/>
          <w:sz w:val="24"/>
          <w:szCs w:val="24"/>
          <w:bdr w:val="none" w:sz="0" w:space="0" w:color="auto" w:frame="1"/>
        </w:rPr>
        <w:t xml:space="preserve"> </w:t>
      </w:r>
    </w:p>
    <w:p w14:paraId="727B57E7" w14:textId="26C46A47" w:rsidR="00F7315C" w:rsidRPr="00F7315C" w:rsidRDefault="00F7315C" w:rsidP="00F7315C">
      <w:pPr>
        <w:pStyle w:val="HTML-kntformzott"/>
        <w:shd w:val="clear" w:color="auto" w:fill="F8F9FA"/>
        <w:spacing w:line="540" w:lineRule="atLeast"/>
        <w:rPr>
          <w:rFonts w:ascii="Times New Roman" w:hAnsi="Times New Roman" w:cs="Times New Roman"/>
          <w:b/>
          <w:bCs/>
          <w:color w:val="202124"/>
          <w:sz w:val="24"/>
          <w:szCs w:val="24"/>
        </w:rPr>
      </w:pPr>
      <w:r w:rsidRPr="00F7315C">
        <w:rPr>
          <w:rStyle w:val="y2iqfc"/>
          <w:rFonts w:ascii="Times New Roman" w:hAnsi="Times New Roman" w:cs="Times New Roman"/>
          <w:b/>
          <w:bCs/>
          <w:color w:val="202124"/>
          <w:sz w:val="24"/>
          <w:szCs w:val="24"/>
          <w:lang w:val="uk-UA"/>
        </w:rPr>
        <w:t>Контакти:</w:t>
      </w:r>
    </w:p>
    <w:p w14:paraId="3A463E26" w14:textId="00E82EDC" w:rsidR="00EF524A" w:rsidRPr="00F7315C" w:rsidRDefault="00EF524A" w:rsidP="00EF524A">
      <w:pPr>
        <w:pStyle w:val="HTML-kntformzott"/>
        <w:shd w:val="clear" w:color="auto" w:fill="F8F9FA"/>
        <w:rPr>
          <w:rFonts w:ascii="Times New Roman" w:hAnsi="Times New Roman" w:cs="Times New Roman"/>
          <w:color w:val="FF0000"/>
          <w:sz w:val="24"/>
          <w:szCs w:val="24"/>
        </w:rPr>
      </w:pPr>
    </w:p>
    <w:p w14:paraId="3CA9CB12" w14:textId="77777777" w:rsidR="00EF524A" w:rsidRDefault="00EF524A" w:rsidP="00EF524A">
      <w:pPr>
        <w:pStyle w:val="HTML-kntformzott"/>
        <w:shd w:val="clear" w:color="auto" w:fill="F8F9FA"/>
        <w:rPr>
          <w:rFonts w:ascii="Times New Roman" w:hAnsi="Times New Roman" w:cs="Times New Roman"/>
          <w:sz w:val="24"/>
          <w:szCs w:val="24"/>
        </w:rPr>
      </w:pPr>
      <w:r w:rsidRPr="00EF524A">
        <w:rPr>
          <w:rStyle w:val="y2iqfc"/>
          <w:rFonts w:ascii="Times New Roman" w:hAnsi="Times New Roman" w:cs="Times New Roman"/>
          <w:color w:val="202124"/>
          <w:sz w:val="24"/>
          <w:szCs w:val="24"/>
          <w:lang w:val="uk-UA"/>
        </w:rPr>
        <w:t>Поштова адреса</w:t>
      </w:r>
      <w:r w:rsidR="00B74407" w:rsidRPr="00EF524A">
        <w:rPr>
          <w:rFonts w:ascii="Times New Roman" w:hAnsi="Times New Roman" w:cs="Times New Roman"/>
          <w:sz w:val="24"/>
          <w:szCs w:val="24"/>
        </w:rPr>
        <w:t>: 2337 Délegyháza, Fűzfa utca 11.</w:t>
      </w:r>
      <w:r w:rsidR="00B74407" w:rsidRPr="00EF524A">
        <w:rPr>
          <w:rFonts w:ascii="Times New Roman" w:hAnsi="Times New Roman" w:cs="Times New Roman"/>
          <w:sz w:val="24"/>
          <w:szCs w:val="24"/>
        </w:rPr>
        <w:br/>
      </w:r>
      <w:r w:rsidRPr="00EF524A">
        <w:rPr>
          <w:rStyle w:val="y2iqfc"/>
          <w:rFonts w:ascii="Times New Roman" w:hAnsi="Times New Roman" w:cs="Times New Roman"/>
          <w:color w:val="202124"/>
          <w:sz w:val="24"/>
          <w:szCs w:val="24"/>
          <w:lang w:val="uk-UA"/>
        </w:rPr>
        <w:t>Телефон</w:t>
      </w:r>
      <w:r w:rsidR="00B74407" w:rsidRPr="00EF524A">
        <w:rPr>
          <w:rFonts w:ascii="Times New Roman" w:hAnsi="Times New Roman" w:cs="Times New Roman"/>
          <w:sz w:val="24"/>
          <w:szCs w:val="24"/>
        </w:rPr>
        <w:t>: +36 30 343 1120</w:t>
      </w:r>
      <w:r w:rsidR="00B74407" w:rsidRPr="00EF524A">
        <w:rPr>
          <w:rFonts w:ascii="Times New Roman" w:hAnsi="Times New Roman" w:cs="Times New Roman"/>
          <w:sz w:val="24"/>
          <w:szCs w:val="24"/>
        </w:rPr>
        <w:br/>
      </w:r>
      <w:r w:rsidRPr="00EF524A">
        <w:rPr>
          <w:rStyle w:val="y2iqfc"/>
          <w:rFonts w:ascii="Times New Roman" w:hAnsi="Times New Roman" w:cs="Times New Roman"/>
          <w:color w:val="202124"/>
          <w:sz w:val="24"/>
          <w:szCs w:val="24"/>
          <w:lang w:val="uk-UA"/>
        </w:rPr>
        <w:t>Електронна пошта</w:t>
      </w:r>
      <w:r w:rsidR="00B74407" w:rsidRPr="00EF524A">
        <w:rPr>
          <w:rFonts w:ascii="Times New Roman" w:hAnsi="Times New Roman" w:cs="Times New Roman"/>
          <w:sz w:val="24"/>
          <w:szCs w:val="24"/>
        </w:rPr>
        <w:t xml:space="preserve">: </w:t>
      </w:r>
      <w:hyperlink r:id="rId20" w:history="1">
        <w:r w:rsidR="00B74407" w:rsidRPr="00EF524A">
          <w:rPr>
            <w:rStyle w:val="Hiperhivatkozs"/>
            <w:rFonts w:ascii="Times New Roman" w:hAnsi="Times New Roman" w:cs="Times New Roman"/>
            <w:sz w:val="24"/>
            <w:szCs w:val="24"/>
          </w:rPr>
          <w:t>ino@sysvol.hu</w:t>
        </w:r>
      </w:hyperlink>
      <w:r w:rsidR="00B74407" w:rsidRPr="00EF524A">
        <w:rPr>
          <w:rFonts w:ascii="Times New Roman" w:hAnsi="Times New Roman" w:cs="Times New Roman"/>
          <w:sz w:val="24"/>
          <w:szCs w:val="24"/>
        </w:rPr>
        <w:t xml:space="preserve">  (rendszergazdai és rendszerfelügyeleti feladatok ellátása, az Adatkezelő szervereinek fizikai és operációs rendszerszintű üzemeltetése)</w:t>
      </w:r>
      <w:r w:rsidRPr="00EF524A">
        <w:rPr>
          <w:rFonts w:ascii="Times New Roman" w:hAnsi="Times New Roman" w:cs="Times New Roman"/>
          <w:sz w:val="24"/>
          <w:szCs w:val="24"/>
        </w:rPr>
        <w:t xml:space="preserve"> </w:t>
      </w:r>
    </w:p>
    <w:p w14:paraId="48201D01" w14:textId="426389EF" w:rsidR="00EF524A" w:rsidRPr="00EF524A" w:rsidRDefault="00EF524A" w:rsidP="00EF524A">
      <w:pPr>
        <w:pStyle w:val="HTML-kntformzott"/>
        <w:shd w:val="clear" w:color="auto" w:fill="F8F9FA"/>
        <w:rPr>
          <w:rFonts w:ascii="Times New Roman" w:hAnsi="Times New Roman" w:cs="Times New Roman"/>
          <w:color w:val="202124"/>
          <w:sz w:val="24"/>
          <w:szCs w:val="24"/>
        </w:rPr>
      </w:pPr>
      <w:r w:rsidRPr="00EF524A">
        <w:rPr>
          <w:rStyle w:val="y2iqfc"/>
          <w:rFonts w:ascii="Times New Roman" w:hAnsi="Times New Roman" w:cs="Times New Roman"/>
          <w:color w:val="202124"/>
          <w:sz w:val="24"/>
          <w:szCs w:val="24"/>
          <w:lang w:val="uk-UA"/>
        </w:rPr>
        <w:t xml:space="preserve">(виконання </w:t>
      </w:r>
      <w:r w:rsidR="007F040A">
        <w:rPr>
          <w:rStyle w:val="y2iqfc"/>
          <w:rFonts w:ascii="Times New Roman" w:hAnsi="Times New Roman" w:cs="Times New Roman"/>
          <w:color w:val="202124"/>
          <w:sz w:val="24"/>
          <w:szCs w:val="24"/>
          <w:lang w:val="uk-UA"/>
        </w:rPr>
        <w:t>функцій</w:t>
      </w:r>
      <w:r w:rsidRPr="00EF524A">
        <w:rPr>
          <w:rStyle w:val="y2iqfc"/>
          <w:rFonts w:ascii="Times New Roman" w:hAnsi="Times New Roman" w:cs="Times New Roman"/>
          <w:color w:val="202124"/>
          <w:sz w:val="24"/>
          <w:szCs w:val="24"/>
          <w:lang w:val="uk-UA"/>
        </w:rPr>
        <w:t xml:space="preserve"> системного адміністратора та системного моніторингу, фізична та операційна система роботи серверів Контролера даних)</w:t>
      </w:r>
    </w:p>
    <w:p w14:paraId="42DCDF52" w14:textId="13059699" w:rsidR="004E5C91" w:rsidRPr="00EF524A" w:rsidRDefault="004E5C91" w:rsidP="00EF524A">
      <w:pPr>
        <w:pStyle w:val="NormlWeb"/>
        <w:shd w:val="clear" w:color="auto" w:fill="FFFFFF"/>
        <w:spacing w:before="0" w:beforeAutospacing="0" w:after="0" w:afterAutospacing="0"/>
        <w:ind w:left="720"/>
        <w:textAlignment w:val="baseline"/>
      </w:pPr>
    </w:p>
    <w:sectPr w:rsidR="004E5C91" w:rsidRPr="00EF524A" w:rsidSect="009262D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47DF" w14:textId="77777777" w:rsidR="00674149" w:rsidRDefault="00674149" w:rsidP="00940CD5">
      <w:pPr>
        <w:spacing w:after="0" w:line="240" w:lineRule="auto"/>
      </w:pPr>
      <w:r>
        <w:separator/>
      </w:r>
    </w:p>
  </w:endnote>
  <w:endnote w:type="continuationSeparator" w:id="0">
    <w:p w14:paraId="3A0CCFBD" w14:textId="77777777" w:rsidR="00674149" w:rsidRDefault="00674149" w:rsidP="0094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D59F" w14:textId="77777777" w:rsidR="00EB67A8" w:rsidRDefault="00EB67A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64084"/>
      <w:docPartObj>
        <w:docPartGallery w:val="Page Numbers (Bottom of Page)"/>
        <w:docPartUnique/>
      </w:docPartObj>
    </w:sdtPr>
    <w:sdtContent>
      <w:p w14:paraId="289B0435" w14:textId="464BDC55" w:rsidR="00EB67A8" w:rsidRDefault="00EB67A8" w:rsidP="001E156E">
        <w:pPr>
          <w:pStyle w:val="llb"/>
          <w:tabs>
            <w:tab w:val="clear" w:pos="4703"/>
            <w:tab w:val="clear" w:pos="9406"/>
            <w:tab w:val="left" w:pos="933"/>
            <w:tab w:val="left" w:pos="7227"/>
          </w:tabs>
        </w:pPr>
        <w:r>
          <w:rPr>
            <w:noProof/>
            <w:lang w:val="ru-RU" w:eastAsia="ru-RU"/>
          </w:rPr>
          <mc:AlternateContent>
            <mc:Choice Requires="wpg">
              <w:drawing>
                <wp:anchor distT="0" distB="0" distL="114300" distR="114300" simplePos="0" relativeHeight="251661312" behindDoc="0" locked="0" layoutInCell="1" allowOverlap="1" wp14:anchorId="34D3E9AF" wp14:editId="2A0A216C">
                  <wp:simplePos x="0" y="0"/>
                  <wp:positionH relativeFrom="margin">
                    <wp:align>right</wp:align>
                  </wp:positionH>
                  <wp:positionV relativeFrom="page">
                    <wp:align>bottom</wp:align>
                  </wp:positionV>
                  <wp:extent cx="436880" cy="716915"/>
                  <wp:effectExtent l="7620" t="0" r="3175" b="6985"/>
                  <wp:wrapNone/>
                  <wp:docPr id="3"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0B89FC3" w14:textId="7727FE8A" w:rsidR="00EB67A8" w:rsidRDefault="00EB67A8">
                                <w:pPr>
                                  <w:pStyle w:val="llb"/>
                                  <w:jc w:val="center"/>
                                  <w:rPr>
                                    <w:sz w:val="16"/>
                                    <w:szCs w:val="16"/>
                                  </w:rPr>
                                </w:pPr>
                                <w:r>
                                  <w:fldChar w:fldCharType="begin"/>
                                </w:r>
                                <w:r>
                                  <w:instrText>PAGE    \* MERGEFORMAT</w:instrText>
                                </w:r>
                                <w:r>
                                  <w:fldChar w:fldCharType="separate"/>
                                </w:r>
                                <w:r w:rsidR="00183A57" w:rsidRPr="00183A57">
                                  <w:rPr>
                                    <w:noProof/>
                                    <w:sz w:val="16"/>
                                    <w:szCs w:val="16"/>
                                    <w:lang w:val="hu-HU"/>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3E9AF" id="Csoportba foglalás 3" o:spid="_x0000_s1026"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40B89FC3" w14:textId="7727FE8A" w:rsidR="00EB67A8" w:rsidRDefault="00EB67A8">
                          <w:pPr>
                            <w:pStyle w:val="llb"/>
                            <w:jc w:val="center"/>
                            <w:rPr>
                              <w:sz w:val="16"/>
                              <w:szCs w:val="16"/>
                            </w:rPr>
                          </w:pPr>
                          <w:r>
                            <w:fldChar w:fldCharType="begin"/>
                          </w:r>
                          <w:r>
                            <w:instrText>PAGE    \* MERGEFORMAT</w:instrText>
                          </w:r>
                          <w:r>
                            <w:fldChar w:fldCharType="separate"/>
                          </w:r>
                          <w:r w:rsidR="00183A57" w:rsidRPr="00183A57">
                            <w:rPr>
                              <w:noProof/>
                              <w:sz w:val="16"/>
                              <w:szCs w:val="16"/>
                              <w:lang w:val="hu-HU"/>
                            </w:rPr>
                            <w:t>7</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3B5" w14:textId="579CDE5F" w:rsidR="00EB67A8" w:rsidRDefault="00EB67A8">
    <w:pPr>
      <w:pStyle w:val="llb"/>
    </w:pPr>
    <w:r>
      <w:rPr>
        <w:noProof/>
        <w:lang w:val="ru-RU" w:eastAsia="ru-RU"/>
      </w:rPr>
      <w:drawing>
        <wp:anchor distT="0" distB="0" distL="114300" distR="114300" simplePos="0" relativeHeight="251659264" behindDoc="1" locked="0" layoutInCell="1" allowOverlap="1" wp14:anchorId="479D40A0" wp14:editId="31CC291D">
          <wp:simplePos x="0" y="0"/>
          <wp:positionH relativeFrom="page">
            <wp:posOffset>-450850</wp:posOffset>
          </wp:positionH>
          <wp:positionV relativeFrom="paragraph">
            <wp:posOffset>-4080299</wp:posOffset>
          </wp:positionV>
          <wp:extent cx="5308428" cy="5194199"/>
          <wp:effectExtent l="590550" t="609600" r="578485" b="616585"/>
          <wp:wrapNone/>
          <wp:docPr id="10" name="Kép 0" descr="Logó felirat nélkü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 felirat nélkül.jpg"/>
                  <pic:cNvPicPr/>
                </pic:nvPicPr>
                <pic:blipFill>
                  <a:blip r:embed="rId1">
                    <a:lum bright="60000" contrast="-70000"/>
                  </a:blip>
                  <a:stretch>
                    <a:fillRect/>
                  </a:stretch>
                </pic:blipFill>
                <pic:spPr>
                  <a:xfrm rot="900000">
                    <a:off x="0" y="0"/>
                    <a:ext cx="5308428" cy="5194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D1EB" w14:textId="77777777" w:rsidR="00674149" w:rsidRDefault="00674149" w:rsidP="00940CD5">
      <w:pPr>
        <w:spacing w:after="0" w:line="240" w:lineRule="auto"/>
      </w:pPr>
      <w:r>
        <w:separator/>
      </w:r>
    </w:p>
  </w:footnote>
  <w:footnote w:type="continuationSeparator" w:id="0">
    <w:p w14:paraId="6881AA93" w14:textId="77777777" w:rsidR="00674149" w:rsidRDefault="00674149" w:rsidP="0094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C05C" w14:textId="77777777" w:rsidR="00EB67A8" w:rsidRDefault="00EB67A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2F27" w14:textId="72F35AAD" w:rsidR="00EB67A8" w:rsidRDefault="00EB67A8">
    <w:pPr>
      <w:pStyle w:val="lfej"/>
    </w:pPr>
    <w:r>
      <w:rPr>
        <w:noProof/>
        <w:lang w:val="ru-RU" w:eastAsia="ru-RU"/>
      </w:rPr>
      <w:drawing>
        <wp:inline distT="0" distB="0" distL="0" distR="0" wp14:anchorId="1337F731" wp14:editId="7180BD84">
          <wp:extent cx="2711450" cy="558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558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6669" w14:textId="77777777" w:rsidR="00EB67A8" w:rsidRDefault="00EB67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F2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61E2C"/>
    <w:multiLevelType w:val="hybridMultilevel"/>
    <w:tmpl w:val="F2820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1878B4"/>
    <w:multiLevelType w:val="hybridMultilevel"/>
    <w:tmpl w:val="532AD8B0"/>
    <w:lvl w:ilvl="0" w:tplc="69CE822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180"/>
    <w:multiLevelType w:val="hybridMultilevel"/>
    <w:tmpl w:val="D19E3E54"/>
    <w:lvl w:ilvl="0" w:tplc="158019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5767"/>
    <w:multiLevelType w:val="multilevel"/>
    <w:tmpl w:val="B60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95B7B"/>
    <w:multiLevelType w:val="hybridMultilevel"/>
    <w:tmpl w:val="0C6037EE"/>
    <w:lvl w:ilvl="0" w:tplc="7D48A4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DC6"/>
    <w:multiLevelType w:val="hybridMultilevel"/>
    <w:tmpl w:val="BB8EACA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5C1C68"/>
    <w:multiLevelType w:val="hybridMultilevel"/>
    <w:tmpl w:val="83887AAE"/>
    <w:lvl w:ilvl="0" w:tplc="38C695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36D8"/>
    <w:multiLevelType w:val="hybridMultilevel"/>
    <w:tmpl w:val="5546B94E"/>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610F58"/>
    <w:multiLevelType w:val="multilevel"/>
    <w:tmpl w:val="CAF000C8"/>
    <w:lvl w:ilvl="0">
      <w:start w:val="1"/>
      <w:numFmt w:val="decimal"/>
      <w:pStyle w:val="Cmsor1"/>
      <w:lvlText w:val="%1."/>
      <w:lvlJc w:val="left"/>
      <w:pPr>
        <w:ind w:left="360" w:hanging="360"/>
      </w:pPr>
      <w:rPr>
        <w:rFonts w:hint="default"/>
      </w:rPr>
    </w:lvl>
    <w:lvl w:ilvl="1">
      <w:start w:val="1"/>
      <w:numFmt w:val="decimal"/>
      <w:pStyle w:val="Cmsor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15:restartNumberingAfterBreak="0">
    <w:nsid w:val="41076EE5"/>
    <w:multiLevelType w:val="hybridMultilevel"/>
    <w:tmpl w:val="2FE23BCE"/>
    <w:lvl w:ilvl="0" w:tplc="7D48A4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46AA6"/>
    <w:multiLevelType w:val="hybridMultilevel"/>
    <w:tmpl w:val="C3A412CC"/>
    <w:lvl w:ilvl="0" w:tplc="38C695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10D02"/>
    <w:multiLevelType w:val="hybridMultilevel"/>
    <w:tmpl w:val="C674D5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915482"/>
    <w:multiLevelType w:val="multilevel"/>
    <w:tmpl w:val="C852727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8B4BE4"/>
    <w:multiLevelType w:val="hybridMultilevel"/>
    <w:tmpl w:val="6B88A902"/>
    <w:lvl w:ilvl="0" w:tplc="DB1C8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62D1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6532BF"/>
    <w:multiLevelType w:val="hybridMultilevel"/>
    <w:tmpl w:val="EA660AF8"/>
    <w:lvl w:ilvl="0" w:tplc="3F04FA60">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65649146">
    <w:abstractNumId w:val="14"/>
  </w:num>
  <w:num w:numId="2" w16cid:durableId="806973257">
    <w:abstractNumId w:val="5"/>
  </w:num>
  <w:num w:numId="3" w16cid:durableId="697394066">
    <w:abstractNumId w:val="10"/>
  </w:num>
  <w:num w:numId="4" w16cid:durableId="1374036384">
    <w:abstractNumId w:val="11"/>
  </w:num>
  <w:num w:numId="5" w16cid:durableId="458570633">
    <w:abstractNumId w:val="7"/>
  </w:num>
  <w:num w:numId="6" w16cid:durableId="2022731269">
    <w:abstractNumId w:val="2"/>
  </w:num>
  <w:num w:numId="7" w16cid:durableId="1567178345">
    <w:abstractNumId w:val="3"/>
  </w:num>
  <w:num w:numId="8" w16cid:durableId="127478606">
    <w:abstractNumId w:val="9"/>
  </w:num>
  <w:num w:numId="9" w16cid:durableId="575358078">
    <w:abstractNumId w:val="9"/>
  </w:num>
  <w:num w:numId="10" w16cid:durableId="210308400">
    <w:abstractNumId w:val="13"/>
  </w:num>
  <w:num w:numId="11" w16cid:durableId="1194928394">
    <w:abstractNumId w:val="1"/>
  </w:num>
  <w:num w:numId="12" w16cid:durableId="1841004150">
    <w:abstractNumId w:val="9"/>
  </w:num>
  <w:num w:numId="13" w16cid:durableId="1007093915">
    <w:abstractNumId w:val="9"/>
  </w:num>
  <w:num w:numId="14" w16cid:durableId="722563589">
    <w:abstractNumId w:val="9"/>
  </w:num>
  <w:num w:numId="15" w16cid:durableId="688334420">
    <w:abstractNumId w:val="9"/>
  </w:num>
  <w:num w:numId="16" w16cid:durableId="543907132">
    <w:abstractNumId w:val="9"/>
  </w:num>
  <w:num w:numId="17" w16cid:durableId="789782120">
    <w:abstractNumId w:val="9"/>
  </w:num>
  <w:num w:numId="18" w16cid:durableId="1050690365">
    <w:abstractNumId w:val="9"/>
  </w:num>
  <w:num w:numId="19" w16cid:durableId="1000426633">
    <w:abstractNumId w:val="9"/>
  </w:num>
  <w:num w:numId="20" w16cid:durableId="2008828304">
    <w:abstractNumId w:val="9"/>
  </w:num>
  <w:num w:numId="21" w16cid:durableId="1506899037">
    <w:abstractNumId w:val="9"/>
  </w:num>
  <w:num w:numId="22" w16cid:durableId="1885827679">
    <w:abstractNumId w:val="9"/>
  </w:num>
  <w:num w:numId="23" w16cid:durableId="585767545">
    <w:abstractNumId w:val="9"/>
  </w:num>
  <w:num w:numId="24" w16cid:durableId="2093356754">
    <w:abstractNumId w:val="9"/>
  </w:num>
  <w:num w:numId="25" w16cid:durableId="1283685379">
    <w:abstractNumId w:val="9"/>
  </w:num>
  <w:num w:numId="26" w16cid:durableId="1809276228">
    <w:abstractNumId w:val="9"/>
  </w:num>
  <w:num w:numId="27" w16cid:durableId="107240478">
    <w:abstractNumId w:val="16"/>
  </w:num>
  <w:num w:numId="28" w16cid:durableId="1438211607">
    <w:abstractNumId w:val="9"/>
  </w:num>
  <w:num w:numId="29" w16cid:durableId="309208973">
    <w:abstractNumId w:val="9"/>
  </w:num>
  <w:num w:numId="30" w16cid:durableId="153106400">
    <w:abstractNumId w:val="9"/>
  </w:num>
  <w:num w:numId="31" w16cid:durableId="850870528">
    <w:abstractNumId w:val="9"/>
  </w:num>
  <w:num w:numId="32" w16cid:durableId="1781366484">
    <w:abstractNumId w:val="6"/>
  </w:num>
  <w:num w:numId="33" w16cid:durableId="210114415">
    <w:abstractNumId w:val="4"/>
  </w:num>
  <w:num w:numId="34" w16cid:durableId="1406535543">
    <w:abstractNumId w:val="0"/>
  </w:num>
  <w:num w:numId="35" w16cid:durableId="1850870891">
    <w:abstractNumId w:val="15"/>
  </w:num>
  <w:num w:numId="36" w16cid:durableId="1368483502">
    <w:abstractNumId w:val="8"/>
  </w:num>
  <w:num w:numId="37" w16cid:durableId="1122454340">
    <w:abstractNumId w:val="9"/>
  </w:num>
  <w:num w:numId="38" w16cid:durableId="1836258510">
    <w:abstractNumId w:val="12"/>
  </w:num>
  <w:num w:numId="39" w16cid:durableId="884291353">
    <w:abstractNumId w:val="9"/>
  </w:num>
  <w:num w:numId="40" w16cid:durableId="1896768602">
    <w:abstractNumId w:val="9"/>
  </w:num>
  <w:num w:numId="41" w16cid:durableId="227765065">
    <w:abstractNumId w:val="9"/>
    <w:lvlOverride w:ilvl="0">
      <w:startOverride w:val="2"/>
    </w:lvlOverride>
    <w:lvlOverride w:ilvl="1">
      <w:startOverride w:val="1"/>
    </w:lvlOverride>
  </w:num>
  <w:num w:numId="42" w16cid:durableId="1211578042">
    <w:abstractNumId w:val="9"/>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9D"/>
    <w:rsid w:val="00010161"/>
    <w:rsid w:val="00031643"/>
    <w:rsid w:val="00032217"/>
    <w:rsid w:val="000336FC"/>
    <w:rsid w:val="00037EFB"/>
    <w:rsid w:val="0004672C"/>
    <w:rsid w:val="0005551F"/>
    <w:rsid w:val="0006520D"/>
    <w:rsid w:val="00065677"/>
    <w:rsid w:val="00074458"/>
    <w:rsid w:val="000800F7"/>
    <w:rsid w:val="0008616C"/>
    <w:rsid w:val="00090356"/>
    <w:rsid w:val="000A0550"/>
    <w:rsid w:val="000D233E"/>
    <w:rsid w:val="000D789C"/>
    <w:rsid w:val="000E1382"/>
    <w:rsid w:val="000E2304"/>
    <w:rsid w:val="000F2C50"/>
    <w:rsid w:val="000F5330"/>
    <w:rsid w:val="00100F85"/>
    <w:rsid w:val="00102127"/>
    <w:rsid w:val="00115A5A"/>
    <w:rsid w:val="001301FD"/>
    <w:rsid w:val="0013175D"/>
    <w:rsid w:val="00136E32"/>
    <w:rsid w:val="00143A0C"/>
    <w:rsid w:val="00143D6E"/>
    <w:rsid w:val="00164959"/>
    <w:rsid w:val="001777B5"/>
    <w:rsid w:val="00183A57"/>
    <w:rsid w:val="00194405"/>
    <w:rsid w:val="001A55E4"/>
    <w:rsid w:val="001B6450"/>
    <w:rsid w:val="001B69DA"/>
    <w:rsid w:val="001C2BAB"/>
    <w:rsid w:val="001D3C6B"/>
    <w:rsid w:val="001E0AF6"/>
    <w:rsid w:val="001E156E"/>
    <w:rsid w:val="001F4C71"/>
    <w:rsid w:val="001F70A3"/>
    <w:rsid w:val="00204C27"/>
    <w:rsid w:val="002135EF"/>
    <w:rsid w:val="00215310"/>
    <w:rsid w:val="002175EF"/>
    <w:rsid w:val="00217C9B"/>
    <w:rsid w:val="002212C9"/>
    <w:rsid w:val="0022186E"/>
    <w:rsid w:val="00222A40"/>
    <w:rsid w:val="00222F1E"/>
    <w:rsid w:val="002529BD"/>
    <w:rsid w:val="002719F7"/>
    <w:rsid w:val="0028023A"/>
    <w:rsid w:val="00286F9D"/>
    <w:rsid w:val="002914C7"/>
    <w:rsid w:val="00292EA9"/>
    <w:rsid w:val="00293659"/>
    <w:rsid w:val="0029620A"/>
    <w:rsid w:val="002A06E8"/>
    <w:rsid w:val="002B59E8"/>
    <w:rsid w:val="002B661D"/>
    <w:rsid w:val="002C686F"/>
    <w:rsid w:val="002C747F"/>
    <w:rsid w:val="002D4C0A"/>
    <w:rsid w:val="002E0029"/>
    <w:rsid w:val="00301A8F"/>
    <w:rsid w:val="003029C2"/>
    <w:rsid w:val="00314261"/>
    <w:rsid w:val="00332087"/>
    <w:rsid w:val="003455F9"/>
    <w:rsid w:val="00356B73"/>
    <w:rsid w:val="003901DC"/>
    <w:rsid w:val="003948A6"/>
    <w:rsid w:val="003B19B4"/>
    <w:rsid w:val="003B602B"/>
    <w:rsid w:val="003C20B2"/>
    <w:rsid w:val="003C3C90"/>
    <w:rsid w:val="003E377F"/>
    <w:rsid w:val="003E6435"/>
    <w:rsid w:val="003F416A"/>
    <w:rsid w:val="004161F5"/>
    <w:rsid w:val="00420E04"/>
    <w:rsid w:val="00437545"/>
    <w:rsid w:val="00441D68"/>
    <w:rsid w:val="0044310D"/>
    <w:rsid w:val="00452581"/>
    <w:rsid w:val="004766FC"/>
    <w:rsid w:val="00484E9E"/>
    <w:rsid w:val="00491E73"/>
    <w:rsid w:val="00492DAB"/>
    <w:rsid w:val="004A105F"/>
    <w:rsid w:val="004A342A"/>
    <w:rsid w:val="004A390B"/>
    <w:rsid w:val="004B0DC7"/>
    <w:rsid w:val="004C799B"/>
    <w:rsid w:val="004D7DD0"/>
    <w:rsid w:val="004E5C91"/>
    <w:rsid w:val="00501D4E"/>
    <w:rsid w:val="00502750"/>
    <w:rsid w:val="00510DCD"/>
    <w:rsid w:val="00513CD5"/>
    <w:rsid w:val="00514009"/>
    <w:rsid w:val="0051788C"/>
    <w:rsid w:val="005265AF"/>
    <w:rsid w:val="00552F20"/>
    <w:rsid w:val="005533FD"/>
    <w:rsid w:val="00555007"/>
    <w:rsid w:val="005618EB"/>
    <w:rsid w:val="00562349"/>
    <w:rsid w:val="0057257A"/>
    <w:rsid w:val="005A7979"/>
    <w:rsid w:val="005B1E51"/>
    <w:rsid w:val="005B7193"/>
    <w:rsid w:val="005C0465"/>
    <w:rsid w:val="005F10BE"/>
    <w:rsid w:val="005F5E54"/>
    <w:rsid w:val="006049DE"/>
    <w:rsid w:val="006057A2"/>
    <w:rsid w:val="006061BF"/>
    <w:rsid w:val="00615D61"/>
    <w:rsid w:val="006260E0"/>
    <w:rsid w:val="006346F5"/>
    <w:rsid w:val="00637477"/>
    <w:rsid w:val="00641A99"/>
    <w:rsid w:val="00642578"/>
    <w:rsid w:val="006434A0"/>
    <w:rsid w:val="00644546"/>
    <w:rsid w:val="0065434A"/>
    <w:rsid w:val="0066279D"/>
    <w:rsid w:val="00670E6B"/>
    <w:rsid w:val="00673390"/>
    <w:rsid w:val="00674149"/>
    <w:rsid w:val="006815E6"/>
    <w:rsid w:val="006852A6"/>
    <w:rsid w:val="00692A4C"/>
    <w:rsid w:val="006A08C0"/>
    <w:rsid w:val="006B2ECA"/>
    <w:rsid w:val="006C6CA9"/>
    <w:rsid w:val="006E2543"/>
    <w:rsid w:val="006F3139"/>
    <w:rsid w:val="00720C6E"/>
    <w:rsid w:val="00721D9E"/>
    <w:rsid w:val="00721DE6"/>
    <w:rsid w:val="00730B15"/>
    <w:rsid w:val="00735A94"/>
    <w:rsid w:val="00747B3A"/>
    <w:rsid w:val="007549E4"/>
    <w:rsid w:val="00760053"/>
    <w:rsid w:val="00762AA2"/>
    <w:rsid w:val="00777FCB"/>
    <w:rsid w:val="00787018"/>
    <w:rsid w:val="007C3F1A"/>
    <w:rsid w:val="007C50E5"/>
    <w:rsid w:val="007D56BD"/>
    <w:rsid w:val="007E2223"/>
    <w:rsid w:val="007F040A"/>
    <w:rsid w:val="00805E52"/>
    <w:rsid w:val="00811914"/>
    <w:rsid w:val="00815936"/>
    <w:rsid w:val="00815D78"/>
    <w:rsid w:val="008205F5"/>
    <w:rsid w:val="00837F5D"/>
    <w:rsid w:val="00841692"/>
    <w:rsid w:val="00852CE2"/>
    <w:rsid w:val="008543EE"/>
    <w:rsid w:val="008612B5"/>
    <w:rsid w:val="0086696A"/>
    <w:rsid w:val="008677C8"/>
    <w:rsid w:val="008922AD"/>
    <w:rsid w:val="008A0B71"/>
    <w:rsid w:val="008A7214"/>
    <w:rsid w:val="008B2272"/>
    <w:rsid w:val="008B7304"/>
    <w:rsid w:val="008C7C03"/>
    <w:rsid w:val="008D7506"/>
    <w:rsid w:val="008E2D2D"/>
    <w:rsid w:val="008E307D"/>
    <w:rsid w:val="008F1CD4"/>
    <w:rsid w:val="008F1D56"/>
    <w:rsid w:val="0091594D"/>
    <w:rsid w:val="00921E13"/>
    <w:rsid w:val="009224CC"/>
    <w:rsid w:val="00923F7E"/>
    <w:rsid w:val="009262D4"/>
    <w:rsid w:val="00930171"/>
    <w:rsid w:val="00931AD0"/>
    <w:rsid w:val="009332AD"/>
    <w:rsid w:val="0093682E"/>
    <w:rsid w:val="00940CD5"/>
    <w:rsid w:val="00947361"/>
    <w:rsid w:val="00954D23"/>
    <w:rsid w:val="00955506"/>
    <w:rsid w:val="00970E12"/>
    <w:rsid w:val="00971AB7"/>
    <w:rsid w:val="009757B7"/>
    <w:rsid w:val="009761EF"/>
    <w:rsid w:val="009914A3"/>
    <w:rsid w:val="009A38AF"/>
    <w:rsid w:val="009B0E0D"/>
    <w:rsid w:val="009B7EA2"/>
    <w:rsid w:val="009C7CBA"/>
    <w:rsid w:val="009E634E"/>
    <w:rsid w:val="009F0864"/>
    <w:rsid w:val="00A01167"/>
    <w:rsid w:val="00A05AED"/>
    <w:rsid w:val="00A12814"/>
    <w:rsid w:val="00A170B5"/>
    <w:rsid w:val="00A22D7E"/>
    <w:rsid w:val="00A261B8"/>
    <w:rsid w:val="00A325E9"/>
    <w:rsid w:val="00A35DA4"/>
    <w:rsid w:val="00A551A8"/>
    <w:rsid w:val="00A55320"/>
    <w:rsid w:val="00A67879"/>
    <w:rsid w:val="00A712D9"/>
    <w:rsid w:val="00A90E7B"/>
    <w:rsid w:val="00A944B3"/>
    <w:rsid w:val="00A961FF"/>
    <w:rsid w:val="00AB48B7"/>
    <w:rsid w:val="00AB5A9E"/>
    <w:rsid w:val="00AD6992"/>
    <w:rsid w:val="00AE7044"/>
    <w:rsid w:val="00AF623C"/>
    <w:rsid w:val="00B23C13"/>
    <w:rsid w:val="00B32271"/>
    <w:rsid w:val="00B4351C"/>
    <w:rsid w:val="00B444F9"/>
    <w:rsid w:val="00B61996"/>
    <w:rsid w:val="00B65D1B"/>
    <w:rsid w:val="00B74407"/>
    <w:rsid w:val="00B7449A"/>
    <w:rsid w:val="00B82605"/>
    <w:rsid w:val="00B86FC2"/>
    <w:rsid w:val="00BA00B5"/>
    <w:rsid w:val="00BD6BF4"/>
    <w:rsid w:val="00BF7423"/>
    <w:rsid w:val="00C14405"/>
    <w:rsid w:val="00C34FD1"/>
    <w:rsid w:val="00C5406E"/>
    <w:rsid w:val="00C60A6F"/>
    <w:rsid w:val="00C714AA"/>
    <w:rsid w:val="00C73661"/>
    <w:rsid w:val="00C86E08"/>
    <w:rsid w:val="00C870AB"/>
    <w:rsid w:val="00C93207"/>
    <w:rsid w:val="00CA5B30"/>
    <w:rsid w:val="00CB520D"/>
    <w:rsid w:val="00CD3447"/>
    <w:rsid w:val="00D024A9"/>
    <w:rsid w:val="00D07EBB"/>
    <w:rsid w:val="00D11FBB"/>
    <w:rsid w:val="00D17205"/>
    <w:rsid w:val="00D31E07"/>
    <w:rsid w:val="00D529CC"/>
    <w:rsid w:val="00D536DB"/>
    <w:rsid w:val="00D61340"/>
    <w:rsid w:val="00D66931"/>
    <w:rsid w:val="00D762A0"/>
    <w:rsid w:val="00D81A30"/>
    <w:rsid w:val="00D8725E"/>
    <w:rsid w:val="00D95501"/>
    <w:rsid w:val="00DA08D9"/>
    <w:rsid w:val="00DA4B99"/>
    <w:rsid w:val="00DA7B9E"/>
    <w:rsid w:val="00DB23D0"/>
    <w:rsid w:val="00DB2602"/>
    <w:rsid w:val="00DB7249"/>
    <w:rsid w:val="00DC1312"/>
    <w:rsid w:val="00DE79C0"/>
    <w:rsid w:val="00DF2CA1"/>
    <w:rsid w:val="00E000CA"/>
    <w:rsid w:val="00E133F9"/>
    <w:rsid w:val="00E16AE9"/>
    <w:rsid w:val="00E234AB"/>
    <w:rsid w:val="00E50D4D"/>
    <w:rsid w:val="00E52BC8"/>
    <w:rsid w:val="00E6437B"/>
    <w:rsid w:val="00E67EA5"/>
    <w:rsid w:val="00E73088"/>
    <w:rsid w:val="00E752F0"/>
    <w:rsid w:val="00E75A45"/>
    <w:rsid w:val="00E807C8"/>
    <w:rsid w:val="00E84D05"/>
    <w:rsid w:val="00E85A34"/>
    <w:rsid w:val="00E95544"/>
    <w:rsid w:val="00E979F2"/>
    <w:rsid w:val="00EA0682"/>
    <w:rsid w:val="00EA5A27"/>
    <w:rsid w:val="00EB5A30"/>
    <w:rsid w:val="00EB67A8"/>
    <w:rsid w:val="00EC2612"/>
    <w:rsid w:val="00EC27FA"/>
    <w:rsid w:val="00EC6659"/>
    <w:rsid w:val="00EE1D29"/>
    <w:rsid w:val="00EE34AB"/>
    <w:rsid w:val="00EE7092"/>
    <w:rsid w:val="00EF2AD7"/>
    <w:rsid w:val="00EF524A"/>
    <w:rsid w:val="00F07065"/>
    <w:rsid w:val="00F07E37"/>
    <w:rsid w:val="00F26265"/>
    <w:rsid w:val="00F2691A"/>
    <w:rsid w:val="00F41405"/>
    <w:rsid w:val="00F453F6"/>
    <w:rsid w:val="00F45A9A"/>
    <w:rsid w:val="00F50A55"/>
    <w:rsid w:val="00F57427"/>
    <w:rsid w:val="00F7315C"/>
    <w:rsid w:val="00F7320C"/>
    <w:rsid w:val="00F811E6"/>
    <w:rsid w:val="00F86ADD"/>
    <w:rsid w:val="00FA52F2"/>
    <w:rsid w:val="00FA6F04"/>
    <w:rsid w:val="00FC7942"/>
    <w:rsid w:val="00FE5128"/>
    <w:rsid w:val="00FE61AB"/>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5434A"/>
    <w:pPr>
      <w:keepNext/>
      <w:keepLines/>
      <w:numPr>
        <w:numId w:val="8"/>
      </w:numPr>
      <w:spacing w:before="240" w:after="0"/>
      <w:jc w:val="center"/>
      <w:outlineLvl w:val="0"/>
    </w:pPr>
    <w:rPr>
      <w:rFonts w:ascii="Times New Roman" w:eastAsiaTheme="majorEastAsia" w:hAnsi="Times New Roman" w:cstheme="majorBidi"/>
      <w:b/>
      <w:sz w:val="24"/>
      <w:szCs w:val="32"/>
    </w:rPr>
  </w:style>
  <w:style w:type="paragraph" w:styleId="Cmsor2">
    <w:name w:val="heading 2"/>
    <w:basedOn w:val="Norml"/>
    <w:next w:val="Norml"/>
    <w:link w:val="Cmsor2Char"/>
    <w:uiPriority w:val="9"/>
    <w:unhideWhenUsed/>
    <w:qFormat/>
    <w:rsid w:val="0065434A"/>
    <w:pPr>
      <w:keepNext/>
      <w:keepLines/>
      <w:numPr>
        <w:ilvl w:val="1"/>
        <w:numId w:val="8"/>
      </w:numPr>
      <w:spacing w:before="40" w:after="0"/>
      <w:outlineLvl w:val="1"/>
    </w:pPr>
    <w:rPr>
      <w:rFonts w:ascii="Times New Roman" w:eastAsiaTheme="majorEastAsia" w:hAnsi="Times New Roman" w:cstheme="majorBidi"/>
      <w:b/>
      <w:sz w:val="24"/>
      <w:szCs w:val="26"/>
    </w:rPr>
  </w:style>
  <w:style w:type="paragraph" w:styleId="Cmsor3">
    <w:name w:val="heading 3"/>
    <w:basedOn w:val="Norml"/>
    <w:next w:val="Norml"/>
    <w:link w:val="Cmsor3Char"/>
    <w:uiPriority w:val="9"/>
    <w:semiHidden/>
    <w:unhideWhenUsed/>
    <w:qFormat/>
    <w:rsid w:val="002914C7"/>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2914C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2914C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2914C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2914C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2914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914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279D"/>
    <w:pPr>
      <w:ind w:left="720"/>
      <w:contextualSpacing/>
    </w:pPr>
  </w:style>
  <w:style w:type="character" w:styleId="Hiperhivatkozs">
    <w:name w:val="Hyperlink"/>
    <w:basedOn w:val="Bekezdsalapbettpusa"/>
    <w:uiPriority w:val="99"/>
    <w:unhideWhenUsed/>
    <w:rsid w:val="002B59E8"/>
    <w:rPr>
      <w:color w:val="0563C1" w:themeColor="hyperlink"/>
      <w:u w:val="single"/>
    </w:rPr>
  </w:style>
  <w:style w:type="character" w:customStyle="1" w:styleId="Feloldatlanmegemlts1">
    <w:name w:val="Feloldatlan megemlítés1"/>
    <w:basedOn w:val="Bekezdsalapbettpusa"/>
    <w:uiPriority w:val="99"/>
    <w:semiHidden/>
    <w:unhideWhenUsed/>
    <w:rsid w:val="002B59E8"/>
    <w:rPr>
      <w:color w:val="605E5C"/>
      <w:shd w:val="clear" w:color="auto" w:fill="E1DFDD"/>
    </w:rPr>
  </w:style>
  <w:style w:type="paragraph" w:styleId="Lbjegyzetszveg">
    <w:name w:val="footnote text"/>
    <w:basedOn w:val="Norml"/>
    <w:link w:val="LbjegyzetszvegChar"/>
    <w:uiPriority w:val="99"/>
    <w:semiHidden/>
    <w:unhideWhenUsed/>
    <w:rsid w:val="00940C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40CD5"/>
    <w:rPr>
      <w:sz w:val="20"/>
      <w:szCs w:val="20"/>
    </w:rPr>
  </w:style>
  <w:style w:type="character" w:styleId="Lbjegyzet-hivatkozs">
    <w:name w:val="footnote reference"/>
    <w:basedOn w:val="Bekezdsalapbettpusa"/>
    <w:uiPriority w:val="99"/>
    <w:semiHidden/>
    <w:unhideWhenUsed/>
    <w:rsid w:val="00940CD5"/>
    <w:rPr>
      <w:vertAlign w:val="superscript"/>
    </w:rPr>
  </w:style>
  <w:style w:type="paragraph" w:styleId="lfej">
    <w:name w:val="header"/>
    <w:basedOn w:val="Norml"/>
    <w:link w:val="lfejChar"/>
    <w:uiPriority w:val="99"/>
    <w:unhideWhenUsed/>
    <w:rsid w:val="00D8725E"/>
    <w:pPr>
      <w:tabs>
        <w:tab w:val="center" w:pos="4703"/>
        <w:tab w:val="right" w:pos="9406"/>
      </w:tabs>
      <w:spacing w:after="0" w:line="240" w:lineRule="auto"/>
    </w:pPr>
  </w:style>
  <w:style w:type="character" w:customStyle="1" w:styleId="lfejChar">
    <w:name w:val="Élőfej Char"/>
    <w:basedOn w:val="Bekezdsalapbettpusa"/>
    <w:link w:val="lfej"/>
    <w:uiPriority w:val="99"/>
    <w:rsid w:val="00D8725E"/>
  </w:style>
  <w:style w:type="paragraph" w:styleId="llb">
    <w:name w:val="footer"/>
    <w:basedOn w:val="Norml"/>
    <w:link w:val="llbChar"/>
    <w:uiPriority w:val="99"/>
    <w:unhideWhenUsed/>
    <w:rsid w:val="00D8725E"/>
    <w:pPr>
      <w:tabs>
        <w:tab w:val="center" w:pos="4703"/>
        <w:tab w:val="right" w:pos="9406"/>
      </w:tabs>
      <w:spacing w:after="0" w:line="240" w:lineRule="auto"/>
    </w:pPr>
  </w:style>
  <w:style w:type="character" w:customStyle="1" w:styleId="llbChar">
    <w:name w:val="Élőláb Char"/>
    <w:basedOn w:val="Bekezdsalapbettpusa"/>
    <w:link w:val="llb"/>
    <w:uiPriority w:val="99"/>
    <w:rsid w:val="00D8725E"/>
  </w:style>
  <w:style w:type="character" w:customStyle="1" w:styleId="Cmsor1Char">
    <w:name w:val="Címsor 1 Char"/>
    <w:basedOn w:val="Bekezdsalapbettpusa"/>
    <w:link w:val="Cmsor1"/>
    <w:uiPriority w:val="9"/>
    <w:rsid w:val="002914C7"/>
    <w:rPr>
      <w:rFonts w:ascii="Times New Roman" w:eastAsiaTheme="majorEastAsia" w:hAnsi="Times New Roman" w:cstheme="majorBidi"/>
      <w:b/>
      <w:sz w:val="24"/>
      <w:szCs w:val="32"/>
    </w:rPr>
  </w:style>
  <w:style w:type="paragraph" w:styleId="Tartalomjegyzkcmsora">
    <w:name w:val="TOC Heading"/>
    <w:basedOn w:val="Cmsor1"/>
    <w:next w:val="Norml"/>
    <w:uiPriority w:val="39"/>
    <w:unhideWhenUsed/>
    <w:qFormat/>
    <w:rsid w:val="00A325E9"/>
    <w:pPr>
      <w:outlineLvl w:val="9"/>
    </w:pPr>
  </w:style>
  <w:style w:type="paragraph" w:styleId="TJ1">
    <w:name w:val="toc 1"/>
    <w:basedOn w:val="Norml"/>
    <w:next w:val="Norml"/>
    <w:autoRedefine/>
    <w:uiPriority w:val="39"/>
    <w:unhideWhenUsed/>
    <w:rsid w:val="009757B7"/>
    <w:pPr>
      <w:tabs>
        <w:tab w:val="left" w:pos="480"/>
        <w:tab w:val="right" w:leader="dot" w:pos="10070"/>
      </w:tabs>
      <w:spacing w:after="100"/>
    </w:pPr>
  </w:style>
  <w:style w:type="paragraph" w:styleId="Cm">
    <w:name w:val="Title"/>
    <w:basedOn w:val="Norml"/>
    <w:next w:val="Norml"/>
    <w:link w:val="CmChar"/>
    <w:uiPriority w:val="10"/>
    <w:qFormat/>
    <w:rsid w:val="00685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852A6"/>
    <w:rPr>
      <w:rFonts w:asciiTheme="majorHAnsi" w:eastAsiaTheme="majorEastAsia" w:hAnsiTheme="majorHAnsi" w:cstheme="majorBidi"/>
      <w:spacing w:val="-10"/>
      <w:kern w:val="28"/>
      <w:sz w:val="56"/>
      <w:szCs w:val="56"/>
    </w:rPr>
  </w:style>
  <w:style w:type="paragraph" w:styleId="Buborkszveg">
    <w:name w:val="Balloon Text"/>
    <w:basedOn w:val="Norml"/>
    <w:link w:val="BuborkszvegChar"/>
    <w:uiPriority w:val="99"/>
    <w:semiHidden/>
    <w:unhideWhenUsed/>
    <w:rsid w:val="00F4140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1405"/>
    <w:rPr>
      <w:rFonts w:ascii="Segoe UI" w:hAnsi="Segoe UI" w:cs="Segoe UI"/>
      <w:sz w:val="18"/>
      <w:szCs w:val="18"/>
    </w:rPr>
  </w:style>
  <w:style w:type="table" w:styleId="Rcsostblzat">
    <w:name w:val="Table Grid"/>
    <w:basedOn w:val="Normltblzat"/>
    <w:uiPriority w:val="59"/>
    <w:rsid w:val="0057257A"/>
    <w:pPr>
      <w:spacing w:after="0" w:line="240" w:lineRule="auto"/>
    </w:pPr>
    <w:rPr>
      <w:rFonts w:eastAsiaTheme="minorEastAsia"/>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10161"/>
    <w:rPr>
      <w:sz w:val="16"/>
      <w:szCs w:val="16"/>
    </w:rPr>
  </w:style>
  <w:style w:type="paragraph" w:styleId="Jegyzetszveg">
    <w:name w:val="annotation text"/>
    <w:basedOn w:val="Norml"/>
    <w:link w:val="JegyzetszvegChar"/>
    <w:uiPriority w:val="99"/>
    <w:semiHidden/>
    <w:unhideWhenUsed/>
    <w:rsid w:val="00010161"/>
    <w:pPr>
      <w:spacing w:line="240" w:lineRule="auto"/>
    </w:pPr>
    <w:rPr>
      <w:sz w:val="20"/>
      <w:szCs w:val="20"/>
    </w:rPr>
  </w:style>
  <w:style w:type="character" w:customStyle="1" w:styleId="JegyzetszvegChar">
    <w:name w:val="Jegyzetszöveg Char"/>
    <w:basedOn w:val="Bekezdsalapbettpusa"/>
    <w:link w:val="Jegyzetszveg"/>
    <w:uiPriority w:val="99"/>
    <w:semiHidden/>
    <w:rsid w:val="00010161"/>
    <w:rPr>
      <w:sz w:val="20"/>
      <w:szCs w:val="20"/>
    </w:rPr>
  </w:style>
  <w:style w:type="paragraph" w:styleId="Megjegyzstrgya">
    <w:name w:val="annotation subject"/>
    <w:basedOn w:val="Jegyzetszveg"/>
    <w:next w:val="Jegyzetszveg"/>
    <w:link w:val="MegjegyzstrgyaChar"/>
    <w:uiPriority w:val="99"/>
    <w:semiHidden/>
    <w:unhideWhenUsed/>
    <w:rsid w:val="00010161"/>
    <w:rPr>
      <w:b/>
      <w:bCs/>
    </w:rPr>
  </w:style>
  <w:style w:type="character" w:customStyle="1" w:styleId="MegjegyzstrgyaChar">
    <w:name w:val="Megjegyzés tárgya Char"/>
    <w:basedOn w:val="JegyzetszvegChar"/>
    <w:link w:val="Megjegyzstrgya"/>
    <w:uiPriority w:val="99"/>
    <w:semiHidden/>
    <w:rsid w:val="00010161"/>
    <w:rPr>
      <w:b/>
      <w:bCs/>
      <w:sz w:val="20"/>
      <w:szCs w:val="20"/>
    </w:rPr>
  </w:style>
  <w:style w:type="character" w:customStyle="1" w:styleId="Cmsor2Char">
    <w:name w:val="Címsor 2 Char"/>
    <w:basedOn w:val="Bekezdsalapbettpusa"/>
    <w:link w:val="Cmsor2"/>
    <w:uiPriority w:val="9"/>
    <w:rsid w:val="0065434A"/>
    <w:rPr>
      <w:rFonts w:ascii="Times New Roman" w:eastAsiaTheme="majorEastAsia" w:hAnsi="Times New Roman" w:cstheme="majorBidi"/>
      <w:b/>
      <w:sz w:val="24"/>
      <w:szCs w:val="26"/>
    </w:rPr>
  </w:style>
  <w:style w:type="character" w:customStyle="1" w:styleId="Cmsor3Char">
    <w:name w:val="Címsor 3 Char"/>
    <w:basedOn w:val="Bekezdsalapbettpusa"/>
    <w:link w:val="Cmsor3"/>
    <w:uiPriority w:val="9"/>
    <w:semiHidden/>
    <w:rsid w:val="002914C7"/>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2914C7"/>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2914C7"/>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2914C7"/>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2914C7"/>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2914C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2914C7"/>
    <w:rPr>
      <w:rFonts w:asciiTheme="majorHAnsi" w:eastAsiaTheme="majorEastAsia" w:hAnsiTheme="majorHAnsi" w:cstheme="majorBidi"/>
      <w:i/>
      <w:iCs/>
      <w:color w:val="272727" w:themeColor="text1" w:themeTint="D8"/>
      <w:sz w:val="21"/>
      <w:szCs w:val="21"/>
    </w:rPr>
  </w:style>
  <w:style w:type="paragraph" w:styleId="TJ2">
    <w:name w:val="toc 2"/>
    <w:basedOn w:val="Norml"/>
    <w:next w:val="Norml"/>
    <w:autoRedefine/>
    <w:uiPriority w:val="39"/>
    <w:unhideWhenUsed/>
    <w:rsid w:val="001A55E4"/>
    <w:pPr>
      <w:spacing w:after="100"/>
      <w:ind w:left="220"/>
    </w:pPr>
  </w:style>
  <w:style w:type="paragraph" w:styleId="NormlWeb">
    <w:name w:val="Normal (Web)"/>
    <w:basedOn w:val="Norml"/>
    <w:uiPriority w:val="99"/>
    <w:unhideWhenUsed/>
    <w:rsid w:val="00B7440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B74407"/>
    <w:rPr>
      <w:b/>
      <w:bCs/>
    </w:rPr>
  </w:style>
  <w:style w:type="paragraph" w:styleId="Vltozat">
    <w:name w:val="Revision"/>
    <w:hidden/>
    <w:uiPriority w:val="99"/>
    <w:semiHidden/>
    <w:rsid w:val="00D66931"/>
    <w:pPr>
      <w:spacing w:after="0" w:line="240" w:lineRule="auto"/>
    </w:pPr>
  </w:style>
  <w:style w:type="paragraph" w:styleId="HTML-kntformzott">
    <w:name w:val="HTML Preformatted"/>
    <w:basedOn w:val="Norml"/>
    <w:link w:val="HTML-kntformzottChar"/>
    <w:uiPriority w:val="99"/>
    <w:unhideWhenUsed/>
    <w:rsid w:val="00252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2529BD"/>
    <w:rPr>
      <w:rFonts w:ascii="Courier New" w:eastAsia="Times New Roman" w:hAnsi="Courier New" w:cs="Courier New"/>
      <w:sz w:val="20"/>
      <w:szCs w:val="20"/>
      <w:lang w:val="hu-HU" w:eastAsia="hu-HU"/>
    </w:rPr>
  </w:style>
  <w:style w:type="character" w:customStyle="1" w:styleId="y2iqfc">
    <w:name w:val="y2iqfc"/>
    <w:basedOn w:val="Bekezdsalapbettpusa"/>
    <w:rsid w:val="0025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677">
      <w:bodyDiv w:val="1"/>
      <w:marLeft w:val="0"/>
      <w:marRight w:val="0"/>
      <w:marTop w:val="0"/>
      <w:marBottom w:val="0"/>
      <w:divBdr>
        <w:top w:val="none" w:sz="0" w:space="0" w:color="auto"/>
        <w:left w:val="none" w:sz="0" w:space="0" w:color="auto"/>
        <w:bottom w:val="none" w:sz="0" w:space="0" w:color="auto"/>
        <w:right w:val="none" w:sz="0" w:space="0" w:color="auto"/>
      </w:divBdr>
    </w:div>
    <w:div w:id="27294417">
      <w:bodyDiv w:val="1"/>
      <w:marLeft w:val="0"/>
      <w:marRight w:val="0"/>
      <w:marTop w:val="0"/>
      <w:marBottom w:val="0"/>
      <w:divBdr>
        <w:top w:val="none" w:sz="0" w:space="0" w:color="auto"/>
        <w:left w:val="none" w:sz="0" w:space="0" w:color="auto"/>
        <w:bottom w:val="none" w:sz="0" w:space="0" w:color="auto"/>
        <w:right w:val="none" w:sz="0" w:space="0" w:color="auto"/>
      </w:divBdr>
    </w:div>
    <w:div w:id="31738185">
      <w:bodyDiv w:val="1"/>
      <w:marLeft w:val="0"/>
      <w:marRight w:val="0"/>
      <w:marTop w:val="0"/>
      <w:marBottom w:val="0"/>
      <w:divBdr>
        <w:top w:val="none" w:sz="0" w:space="0" w:color="auto"/>
        <w:left w:val="none" w:sz="0" w:space="0" w:color="auto"/>
        <w:bottom w:val="none" w:sz="0" w:space="0" w:color="auto"/>
        <w:right w:val="none" w:sz="0" w:space="0" w:color="auto"/>
      </w:divBdr>
    </w:div>
    <w:div w:id="33699307">
      <w:bodyDiv w:val="1"/>
      <w:marLeft w:val="0"/>
      <w:marRight w:val="0"/>
      <w:marTop w:val="0"/>
      <w:marBottom w:val="0"/>
      <w:divBdr>
        <w:top w:val="none" w:sz="0" w:space="0" w:color="auto"/>
        <w:left w:val="none" w:sz="0" w:space="0" w:color="auto"/>
        <w:bottom w:val="none" w:sz="0" w:space="0" w:color="auto"/>
        <w:right w:val="none" w:sz="0" w:space="0" w:color="auto"/>
      </w:divBdr>
    </w:div>
    <w:div w:id="71126250">
      <w:bodyDiv w:val="1"/>
      <w:marLeft w:val="0"/>
      <w:marRight w:val="0"/>
      <w:marTop w:val="0"/>
      <w:marBottom w:val="0"/>
      <w:divBdr>
        <w:top w:val="none" w:sz="0" w:space="0" w:color="auto"/>
        <w:left w:val="none" w:sz="0" w:space="0" w:color="auto"/>
        <w:bottom w:val="none" w:sz="0" w:space="0" w:color="auto"/>
        <w:right w:val="none" w:sz="0" w:space="0" w:color="auto"/>
      </w:divBdr>
    </w:div>
    <w:div w:id="112598874">
      <w:bodyDiv w:val="1"/>
      <w:marLeft w:val="0"/>
      <w:marRight w:val="0"/>
      <w:marTop w:val="0"/>
      <w:marBottom w:val="0"/>
      <w:divBdr>
        <w:top w:val="none" w:sz="0" w:space="0" w:color="auto"/>
        <w:left w:val="none" w:sz="0" w:space="0" w:color="auto"/>
        <w:bottom w:val="none" w:sz="0" w:space="0" w:color="auto"/>
        <w:right w:val="none" w:sz="0" w:space="0" w:color="auto"/>
      </w:divBdr>
    </w:div>
    <w:div w:id="118185034">
      <w:bodyDiv w:val="1"/>
      <w:marLeft w:val="0"/>
      <w:marRight w:val="0"/>
      <w:marTop w:val="0"/>
      <w:marBottom w:val="0"/>
      <w:divBdr>
        <w:top w:val="none" w:sz="0" w:space="0" w:color="auto"/>
        <w:left w:val="none" w:sz="0" w:space="0" w:color="auto"/>
        <w:bottom w:val="none" w:sz="0" w:space="0" w:color="auto"/>
        <w:right w:val="none" w:sz="0" w:space="0" w:color="auto"/>
      </w:divBdr>
    </w:div>
    <w:div w:id="121268259">
      <w:bodyDiv w:val="1"/>
      <w:marLeft w:val="0"/>
      <w:marRight w:val="0"/>
      <w:marTop w:val="0"/>
      <w:marBottom w:val="0"/>
      <w:divBdr>
        <w:top w:val="none" w:sz="0" w:space="0" w:color="auto"/>
        <w:left w:val="none" w:sz="0" w:space="0" w:color="auto"/>
        <w:bottom w:val="none" w:sz="0" w:space="0" w:color="auto"/>
        <w:right w:val="none" w:sz="0" w:space="0" w:color="auto"/>
      </w:divBdr>
    </w:div>
    <w:div w:id="121583517">
      <w:bodyDiv w:val="1"/>
      <w:marLeft w:val="0"/>
      <w:marRight w:val="0"/>
      <w:marTop w:val="0"/>
      <w:marBottom w:val="0"/>
      <w:divBdr>
        <w:top w:val="none" w:sz="0" w:space="0" w:color="auto"/>
        <w:left w:val="none" w:sz="0" w:space="0" w:color="auto"/>
        <w:bottom w:val="none" w:sz="0" w:space="0" w:color="auto"/>
        <w:right w:val="none" w:sz="0" w:space="0" w:color="auto"/>
      </w:divBdr>
    </w:div>
    <w:div w:id="131793472">
      <w:bodyDiv w:val="1"/>
      <w:marLeft w:val="0"/>
      <w:marRight w:val="0"/>
      <w:marTop w:val="0"/>
      <w:marBottom w:val="0"/>
      <w:divBdr>
        <w:top w:val="none" w:sz="0" w:space="0" w:color="auto"/>
        <w:left w:val="none" w:sz="0" w:space="0" w:color="auto"/>
        <w:bottom w:val="none" w:sz="0" w:space="0" w:color="auto"/>
        <w:right w:val="none" w:sz="0" w:space="0" w:color="auto"/>
      </w:divBdr>
    </w:div>
    <w:div w:id="142553149">
      <w:bodyDiv w:val="1"/>
      <w:marLeft w:val="0"/>
      <w:marRight w:val="0"/>
      <w:marTop w:val="0"/>
      <w:marBottom w:val="0"/>
      <w:divBdr>
        <w:top w:val="none" w:sz="0" w:space="0" w:color="auto"/>
        <w:left w:val="none" w:sz="0" w:space="0" w:color="auto"/>
        <w:bottom w:val="none" w:sz="0" w:space="0" w:color="auto"/>
        <w:right w:val="none" w:sz="0" w:space="0" w:color="auto"/>
      </w:divBdr>
    </w:div>
    <w:div w:id="150994985">
      <w:bodyDiv w:val="1"/>
      <w:marLeft w:val="0"/>
      <w:marRight w:val="0"/>
      <w:marTop w:val="0"/>
      <w:marBottom w:val="0"/>
      <w:divBdr>
        <w:top w:val="none" w:sz="0" w:space="0" w:color="auto"/>
        <w:left w:val="none" w:sz="0" w:space="0" w:color="auto"/>
        <w:bottom w:val="none" w:sz="0" w:space="0" w:color="auto"/>
        <w:right w:val="none" w:sz="0" w:space="0" w:color="auto"/>
      </w:divBdr>
    </w:div>
    <w:div w:id="154540927">
      <w:bodyDiv w:val="1"/>
      <w:marLeft w:val="0"/>
      <w:marRight w:val="0"/>
      <w:marTop w:val="0"/>
      <w:marBottom w:val="0"/>
      <w:divBdr>
        <w:top w:val="none" w:sz="0" w:space="0" w:color="auto"/>
        <w:left w:val="none" w:sz="0" w:space="0" w:color="auto"/>
        <w:bottom w:val="none" w:sz="0" w:space="0" w:color="auto"/>
        <w:right w:val="none" w:sz="0" w:space="0" w:color="auto"/>
      </w:divBdr>
    </w:div>
    <w:div w:id="167713293">
      <w:bodyDiv w:val="1"/>
      <w:marLeft w:val="0"/>
      <w:marRight w:val="0"/>
      <w:marTop w:val="0"/>
      <w:marBottom w:val="0"/>
      <w:divBdr>
        <w:top w:val="none" w:sz="0" w:space="0" w:color="auto"/>
        <w:left w:val="none" w:sz="0" w:space="0" w:color="auto"/>
        <w:bottom w:val="none" w:sz="0" w:space="0" w:color="auto"/>
        <w:right w:val="none" w:sz="0" w:space="0" w:color="auto"/>
      </w:divBdr>
    </w:div>
    <w:div w:id="170267332">
      <w:bodyDiv w:val="1"/>
      <w:marLeft w:val="0"/>
      <w:marRight w:val="0"/>
      <w:marTop w:val="0"/>
      <w:marBottom w:val="0"/>
      <w:divBdr>
        <w:top w:val="none" w:sz="0" w:space="0" w:color="auto"/>
        <w:left w:val="none" w:sz="0" w:space="0" w:color="auto"/>
        <w:bottom w:val="none" w:sz="0" w:space="0" w:color="auto"/>
        <w:right w:val="none" w:sz="0" w:space="0" w:color="auto"/>
      </w:divBdr>
    </w:div>
    <w:div w:id="172233752">
      <w:bodyDiv w:val="1"/>
      <w:marLeft w:val="0"/>
      <w:marRight w:val="0"/>
      <w:marTop w:val="0"/>
      <w:marBottom w:val="0"/>
      <w:divBdr>
        <w:top w:val="none" w:sz="0" w:space="0" w:color="auto"/>
        <w:left w:val="none" w:sz="0" w:space="0" w:color="auto"/>
        <w:bottom w:val="none" w:sz="0" w:space="0" w:color="auto"/>
        <w:right w:val="none" w:sz="0" w:space="0" w:color="auto"/>
      </w:divBdr>
    </w:div>
    <w:div w:id="180971466">
      <w:bodyDiv w:val="1"/>
      <w:marLeft w:val="0"/>
      <w:marRight w:val="0"/>
      <w:marTop w:val="0"/>
      <w:marBottom w:val="0"/>
      <w:divBdr>
        <w:top w:val="none" w:sz="0" w:space="0" w:color="auto"/>
        <w:left w:val="none" w:sz="0" w:space="0" w:color="auto"/>
        <w:bottom w:val="none" w:sz="0" w:space="0" w:color="auto"/>
        <w:right w:val="none" w:sz="0" w:space="0" w:color="auto"/>
      </w:divBdr>
    </w:div>
    <w:div w:id="201014513">
      <w:bodyDiv w:val="1"/>
      <w:marLeft w:val="0"/>
      <w:marRight w:val="0"/>
      <w:marTop w:val="0"/>
      <w:marBottom w:val="0"/>
      <w:divBdr>
        <w:top w:val="none" w:sz="0" w:space="0" w:color="auto"/>
        <w:left w:val="none" w:sz="0" w:space="0" w:color="auto"/>
        <w:bottom w:val="none" w:sz="0" w:space="0" w:color="auto"/>
        <w:right w:val="none" w:sz="0" w:space="0" w:color="auto"/>
      </w:divBdr>
    </w:div>
    <w:div w:id="219633353">
      <w:bodyDiv w:val="1"/>
      <w:marLeft w:val="0"/>
      <w:marRight w:val="0"/>
      <w:marTop w:val="0"/>
      <w:marBottom w:val="0"/>
      <w:divBdr>
        <w:top w:val="none" w:sz="0" w:space="0" w:color="auto"/>
        <w:left w:val="none" w:sz="0" w:space="0" w:color="auto"/>
        <w:bottom w:val="none" w:sz="0" w:space="0" w:color="auto"/>
        <w:right w:val="none" w:sz="0" w:space="0" w:color="auto"/>
      </w:divBdr>
    </w:div>
    <w:div w:id="222453563">
      <w:bodyDiv w:val="1"/>
      <w:marLeft w:val="0"/>
      <w:marRight w:val="0"/>
      <w:marTop w:val="0"/>
      <w:marBottom w:val="0"/>
      <w:divBdr>
        <w:top w:val="none" w:sz="0" w:space="0" w:color="auto"/>
        <w:left w:val="none" w:sz="0" w:space="0" w:color="auto"/>
        <w:bottom w:val="none" w:sz="0" w:space="0" w:color="auto"/>
        <w:right w:val="none" w:sz="0" w:space="0" w:color="auto"/>
      </w:divBdr>
    </w:div>
    <w:div w:id="228150966">
      <w:bodyDiv w:val="1"/>
      <w:marLeft w:val="0"/>
      <w:marRight w:val="0"/>
      <w:marTop w:val="0"/>
      <w:marBottom w:val="0"/>
      <w:divBdr>
        <w:top w:val="none" w:sz="0" w:space="0" w:color="auto"/>
        <w:left w:val="none" w:sz="0" w:space="0" w:color="auto"/>
        <w:bottom w:val="none" w:sz="0" w:space="0" w:color="auto"/>
        <w:right w:val="none" w:sz="0" w:space="0" w:color="auto"/>
      </w:divBdr>
    </w:div>
    <w:div w:id="231351310">
      <w:bodyDiv w:val="1"/>
      <w:marLeft w:val="0"/>
      <w:marRight w:val="0"/>
      <w:marTop w:val="0"/>
      <w:marBottom w:val="0"/>
      <w:divBdr>
        <w:top w:val="none" w:sz="0" w:space="0" w:color="auto"/>
        <w:left w:val="none" w:sz="0" w:space="0" w:color="auto"/>
        <w:bottom w:val="none" w:sz="0" w:space="0" w:color="auto"/>
        <w:right w:val="none" w:sz="0" w:space="0" w:color="auto"/>
      </w:divBdr>
    </w:div>
    <w:div w:id="236525405">
      <w:bodyDiv w:val="1"/>
      <w:marLeft w:val="0"/>
      <w:marRight w:val="0"/>
      <w:marTop w:val="0"/>
      <w:marBottom w:val="0"/>
      <w:divBdr>
        <w:top w:val="none" w:sz="0" w:space="0" w:color="auto"/>
        <w:left w:val="none" w:sz="0" w:space="0" w:color="auto"/>
        <w:bottom w:val="none" w:sz="0" w:space="0" w:color="auto"/>
        <w:right w:val="none" w:sz="0" w:space="0" w:color="auto"/>
      </w:divBdr>
    </w:div>
    <w:div w:id="241567633">
      <w:bodyDiv w:val="1"/>
      <w:marLeft w:val="0"/>
      <w:marRight w:val="0"/>
      <w:marTop w:val="0"/>
      <w:marBottom w:val="0"/>
      <w:divBdr>
        <w:top w:val="none" w:sz="0" w:space="0" w:color="auto"/>
        <w:left w:val="none" w:sz="0" w:space="0" w:color="auto"/>
        <w:bottom w:val="none" w:sz="0" w:space="0" w:color="auto"/>
        <w:right w:val="none" w:sz="0" w:space="0" w:color="auto"/>
      </w:divBdr>
    </w:div>
    <w:div w:id="267352563">
      <w:bodyDiv w:val="1"/>
      <w:marLeft w:val="0"/>
      <w:marRight w:val="0"/>
      <w:marTop w:val="0"/>
      <w:marBottom w:val="0"/>
      <w:divBdr>
        <w:top w:val="none" w:sz="0" w:space="0" w:color="auto"/>
        <w:left w:val="none" w:sz="0" w:space="0" w:color="auto"/>
        <w:bottom w:val="none" w:sz="0" w:space="0" w:color="auto"/>
        <w:right w:val="none" w:sz="0" w:space="0" w:color="auto"/>
      </w:divBdr>
    </w:div>
    <w:div w:id="274361793">
      <w:bodyDiv w:val="1"/>
      <w:marLeft w:val="0"/>
      <w:marRight w:val="0"/>
      <w:marTop w:val="0"/>
      <w:marBottom w:val="0"/>
      <w:divBdr>
        <w:top w:val="none" w:sz="0" w:space="0" w:color="auto"/>
        <w:left w:val="none" w:sz="0" w:space="0" w:color="auto"/>
        <w:bottom w:val="none" w:sz="0" w:space="0" w:color="auto"/>
        <w:right w:val="none" w:sz="0" w:space="0" w:color="auto"/>
      </w:divBdr>
    </w:div>
    <w:div w:id="274941940">
      <w:bodyDiv w:val="1"/>
      <w:marLeft w:val="0"/>
      <w:marRight w:val="0"/>
      <w:marTop w:val="0"/>
      <w:marBottom w:val="0"/>
      <w:divBdr>
        <w:top w:val="none" w:sz="0" w:space="0" w:color="auto"/>
        <w:left w:val="none" w:sz="0" w:space="0" w:color="auto"/>
        <w:bottom w:val="none" w:sz="0" w:space="0" w:color="auto"/>
        <w:right w:val="none" w:sz="0" w:space="0" w:color="auto"/>
      </w:divBdr>
    </w:div>
    <w:div w:id="297879717">
      <w:bodyDiv w:val="1"/>
      <w:marLeft w:val="0"/>
      <w:marRight w:val="0"/>
      <w:marTop w:val="0"/>
      <w:marBottom w:val="0"/>
      <w:divBdr>
        <w:top w:val="none" w:sz="0" w:space="0" w:color="auto"/>
        <w:left w:val="none" w:sz="0" w:space="0" w:color="auto"/>
        <w:bottom w:val="none" w:sz="0" w:space="0" w:color="auto"/>
        <w:right w:val="none" w:sz="0" w:space="0" w:color="auto"/>
      </w:divBdr>
    </w:div>
    <w:div w:id="306132483">
      <w:bodyDiv w:val="1"/>
      <w:marLeft w:val="0"/>
      <w:marRight w:val="0"/>
      <w:marTop w:val="0"/>
      <w:marBottom w:val="0"/>
      <w:divBdr>
        <w:top w:val="none" w:sz="0" w:space="0" w:color="auto"/>
        <w:left w:val="none" w:sz="0" w:space="0" w:color="auto"/>
        <w:bottom w:val="none" w:sz="0" w:space="0" w:color="auto"/>
        <w:right w:val="none" w:sz="0" w:space="0" w:color="auto"/>
      </w:divBdr>
    </w:div>
    <w:div w:id="315033775">
      <w:bodyDiv w:val="1"/>
      <w:marLeft w:val="0"/>
      <w:marRight w:val="0"/>
      <w:marTop w:val="0"/>
      <w:marBottom w:val="0"/>
      <w:divBdr>
        <w:top w:val="none" w:sz="0" w:space="0" w:color="auto"/>
        <w:left w:val="none" w:sz="0" w:space="0" w:color="auto"/>
        <w:bottom w:val="none" w:sz="0" w:space="0" w:color="auto"/>
        <w:right w:val="none" w:sz="0" w:space="0" w:color="auto"/>
      </w:divBdr>
    </w:div>
    <w:div w:id="320086077">
      <w:bodyDiv w:val="1"/>
      <w:marLeft w:val="0"/>
      <w:marRight w:val="0"/>
      <w:marTop w:val="0"/>
      <w:marBottom w:val="0"/>
      <w:divBdr>
        <w:top w:val="none" w:sz="0" w:space="0" w:color="auto"/>
        <w:left w:val="none" w:sz="0" w:space="0" w:color="auto"/>
        <w:bottom w:val="none" w:sz="0" w:space="0" w:color="auto"/>
        <w:right w:val="none" w:sz="0" w:space="0" w:color="auto"/>
      </w:divBdr>
    </w:div>
    <w:div w:id="328870026">
      <w:bodyDiv w:val="1"/>
      <w:marLeft w:val="0"/>
      <w:marRight w:val="0"/>
      <w:marTop w:val="0"/>
      <w:marBottom w:val="0"/>
      <w:divBdr>
        <w:top w:val="none" w:sz="0" w:space="0" w:color="auto"/>
        <w:left w:val="none" w:sz="0" w:space="0" w:color="auto"/>
        <w:bottom w:val="none" w:sz="0" w:space="0" w:color="auto"/>
        <w:right w:val="none" w:sz="0" w:space="0" w:color="auto"/>
      </w:divBdr>
    </w:div>
    <w:div w:id="329606261">
      <w:bodyDiv w:val="1"/>
      <w:marLeft w:val="0"/>
      <w:marRight w:val="0"/>
      <w:marTop w:val="0"/>
      <w:marBottom w:val="0"/>
      <w:divBdr>
        <w:top w:val="none" w:sz="0" w:space="0" w:color="auto"/>
        <w:left w:val="none" w:sz="0" w:space="0" w:color="auto"/>
        <w:bottom w:val="none" w:sz="0" w:space="0" w:color="auto"/>
        <w:right w:val="none" w:sz="0" w:space="0" w:color="auto"/>
      </w:divBdr>
    </w:div>
    <w:div w:id="378750678">
      <w:bodyDiv w:val="1"/>
      <w:marLeft w:val="0"/>
      <w:marRight w:val="0"/>
      <w:marTop w:val="0"/>
      <w:marBottom w:val="0"/>
      <w:divBdr>
        <w:top w:val="none" w:sz="0" w:space="0" w:color="auto"/>
        <w:left w:val="none" w:sz="0" w:space="0" w:color="auto"/>
        <w:bottom w:val="none" w:sz="0" w:space="0" w:color="auto"/>
        <w:right w:val="none" w:sz="0" w:space="0" w:color="auto"/>
      </w:divBdr>
    </w:div>
    <w:div w:id="411465223">
      <w:bodyDiv w:val="1"/>
      <w:marLeft w:val="0"/>
      <w:marRight w:val="0"/>
      <w:marTop w:val="0"/>
      <w:marBottom w:val="0"/>
      <w:divBdr>
        <w:top w:val="none" w:sz="0" w:space="0" w:color="auto"/>
        <w:left w:val="none" w:sz="0" w:space="0" w:color="auto"/>
        <w:bottom w:val="none" w:sz="0" w:space="0" w:color="auto"/>
        <w:right w:val="none" w:sz="0" w:space="0" w:color="auto"/>
      </w:divBdr>
    </w:div>
    <w:div w:id="426779935">
      <w:bodyDiv w:val="1"/>
      <w:marLeft w:val="0"/>
      <w:marRight w:val="0"/>
      <w:marTop w:val="0"/>
      <w:marBottom w:val="0"/>
      <w:divBdr>
        <w:top w:val="none" w:sz="0" w:space="0" w:color="auto"/>
        <w:left w:val="none" w:sz="0" w:space="0" w:color="auto"/>
        <w:bottom w:val="none" w:sz="0" w:space="0" w:color="auto"/>
        <w:right w:val="none" w:sz="0" w:space="0" w:color="auto"/>
      </w:divBdr>
    </w:div>
    <w:div w:id="442916986">
      <w:bodyDiv w:val="1"/>
      <w:marLeft w:val="0"/>
      <w:marRight w:val="0"/>
      <w:marTop w:val="0"/>
      <w:marBottom w:val="0"/>
      <w:divBdr>
        <w:top w:val="none" w:sz="0" w:space="0" w:color="auto"/>
        <w:left w:val="none" w:sz="0" w:space="0" w:color="auto"/>
        <w:bottom w:val="none" w:sz="0" w:space="0" w:color="auto"/>
        <w:right w:val="none" w:sz="0" w:space="0" w:color="auto"/>
      </w:divBdr>
    </w:div>
    <w:div w:id="456024009">
      <w:bodyDiv w:val="1"/>
      <w:marLeft w:val="0"/>
      <w:marRight w:val="0"/>
      <w:marTop w:val="0"/>
      <w:marBottom w:val="0"/>
      <w:divBdr>
        <w:top w:val="none" w:sz="0" w:space="0" w:color="auto"/>
        <w:left w:val="none" w:sz="0" w:space="0" w:color="auto"/>
        <w:bottom w:val="none" w:sz="0" w:space="0" w:color="auto"/>
        <w:right w:val="none" w:sz="0" w:space="0" w:color="auto"/>
      </w:divBdr>
    </w:div>
    <w:div w:id="458498551">
      <w:bodyDiv w:val="1"/>
      <w:marLeft w:val="0"/>
      <w:marRight w:val="0"/>
      <w:marTop w:val="0"/>
      <w:marBottom w:val="0"/>
      <w:divBdr>
        <w:top w:val="none" w:sz="0" w:space="0" w:color="auto"/>
        <w:left w:val="none" w:sz="0" w:space="0" w:color="auto"/>
        <w:bottom w:val="none" w:sz="0" w:space="0" w:color="auto"/>
        <w:right w:val="none" w:sz="0" w:space="0" w:color="auto"/>
      </w:divBdr>
    </w:div>
    <w:div w:id="477116319">
      <w:bodyDiv w:val="1"/>
      <w:marLeft w:val="0"/>
      <w:marRight w:val="0"/>
      <w:marTop w:val="0"/>
      <w:marBottom w:val="0"/>
      <w:divBdr>
        <w:top w:val="none" w:sz="0" w:space="0" w:color="auto"/>
        <w:left w:val="none" w:sz="0" w:space="0" w:color="auto"/>
        <w:bottom w:val="none" w:sz="0" w:space="0" w:color="auto"/>
        <w:right w:val="none" w:sz="0" w:space="0" w:color="auto"/>
      </w:divBdr>
    </w:div>
    <w:div w:id="517699045">
      <w:bodyDiv w:val="1"/>
      <w:marLeft w:val="0"/>
      <w:marRight w:val="0"/>
      <w:marTop w:val="0"/>
      <w:marBottom w:val="0"/>
      <w:divBdr>
        <w:top w:val="none" w:sz="0" w:space="0" w:color="auto"/>
        <w:left w:val="none" w:sz="0" w:space="0" w:color="auto"/>
        <w:bottom w:val="none" w:sz="0" w:space="0" w:color="auto"/>
        <w:right w:val="none" w:sz="0" w:space="0" w:color="auto"/>
      </w:divBdr>
    </w:div>
    <w:div w:id="520507005">
      <w:bodyDiv w:val="1"/>
      <w:marLeft w:val="0"/>
      <w:marRight w:val="0"/>
      <w:marTop w:val="0"/>
      <w:marBottom w:val="0"/>
      <w:divBdr>
        <w:top w:val="none" w:sz="0" w:space="0" w:color="auto"/>
        <w:left w:val="none" w:sz="0" w:space="0" w:color="auto"/>
        <w:bottom w:val="none" w:sz="0" w:space="0" w:color="auto"/>
        <w:right w:val="none" w:sz="0" w:space="0" w:color="auto"/>
      </w:divBdr>
    </w:div>
    <w:div w:id="530146259">
      <w:bodyDiv w:val="1"/>
      <w:marLeft w:val="0"/>
      <w:marRight w:val="0"/>
      <w:marTop w:val="0"/>
      <w:marBottom w:val="0"/>
      <w:divBdr>
        <w:top w:val="none" w:sz="0" w:space="0" w:color="auto"/>
        <w:left w:val="none" w:sz="0" w:space="0" w:color="auto"/>
        <w:bottom w:val="none" w:sz="0" w:space="0" w:color="auto"/>
        <w:right w:val="none" w:sz="0" w:space="0" w:color="auto"/>
      </w:divBdr>
    </w:div>
    <w:div w:id="537619231">
      <w:bodyDiv w:val="1"/>
      <w:marLeft w:val="0"/>
      <w:marRight w:val="0"/>
      <w:marTop w:val="0"/>
      <w:marBottom w:val="0"/>
      <w:divBdr>
        <w:top w:val="none" w:sz="0" w:space="0" w:color="auto"/>
        <w:left w:val="none" w:sz="0" w:space="0" w:color="auto"/>
        <w:bottom w:val="none" w:sz="0" w:space="0" w:color="auto"/>
        <w:right w:val="none" w:sz="0" w:space="0" w:color="auto"/>
      </w:divBdr>
    </w:div>
    <w:div w:id="555359383">
      <w:bodyDiv w:val="1"/>
      <w:marLeft w:val="0"/>
      <w:marRight w:val="0"/>
      <w:marTop w:val="0"/>
      <w:marBottom w:val="0"/>
      <w:divBdr>
        <w:top w:val="none" w:sz="0" w:space="0" w:color="auto"/>
        <w:left w:val="none" w:sz="0" w:space="0" w:color="auto"/>
        <w:bottom w:val="none" w:sz="0" w:space="0" w:color="auto"/>
        <w:right w:val="none" w:sz="0" w:space="0" w:color="auto"/>
      </w:divBdr>
    </w:div>
    <w:div w:id="565608399">
      <w:bodyDiv w:val="1"/>
      <w:marLeft w:val="0"/>
      <w:marRight w:val="0"/>
      <w:marTop w:val="0"/>
      <w:marBottom w:val="0"/>
      <w:divBdr>
        <w:top w:val="none" w:sz="0" w:space="0" w:color="auto"/>
        <w:left w:val="none" w:sz="0" w:space="0" w:color="auto"/>
        <w:bottom w:val="none" w:sz="0" w:space="0" w:color="auto"/>
        <w:right w:val="none" w:sz="0" w:space="0" w:color="auto"/>
      </w:divBdr>
    </w:div>
    <w:div w:id="573199918">
      <w:bodyDiv w:val="1"/>
      <w:marLeft w:val="0"/>
      <w:marRight w:val="0"/>
      <w:marTop w:val="0"/>
      <w:marBottom w:val="0"/>
      <w:divBdr>
        <w:top w:val="none" w:sz="0" w:space="0" w:color="auto"/>
        <w:left w:val="none" w:sz="0" w:space="0" w:color="auto"/>
        <w:bottom w:val="none" w:sz="0" w:space="0" w:color="auto"/>
        <w:right w:val="none" w:sz="0" w:space="0" w:color="auto"/>
      </w:divBdr>
    </w:div>
    <w:div w:id="575752474">
      <w:bodyDiv w:val="1"/>
      <w:marLeft w:val="0"/>
      <w:marRight w:val="0"/>
      <w:marTop w:val="0"/>
      <w:marBottom w:val="0"/>
      <w:divBdr>
        <w:top w:val="none" w:sz="0" w:space="0" w:color="auto"/>
        <w:left w:val="none" w:sz="0" w:space="0" w:color="auto"/>
        <w:bottom w:val="none" w:sz="0" w:space="0" w:color="auto"/>
        <w:right w:val="none" w:sz="0" w:space="0" w:color="auto"/>
      </w:divBdr>
    </w:div>
    <w:div w:id="594167712">
      <w:bodyDiv w:val="1"/>
      <w:marLeft w:val="0"/>
      <w:marRight w:val="0"/>
      <w:marTop w:val="0"/>
      <w:marBottom w:val="0"/>
      <w:divBdr>
        <w:top w:val="none" w:sz="0" w:space="0" w:color="auto"/>
        <w:left w:val="none" w:sz="0" w:space="0" w:color="auto"/>
        <w:bottom w:val="none" w:sz="0" w:space="0" w:color="auto"/>
        <w:right w:val="none" w:sz="0" w:space="0" w:color="auto"/>
      </w:divBdr>
    </w:div>
    <w:div w:id="628711140">
      <w:bodyDiv w:val="1"/>
      <w:marLeft w:val="0"/>
      <w:marRight w:val="0"/>
      <w:marTop w:val="0"/>
      <w:marBottom w:val="0"/>
      <w:divBdr>
        <w:top w:val="none" w:sz="0" w:space="0" w:color="auto"/>
        <w:left w:val="none" w:sz="0" w:space="0" w:color="auto"/>
        <w:bottom w:val="none" w:sz="0" w:space="0" w:color="auto"/>
        <w:right w:val="none" w:sz="0" w:space="0" w:color="auto"/>
      </w:divBdr>
    </w:div>
    <w:div w:id="634485573">
      <w:bodyDiv w:val="1"/>
      <w:marLeft w:val="0"/>
      <w:marRight w:val="0"/>
      <w:marTop w:val="0"/>
      <w:marBottom w:val="0"/>
      <w:divBdr>
        <w:top w:val="none" w:sz="0" w:space="0" w:color="auto"/>
        <w:left w:val="none" w:sz="0" w:space="0" w:color="auto"/>
        <w:bottom w:val="none" w:sz="0" w:space="0" w:color="auto"/>
        <w:right w:val="none" w:sz="0" w:space="0" w:color="auto"/>
      </w:divBdr>
    </w:div>
    <w:div w:id="642008134">
      <w:bodyDiv w:val="1"/>
      <w:marLeft w:val="0"/>
      <w:marRight w:val="0"/>
      <w:marTop w:val="0"/>
      <w:marBottom w:val="0"/>
      <w:divBdr>
        <w:top w:val="none" w:sz="0" w:space="0" w:color="auto"/>
        <w:left w:val="none" w:sz="0" w:space="0" w:color="auto"/>
        <w:bottom w:val="none" w:sz="0" w:space="0" w:color="auto"/>
        <w:right w:val="none" w:sz="0" w:space="0" w:color="auto"/>
      </w:divBdr>
    </w:div>
    <w:div w:id="644623411">
      <w:bodyDiv w:val="1"/>
      <w:marLeft w:val="0"/>
      <w:marRight w:val="0"/>
      <w:marTop w:val="0"/>
      <w:marBottom w:val="0"/>
      <w:divBdr>
        <w:top w:val="none" w:sz="0" w:space="0" w:color="auto"/>
        <w:left w:val="none" w:sz="0" w:space="0" w:color="auto"/>
        <w:bottom w:val="none" w:sz="0" w:space="0" w:color="auto"/>
        <w:right w:val="none" w:sz="0" w:space="0" w:color="auto"/>
      </w:divBdr>
    </w:div>
    <w:div w:id="651640765">
      <w:bodyDiv w:val="1"/>
      <w:marLeft w:val="0"/>
      <w:marRight w:val="0"/>
      <w:marTop w:val="0"/>
      <w:marBottom w:val="0"/>
      <w:divBdr>
        <w:top w:val="none" w:sz="0" w:space="0" w:color="auto"/>
        <w:left w:val="none" w:sz="0" w:space="0" w:color="auto"/>
        <w:bottom w:val="none" w:sz="0" w:space="0" w:color="auto"/>
        <w:right w:val="none" w:sz="0" w:space="0" w:color="auto"/>
      </w:divBdr>
    </w:div>
    <w:div w:id="656231264">
      <w:bodyDiv w:val="1"/>
      <w:marLeft w:val="0"/>
      <w:marRight w:val="0"/>
      <w:marTop w:val="0"/>
      <w:marBottom w:val="0"/>
      <w:divBdr>
        <w:top w:val="none" w:sz="0" w:space="0" w:color="auto"/>
        <w:left w:val="none" w:sz="0" w:space="0" w:color="auto"/>
        <w:bottom w:val="none" w:sz="0" w:space="0" w:color="auto"/>
        <w:right w:val="none" w:sz="0" w:space="0" w:color="auto"/>
      </w:divBdr>
    </w:div>
    <w:div w:id="659506178">
      <w:bodyDiv w:val="1"/>
      <w:marLeft w:val="0"/>
      <w:marRight w:val="0"/>
      <w:marTop w:val="0"/>
      <w:marBottom w:val="0"/>
      <w:divBdr>
        <w:top w:val="none" w:sz="0" w:space="0" w:color="auto"/>
        <w:left w:val="none" w:sz="0" w:space="0" w:color="auto"/>
        <w:bottom w:val="none" w:sz="0" w:space="0" w:color="auto"/>
        <w:right w:val="none" w:sz="0" w:space="0" w:color="auto"/>
      </w:divBdr>
    </w:div>
    <w:div w:id="670762381">
      <w:bodyDiv w:val="1"/>
      <w:marLeft w:val="0"/>
      <w:marRight w:val="0"/>
      <w:marTop w:val="0"/>
      <w:marBottom w:val="0"/>
      <w:divBdr>
        <w:top w:val="none" w:sz="0" w:space="0" w:color="auto"/>
        <w:left w:val="none" w:sz="0" w:space="0" w:color="auto"/>
        <w:bottom w:val="none" w:sz="0" w:space="0" w:color="auto"/>
        <w:right w:val="none" w:sz="0" w:space="0" w:color="auto"/>
      </w:divBdr>
    </w:div>
    <w:div w:id="672269007">
      <w:bodyDiv w:val="1"/>
      <w:marLeft w:val="0"/>
      <w:marRight w:val="0"/>
      <w:marTop w:val="0"/>
      <w:marBottom w:val="0"/>
      <w:divBdr>
        <w:top w:val="none" w:sz="0" w:space="0" w:color="auto"/>
        <w:left w:val="none" w:sz="0" w:space="0" w:color="auto"/>
        <w:bottom w:val="none" w:sz="0" w:space="0" w:color="auto"/>
        <w:right w:val="none" w:sz="0" w:space="0" w:color="auto"/>
      </w:divBdr>
    </w:div>
    <w:div w:id="672953626">
      <w:bodyDiv w:val="1"/>
      <w:marLeft w:val="0"/>
      <w:marRight w:val="0"/>
      <w:marTop w:val="0"/>
      <w:marBottom w:val="0"/>
      <w:divBdr>
        <w:top w:val="none" w:sz="0" w:space="0" w:color="auto"/>
        <w:left w:val="none" w:sz="0" w:space="0" w:color="auto"/>
        <w:bottom w:val="none" w:sz="0" w:space="0" w:color="auto"/>
        <w:right w:val="none" w:sz="0" w:space="0" w:color="auto"/>
      </w:divBdr>
    </w:div>
    <w:div w:id="675108886">
      <w:bodyDiv w:val="1"/>
      <w:marLeft w:val="0"/>
      <w:marRight w:val="0"/>
      <w:marTop w:val="0"/>
      <w:marBottom w:val="0"/>
      <w:divBdr>
        <w:top w:val="none" w:sz="0" w:space="0" w:color="auto"/>
        <w:left w:val="none" w:sz="0" w:space="0" w:color="auto"/>
        <w:bottom w:val="none" w:sz="0" w:space="0" w:color="auto"/>
        <w:right w:val="none" w:sz="0" w:space="0" w:color="auto"/>
      </w:divBdr>
    </w:div>
    <w:div w:id="677849675">
      <w:bodyDiv w:val="1"/>
      <w:marLeft w:val="0"/>
      <w:marRight w:val="0"/>
      <w:marTop w:val="0"/>
      <w:marBottom w:val="0"/>
      <w:divBdr>
        <w:top w:val="none" w:sz="0" w:space="0" w:color="auto"/>
        <w:left w:val="none" w:sz="0" w:space="0" w:color="auto"/>
        <w:bottom w:val="none" w:sz="0" w:space="0" w:color="auto"/>
        <w:right w:val="none" w:sz="0" w:space="0" w:color="auto"/>
      </w:divBdr>
    </w:div>
    <w:div w:id="684359210">
      <w:bodyDiv w:val="1"/>
      <w:marLeft w:val="0"/>
      <w:marRight w:val="0"/>
      <w:marTop w:val="0"/>
      <w:marBottom w:val="0"/>
      <w:divBdr>
        <w:top w:val="none" w:sz="0" w:space="0" w:color="auto"/>
        <w:left w:val="none" w:sz="0" w:space="0" w:color="auto"/>
        <w:bottom w:val="none" w:sz="0" w:space="0" w:color="auto"/>
        <w:right w:val="none" w:sz="0" w:space="0" w:color="auto"/>
      </w:divBdr>
    </w:div>
    <w:div w:id="707294360">
      <w:bodyDiv w:val="1"/>
      <w:marLeft w:val="0"/>
      <w:marRight w:val="0"/>
      <w:marTop w:val="0"/>
      <w:marBottom w:val="0"/>
      <w:divBdr>
        <w:top w:val="none" w:sz="0" w:space="0" w:color="auto"/>
        <w:left w:val="none" w:sz="0" w:space="0" w:color="auto"/>
        <w:bottom w:val="none" w:sz="0" w:space="0" w:color="auto"/>
        <w:right w:val="none" w:sz="0" w:space="0" w:color="auto"/>
      </w:divBdr>
    </w:div>
    <w:div w:id="730351563">
      <w:bodyDiv w:val="1"/>
      <w:marLeft w:val="0"/>
      <w:marRight w:val="0"/>
      <w:marTop w:val="0"/>
      <w:marBottom w:val="0"/>
      <w:divBdr>
        <w:top w:val="none" w:sz="0" w:space="0" w:color="auto"/>
        <w:left w:val="none" w:sz="0" w:space="0" w:color="auto"/>
        <w:bottom w:val="none" w:sz="0" w:space="0" w:color="auto"/>
        <w:right w:val="none" w:sz="0" w:space="0" w:color="auto"/>
      </w:divBdr>
    </w:div>
    <w:div w:id="737635012">
      <w:bodyDiv w:val="1"/>
      <w:marLeft w:val="0"/>
      <w:marRight w:val="0"/>
      <w:marTop w:val="0"/>
      <w:marBottom w:val="0"/>
      <w:divBdr>
        <w:top w:val="none" w:sz="0" w:space="0" w:color="auto"/>
        <w:left w:val="none" w:sz="0" w:space="0" w:color="auto"/>
        <w:bottom w:val="none" w:sz="0" w:space="0" w:color="auto"/>
        <w:right w:val="none" w:sz="0" w:space="0" w:color="auto"/>
      </w:divBdr>
    </w:div>
    <w:div w:id="738749278">
      <w:bodyDiv w:val="1"/>
      <w:marLeft w:val="0"/>
      <w:marRight w:val="0"/>
      <w:marTop w:val="0"/>
      <w:marBottom w:val="0"/>
      <w:divBdr>
        <w:top w:val="none" w:sz="0" w:space="0" w:color="auto"/>
        <w:left w:val="none" w:sz="0" w:space="0" w:color="auto"/>
        <w:bottom w:val="none" w:sz="0" w:space="0" w:color="auto"/>
        <w:right w:val="none" w:sz="0" w:space="0" w:color="auto"/>
      </w:divBdr>
    </w:div>
    <w:div w:id="744300931">
      <w:bodyDiv w:val="1"/>
      <w:marLeft w:val="0"/>
      <w:marRight w:val="0"/>
      <w:marTop w:val="0"/>
      <w:marBottom w:val="0"/>
      <w:divBdr>
        <w:top w:val="none" w:sz="0" w:space="0" w:color="auto"/>
        <w:left w:val="none" w:sz="0" w:space="0" w:color="auto"/>
        <w:bottom w:val="none" w:sz="0" w:space="0" w:color="auto"/>
        <w:right w:val="none" w:sz="0" w:space="0" w:color="auto"/>
      </w:divBdr>
    </w:div>
    <w:div w:id="776758659">
      <w:bodyDiv w:val="1"/>
      <w:marLeft w:val="0"/>
      <w:marRight w:val="0"/>
      <w:marTop w:val="0"/>
      <w:marBottom w:val="0"/>
      <w:divBdr>
        <w:top w:val="none" w:sz="0" w:space="0" w:color="auto"/>
        <w:left w:val="none" w:sz="0" w:space="0" w:color="auto"/>
        <w:bottom w:val="none" w:sz="0" w:space="0" w:color="auto"/>
        <w:right w:val="none" w:sz="0" w:space="0" w:color="auto"/>
      </w:divBdr>
    </w:div>
    <w:div w:id="77903156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96535206">
      <w:bodyDiv w:val="1"/>
      <w:marLeft w:val="0"/>
      <w:marRight w:val="0"/>
      <w:marTop w:val="0"/>
      <w:marBottom w:val="0"/>
      <w:divBdr>
        <w:top w:val="none" w:sz="0" w:space="0" w:color="auto"/>
        <w:left w:val="none" w:sz="0" w:space="0" w:color="auto"/>
        <w:bottom w:val="none" w:sz="0" w:space="0" w:color="auto"/>
        <w:right w:val="none" w:sz="0" w:space="0" w:color="auto"/>
      </w:divBdr>
    </w:div>
    <w:div w:id="796995160">
      <w:bodyDiv w:val="1"/>
      <w:marLeft w:val="0"/>
      <w:marRight w:val="0"/>
      <w:marTop w:val="0"/>
      <w:marBottom w:val="0"/>
      <w:divBdr>
        <w:top w:val="none" w:sz="0" w:space="0" w:color="auto"/>
        <w:left w:val="none" w:sz="0" w:space="0" w:color="auto"/>
        <w:bottom w:val="none" w:sz="0" w:space="0" w:color="auto"/>
        <w:right w:val="none" w:sz="0" w:space="0" w:color="auto"/>
      </w:divBdr>
    </w:div>
    <w:div w:id="797261667">
      <w:bodyDiv w:val="1"/>
      <w:marLeft w:val="0"/>
      <w:marRight w:val="0"/>
      <w:marTop w:val="0"/>
      <w:marBottom w:val="0"/>
      <w:divBdr>
        <w:top w:val="none" w:sz="0" w:space="0" w:color="auto"/>
        <w:left w:val="none" w:sz="0" w:space="0" w:color="auto"/>
        <w:bottom w:val="none" w:sz="0" w:space="0" w:color="auto"/>
        <w:right w:val="none" w:sz="0" w:space="0" w:color="auto"/>
      </w:divBdr>
    </w:div>
    <w:div w:id="798036335">
      <w:bodyDiv w:val="1"/>
      <w:marLeft w:val="0"/>
      <w:marRight w:val="0"/>
      <w:marTop w:val="0"/>
      <w:marBottom w:val="0"/>
      <w:divBdr>
        <w:top w:val="none" w:sz="0" w:space="0" w:color="auto"/>
        <w:left w:val="none" w:sz="0" w:space="0" w:color="auto"/>
        <w:bottom w:val="none" w:sz="0" w:space="0" w:color="auto"/>
        <w:right w:val="none" w:sz="0" w:space="0" w:color="auto"/>
      </w:divBdr>
    </w:div>
    <w:div w:id="814296787">
      <w:bodyDiv w:val="1"/>
      <w:marLeft w:val="0"/>
      <w:marRight w:val="0"/>
      <w:marTop w:val="0"/>
      <w:marBottom w:val="0"/>
      <w:divBdr>
        <w:top w:val="none" w:sz="0" w:space="0" w:color="auto"/>
        <w:left w:val="none" w:sz="0" w:space="0" w:color="auto"/>
        <w:bottom w:val="none" w:sz="0" w:space="0" w:color="auto"/>
        <w:right w:val="none" w:sz="0" w:space="0" w:color="auto"/>
      </w:divBdr>
    </w:div>
    <w:div w:id="816411031">
      <w:bodyDiv w:val="1"/>
      <w:marLeft w:val="0"/>
      <w:marRight w:val="0"/>
      <w:marTop w:val="0"/>
      <w:marBottom w:val="0"/>
      <w:divBdr>
        <w:top w:val="none" w:sz="0" w:space="0" w:color="auto"/>
        <w:left w:val="none" w:sz="0" w:space="0" w:color="auto"/>
        <w:bottom w:val="none" w:sz="0" w:space="0" w:color="auto"/>
        <w:right w:val="none" w:sz="0" w:space="0" w:color="auto"/>
      </w:divBdr>
    </w:div>
    <w:div w:id="822164142">
      <w:bodyDiv w:val="1"/>
      <w:marLeft w:val="0"/>
      <w:marRight w:val="0"/>
      <w:marTop w:val="0"/>
      <w:marBottom w:val="0"/>
      <w:divBdr>
        <w:top w:val="none" w:sz="0" w:space="0" w:color="auto"/>
        <w:left w:val="none" w:sz="0" w:space="0" w:color="auto"/>
        <w:bottom w:val="none" w:sz="0" w:space="0" w:color="auto"/>
        <w:right w:val="none" w:sz="0" w:space="0" w:color="auto"/>
      </w:divBdr>
    </w:div>
    <w:div w:id="842358018">
      <w:bodyDiv w:val="1"/>
      <w:marLeft w:val="0"/>
      <w:marRight w:val="0"/>
      <w:marTop w:val="0"/>
      <w:marBottom w:val="0"/>
      <w:divBdr>
        <w:top w:val="none" w:sz="0" w:space="0" w:color="auto"/>
        <w:left w:val="none" w:sz="0" w:space="0" w:color="auto"/>
        <w:bottom w:val="none" w:sz="0" w:space="0" w:color="auto"/>
        <w:right w:val="none" w:sz="0" w:space="0" w:color="auto"/>
      </w:divBdr>
    </w:div>
    <w:div w:id="843595639">
      <w:bodyDiv w:val="1"/>
      <w:marLeft w:val="0"/>
      <w:marRight w:val="0"/>
      <w:marTop w:val="0"/>
      <w:marBottom w:val="0"/>
      <w:divBdr>
        <w:top w:val="none" w:sz="0" w:space="0" w:color="auto"/>
        <w:left w:val="none" w:sz="0" w:space="0" w:color="auto"/>
        <w:bottom w:val="none" w:sz="0" w:space="0" w:color="auto"/>
        <w:right w:val="none" w:sz="0" w:space="0" w:color="auto"/>
      </w:divBdr>
    </w:div>
    <w:div w:id="849023642">
      <w:bodyDiv w:val="1"/>
      <w:marLeft w:val="0"/>
      <w:marRight w:val="0"/>
      <w:marTop w:val="0"/>
      <w:marBottom w:val="0"/>
      <w:divBdr>
        <w:top w:val="none" w:sz="0" w:space="0" w:color="auto"/>
        <w:left w:val="none" w:sz="0" w:space="0" w:color="auto"/>
        <w:bottom w:val="none" w:sz="0" w:space="0" w:color="auto"/>
        <w:right w:val="none" w:sz="0" w:space="0" w:color="auto"/>
      </w:divBdr>
    </w:div>
    <w:div w:id="864558358">
      <w:bodyDiv w:val="1"/>
      <w:marLeft w:val="0"/>
      <w:marRight w:val="0"/>
      <w:marTop w:val="0"/>
      <w:marBottom w:val="0"/>
      <w:divBdr>
        <w:top w:val="none" w:sz="0" w:space="0" w:color="auto"/>
        <w:left w:val="none" w:sz="0" w:space="0" w:color="auto"/>
        <w:bottom w:val="none" w:sz="0" w:space="0" w:color="auto"/>
        <w:right w:val="none" w:sz="0" w:space="0" w:color="auto"/>
      </w:divBdr>
    </w:div>
    <w:div w:id="872693396">
      <w:bodyDiv w:val="1"/>
      <w:marLeft w:val="0"/>
      <w:marRight w:val="0"/>
      <w:marTop w:val="0"/>
      <w:marBottom w:val="0"/>
      <w:divBdr>
        <w:top w:val="none" w:sz="0" w:space="0" w:color="auto"/>
        <w:left w:val="none" w:sz="0" w:space="0" w:color="auto"/>
        <w:bottom w:val="none" w:sz="0" w:space="0" w:color="auto"/>
        <w:right w:val="none" w:sz="0" w:space="0" w:color="auto"/>
      </w:divBdr>
    </w:div>
    <w:div w:id="903100773">
      <w:bodyDiv w:val="1"/>
      <w:marLeft w:val="0"/>
      <w:marRight w:val="0"/>
      <w:marTop w:val="0"/>
      <w:marBottom w:val="0"/>
      <w:divBdr>
        <w:top w:val="none" w:sz="0" w:space="0" w:color="auto"/>
        <w:left w:val="none" w:sz="0" w:space="0" w:color="auto"/>
        <w:bottom w:val="none" w:sz="0" w:space="0" w:color="auto"/>
        <w:right w:val="none" w:sz="0" w:space="0" w:color="auto"/>
      </w:divBdr>
    </w:div>
    <w:div w:id="907425001">
      <w:bodyDiv w:val="1"/>
      <w:marLeft w:val="0"/>
      <w:marRight w:val="0"/>
      <w:marTop w:val="0"/>
      <w:marBottom w:val="0"/>
      <w:divBdr>
        <w:top w:val="none" w:sz="0" w:space="0" w:color="auto"/>
        <w:left w:val="none" w:sz="0" w:space="0" w:color="auto"/>
        <w:bottom w:val="none" w:sz="0" w:space="0" w:color="auto"/>
        <w:right w:val="none" w:sz="0" w:space="0" w:color="auto"/>
      </w:divBdr>
    </w:div>
    <w:div w:id="926768466">
      <w:bodyDiv w:val="1"/>
      <w:marLeft w:val="0"/>
      <w:marRight w:val="0"/>
      <w:marTop w:val="0"/>
      <w:marBottom w:val="0"/>
      <w:divBdr>
        <w:top w:val="none" w:sz="0" w:space="0" w:color="auto"/>
        <w:left w:val="none" w:sz="0" w:space="0" w:color="auto"/>
        <w:bottom w:val="none" w:sz="0" w:space="0" w:color="auto"/>
        <w:right w:val="none" w:sz="0" w:space="0" w:color="auto"/>
      </w:divBdr>
    </w:div>
    <w:div w:id="953243768">
      <w:bodyDiv w:val="1"/>
      <w:marLeft w:val="0"/>
      <w:marRight w:val="0"/>
      <w:marTop w:val="0"/>
      <w:marBottom w:val="0"/>
      <w:divBdr>
        <w:top w:val="none" w:sz="0" w:space="0" w:color="auto"/>
        <w:left w:val="none" w:sz="0" w:space="0" w:color="auto"/>
        <w:bottom w:val="none" w:sz="0" w:space="0" w:color="auto"/>
        <w:right w:val="none" w:sz="0" w:space="0" w:color="auto"/>
      </w:divBdr>
    </w:div>
    <w:div w:id="973022400">
      <w:bodyDiv w:val="1"/>
      <w:marLeft w:val="0"/>
      <w:marRight w:val="0"/>
      <w:marTop w:val="0"/>
      <w:marBottom w:val="0"/>
      <w:divBdr>
        <w:top w:val="none" w:sz="0" w:space="0" w:color="auto"/>
        <w:left w:val="none" w:sz="0" w:space="0" w:color="auto"/>
        <w:bottom w:val="none" w:sz="0" w:space="0" w:color="auto"/>
        <w:right w:val="none" w:sz="0" w:space="0" w:color="auto"/>
      </w:divBdr>
    </w:div>
    <w:div w:id="1007169642">
      <w:bodyDiv w:val="1"/>
      <w:marLeft w:val="0"/>
      <w:marRight w:val="0"/>
      <w:marTop w:val="0"/>
      <w:marBottom w:val="0"/>
      <w:divBdr>
        <w:top w:val="none" w:sz="0" w:space="0" w:color="auto"/>
        <w:left w:val="none" w:sz="0" w:space="0" w:color="auto"/>
        <w:bottom w:val="none" w:sz="0" w:space="0" w:color="auto"/>
        <w:right w:val="none" w:sz="0" w:space="0" w:color="auto"/>
      </w:divBdr>
    </w:div>
    <w:div w:id="1008289399">
      <w:bodyDiv w:val="1"/>
      <w:marLeft w:val="0"/>
      <w:marRight w:val="0"/>
      <w:marTop w:val="0"/>
      <w:marBottom w:val="0"/>
      <w:divBdr>
        <w:top w:val="none" w:sz="0" w:space="0" w:color="auto"/>
        <w:left w:val="none" w:sz="0" w:space="0" w:color="auto"/>
        <w:bottom w:val="none" w:sz="0" w:space="0" w:color="auto"/>
        <w:right w:val="none" w:sz="0" w:space="0" w:color="auto"/>
      </w:divBdr>
    </w:div>
    <w:div w:id="1008363361">
      <w:bodyDiv w:val="1"/>
      <w:marLeft w:val="0"/>
      <w:marRight w:val="0"/>
      <w:marTop w:val="0"/>
      <w:marBottom w:val="0"/>
      <w:divBdr>
        <w:top w:val="none" w:sz="0" w:space="0" w:color="auto"/>
        <w:left w:val="none" w:sz="0" w:space="0" w:color="auto"/>
        <w:bottom w:val="none" w:sz="0" w:space="0" w:color="auto"/>
        <w:right w:val="none" w:sz="0" w:space="0" w:color="auto"/>
      </w:divBdr>
    </w:div>
    <w:div w:id="1015038727">
      <w:bodyDiv w:val="1"/>
      <w:marLeft w:val="0"/>
      <w:marRight w:val="0"/>
      <w:marTop w:val="0"/>
      <w:marBottom w:val="0"/>
      <w:divBdr>
        <w:top w:val="none" w:sz="0" w:space="0" w:color="auto"/>
        <w:left w:val="none" w:sz="0" w:space="0" w:color="auto"/>
        <w:bottom w:val="none" w:sz="0" w:space="0" w:color="auto"/>
        <w:right w:val="none" w:sz="0" w:space="0" w:color="auto"/>
      </w:divBdr>
    </w:div>
    <w:div w:id="1025248639">
      <w:bodyDiv w:val="1"/>
      <w:marLeft w:val="0"/>
      <w:marRight w:val="0"/>
      <w:marTop w:val="0"/>
      <w:marBottom w:val="0"/>
      <w:divBdr>
        <w:top w:val="none" w:sz="0" w:space="0" w:color="auto"/>
        <w:left w:val="none" w:sz="0" w:space="0" w:color="auto"/>
        <w:bottom w:val="none" w:sz="0" w:space="0" w:color="auto"/>
        <w:right w:val="none" w:sz="0" w:space="0" w:color="auto"/>
      </w:divBdr>
    </w:div>
    <w:div w:id="1026370051">
      <w:bodyDiv w:val="1"/>
      <w:marLeft w:val="0"/>
      <w:marRight w:val="0"/>
      <w:marTop w:val="0"/>
      <w:marBottom w:val="0"/>
      <w:divBdr>
        <w:top w:val="none" w:sz="0" w:space="0" w:color="auto"/>
        <w:left w:val="none" w:sz="0" w:space="0" w:color="auto"/>
        <w:bottom w:val="none" w:sz="0" w:space="0" w:color="auto"/>
        <w:right w:val="none" w:sz="0" w:space="0" w:color="auto"/>
      </w:divBdr>
    </w:div>
    <w:div w:id="1036004033">
      <w:bodyDiv w:val="1"/>
      <w:marLeft w:val="0"/>
      <w:marRight w:val="0"/>
      <w:marTop w:val="0"/>
      <w:marBottom w:val="0"/>
      <w:divBdr>
        <w:top w:val="none" w:sz="0" w:space="0" w:color="auto"/>
        <w:left w:val="none" w:sz="0" w:space="0" w:color="auto"/>
        <w:bottom w:val="none" w:sz="0" w:space="0" w:color="auto"/>
        <w:right w:val="none" w:sz="0" w:space="0" w:color="auto"/>
      </w:divBdr>
    </w:div>
    <w:div w:id="1044789878">
      <w:bodyDiv w:val="1"/>
      <w:marLeft w:val="0"/>
      <w:marRight w:val="0"/>
      <w:marTop w:val="0"/>
      <w:marBottom w:val="0"/>
      <w:divBdr>
        <w:top w:val="none" w:sz="0" w:space="0" w:color="auto"/>
        <w:left w:val="none" w:sz="0" w:space="0" w:color="auto"/>
        <w:bottom w:val="none" w:sz="0" w:space="0" w:color="auto"/>
        <w:right w:val="none" w:sz="0" w:space="0" w:color="auto"/>
      </w:divBdr>
    </w:div>
    <w:div w:id="1098478099">
      <w:bodyDiv w:val="1"/>
      <w:marLeft w:val="0"/>
      <w:marRight w:val="0"/>
      <w:marTop w:val="0"/>
      <w:marBottom w:val="0"/>
      <w:divBdr>
        <w:top w:val="none" w:sz="0" w:space="0" w:color="auto"/>
        <w:left w:val="none" w:sz="0" w:space="0" w:color="auto"/>
        <w:bottom w:val="none" w:sz="0" w:space="0" w:color="auto"/>
        <w:right w:val="none" w:sz="0" w:space="0" w:color="auto"/>
      </w:divBdr>
    </w:div>
    <w:div w:id="1099838647">
      <w:bodyDiv w:val="1"/>
      <w:marLeft w:val="0"/>
      <w:marRight w:val="0"/>
      <w:marTop w:val="0"/>
      <w:marBottom w:val="0"/>
      <w:divBdr>
        <w:top w:val="none" w:sz="0" w:space="0" w:color="auto"/>
        <w:left w:val="none" w:sz="0" w:space="0" w:color="auto"/>
        <w:bottom w:val="none" w:sz="0" w:space="0" w:color="auto"/>
        <w:right w:val="none" w:sz="0" w:space="0" w:color="auto"/>
      </w:divBdr>
    </w:div>
    <w:div w:id="1115059348">
      <w:bodyDiv w:val="1"/>
      <w:marLeft w:val="0"/>
      <w:marRight w:val="0"/>
      <w:marTop w:val="0"/>
      <w:marBottom w:val="0"/>
      <w:divBdr>
        <w:top w:val="none" w:sz="0" w:space="0" w:color="auto"/>
        <w:left w:val="none" w:sz="0" w:space="0" w:color="auto"/>
        <w:bottom w:val="none" w:sz="0" w:space="0" w:color="auto"/>
        <w:right w:val="none" w:sz="0" w:space="0" w:color="auto"/>
      </w:divBdr>
    </w:div>
    <w:div w:id="1120370526">
      <w:bodyDiv w:val="1"/>
      <w:marLeft w:val="0"/>
      <w:marRight w:val="0"/>
      <w:marTop w:val="0"/>
      <w:marBottom w:val="0"/>
      <w:divBdr>
        <w:top w:val="none" w:sz="0" w:space="0" w:color="auto"/>
        <w:left w:val="none" w:sz="0" w:space="0" w:color="auto"/>
        <w:bottom w:val="none" w:sz="0" w:space="0" w:color="auto"/>
        <w:right w:val="none" w:sz="0" w:space="0" w:color="auto"/>
      </w:divBdr>
    </w:div>
    <w:div w:id="1123380935">
      <w:bodyDiv w:val="1"/>
      <w:marLeft w:val="0"/>
      <w:marRight w:val="0"/>
      <w:marTop w:val="0"/>
      <w:marBottom w:val="0"/>
      <w:divBdr>
        <w:top w:val="none" w:sz="0" w:space="0" w:color="auto"/>
        <w:left w:val="none" w:sz="0" w:space="0" w:color="auto"/>
        <w:bottom w:val="none" w:sz="0" w:space="0" w:color="auto"/>
        <w:right w:val="none" w:sz="0" w:space="0" w:color="auto"/>
      </w:divBdr>
    </w:div>
    <w:div w:id="1136994778">
      <w:bodyDiv w:val="1"/>
      <w:marLeft w:val="0"/>
      <w:marRight w:val="0"/>
      <w:marTop w:val="0"/>
      <w:marBottom w:val="0"/>
      <w:divBdr>
        <w:top w:val="none" w:sz="0" w:space="0" w:color="auto"/>
        <w:left w:val="none" w:sz="0" w:space="0" w:color="auto"/>
        <w:bottom w:val="none" w:sz="0" w:space="0" w:color="auto"/>
        <w:right w:val="none" w:sz="0" w:space="0" w:color="auto"/>
      </w:divBdr>
    </w:div>
    <w:div w:id="1159036316">
      <w:bodyDiv w:val="1"/>
      <w:marLeft w:val="0"/>
      <w:marRight w:val="0"/>
      <w:marTop w:val="0"/>
      <w:marBottom w:val="0"/>
      <w:divBdr>
        <w:top w:val="none" w:sz="0" w:space="0" w:color="auto"/>
        <w:left w:val="none" w:sz="0" w:space="0" w:color="auto"/>
        <w:bottom w:val="none" w:sz="0" w:space="0" w:color="auto"/>
        <w:right w:val="none" w:sz="0" w:space="0" w:color="auto"/>
      </w:divBdr>
    </w:div>
    <w:div w:id="1167087311">
      <w:bodyDiv w:val="1"/>
      <w:marLeft w:val="0"/>
      <w:marRight w:val="0"/>
      <w:marTop w:val="0"/>
      <w:marBottom w:val="0"/>
      <w:divBdr>
        <w:top w:val="none" w:sz="0" w:space="0" w:color="auto"/>
        <w:left w:val="none" w:sz="0" w:space="0" w:color="auto"/>
        <w:bottom w:val="none" w:sz="0" w:space="0" w:color="auto"/>
        <w:right w:val="none" w:sz="0" w:space="0" w:color="auto"/>
      </w:divBdr>
    </w:div>
    <w:div w:id="1178547156">
      <w:bodyDiv w:val="1"/>
      <w:marLeft w:val="0"/>
      <w:marRight w:val="0"/>
      <w:marTop w:val="0"/>
      <w:marBottom w:val="0"/>
      <w:divBdr>
        <w:top w:val="none" w:sz="0" w:space="0" w:color="auto"/>
        <w:left w:val="none" w:sz="0" w:space="0" w:color="auto"/>
        <w:bottom w:val="none" w:sz="0" w:space="0" w:color="auto"/>
        <w:right w:val="none" w:sz="0" w:space="0" w:color="auto"/>
      </w:divBdr>
    </w:div>
    <w:div w:id="1182012147">
      <w:bodyDiv w:val="1"/>
      <w:marLeft w:val="0"/>
      <w:marRight w:val="0"/>
      <w:marTop w:val="0"/>
      <w:marBottom w:val="0"/>
      <w:divBdr>
        <w:top w:val="none" w:sz="0" w:space="0" w:color="auto"/>
        <w:left w:val="none" w:sz="0" w:space="0" w:color="auto"/>
        <w:bottom w:val="none" w:sz="0" w:space="0" w:color="auto"/>
        <w:right w:val="none" w:sz="0" w:space="0" w:color="auto"/>
      </w:divBdr>
    </w:div>
    <w:div w:id="1185290545">
      <w:bodyDiv w:val="1"/>
      <w:marLeft w:val="0"/>
      <w:marRight w:val="0"/>
      <w:marTop w:val="0"/>
      <w:marBottom w:val="0"/>
      <w:divBdr>
        <w:top w:val="none" w:sz="0" w:space="0" w:color="auto"/>
        <w:left w:val="none" w:sz="0" w:space="0" w:color="auto"/>
        <w:bottom w:val="none" w:sz="0" w:space="0" w:color="auto"/>
        <w:right w:val="none" w:sz="0" w:space="0" w:color="auto"/>
      </w:divBdr>
    </w:div>
    <w:div w:id="1185677869">
      <w:bodyDiv w:val="1"/>
      <w:marLeft w:val="0"/>
      <w:marRight w:val="0"/>
      <w:marTop w:val="0"/>
      <w:marBottom w:val="0"/>
      <w:divBdr>
        <w:top w:val="none" w:sz="0" w:space="0" w:color="auto"/>
        <w:left w:val="none" w:sz="0" w:space="0" w:color="auto"/>
        <w:bottom w:val="none" w:sz="0" w:space="0" w:color="auto"/>
        <w:right w:val="none" w:sz="0" w:space="0" w:color="auto"/>
      </w:divBdr>
    </w:div>
    <w:div w:id="1186481715">
      <w:bodyDiv w:val="1"/>
      <w:marLeft w:val="0"/>
      <w:marRight w:val="0"/>
      <w:marTop w:val="0"/>
      <w:marBottom w:val="0"/>
      <w:divBdr>
        <w:top w:val="none" w:sz="0" w:space="0" w:color="auto"/>
        <w:left w:val="none" w:sz="0" w:space="0" w:color="auto"/>
        <w:bottom w:val="none" w:sz="0" w:space="0" w:color="auto"/>
        <w:right w:val="none" w:sz="0" w:space="0" w:color="auto"/>
      </w:divBdr>
    </w:div>
    <w:div w:id="1188906881">
      <w:bodyDiv w:val="1"/>
      <w:marLeft w:val="0"/>
      <w:marRight w:val="0"/>
      <w:marTop w:val="0"/>
      <w:marBottom w:val="0"/>
      <w:divBdr>
        <w:top w:val="none" w:sz="0" w:space="0" w:color="auto"/>
        <w:left w:val="none" w:sz="0" w:space="0" w:color="auto"/>
        <w:bottom w:val="none" w:sz="0" w:space="0" w:color="auto"/>
        <w:right w:val="none" w:sz="0" w:space="0" w:color="auto"/>
      </w:divBdr>
    </w:div>
    <w:div w:id="1192650941">
      <w:bodyDiv w:val="1"/>
      <w:marLeft w:val="0"/>
      <w:marRight w:val="0"/>
      <w:marTop w:val="0"/>
      <w:marBottom w:val="0"/>
      <w:divBdr>
        <w:top w:val="none" w:sz="0" w:space="0" w:color="auto"/>
        <w:left w:val="none" w:sz="0" w:space="0" w:color="auto"/>
        <w:bottom w:val="none" w:sz="0" w:space="0" w:color="auto"/>
        <w:right w:val="none" w:sz="0" w:space="0" w:color="auto"/>
      </w:divBdr>
    </w:div>
    <w:div w:id="1201479923">
      <w:bodyDiv w:val="1"/>
      <w:marLeft w:val="0"/>
      <w:marRight w:val="0"/>
      <w:marTop w:val="0"/>
      <w:marBottom w:val="0"/>
      <w:divBdr>
        <w:top w:val="none" w:sz="0" w:space="0" w:color="auto"/>
        <w:left w:val="none" w:sz="0" w:space="0" w:color="auto"/>
        <w:bottom w:val="none" w:sz="0" w:space="0" w:color="auto"/>
        <w:right w:val="none" w:sz="0" w:space="0" w:color="auto"/>
      </w:divBdr>
    </w:div>
    <w:div w:id="1216744666">
      <w:bodyDiv w:val="1"/>
      <w:marLeft w:val="0"/>
      <w:marRight w:val="0"/>
      <w:marTop w:val="0"/>
      <w:marBottom w:val="0"/>
      <w:divBdr>
        <w:top w:val="none" w:sz="0" w:space="0" w:color="auto"/>
        <w:left w:val="none" w:sz="0" w:space="0" w:color="auto"/>
        <w:bottom w:val="none" w:sz="0" w:space="0" w:color="auto"/>
        <w:right w:val="none" w:sz="0" w:space="0" w:color="auto"/>
      </w:divBdr>
    </w:div>
    <w:div w:id="1217618929">
      <w:bodyDiv w:val="1"/>
      <w:marLeft w:val="0"/>
      <w:marRight w:val="0"/>
      <w:marTop w:val="0"/>
      <w:marBottom w:val="0"/>
      <w:divBdr>
        <w:top w:val="none" w:sz="0" w:space="0" w:color="auto"/>
        <w:left w:val="none" w:sz="0" w:space="0" w:color="auto"/>
        <w:bottom w:val="none" w:sz="0" w:space="0" w:color="auto"/>
        <w:right w:val="none" w:sz="0" w:space="0" w:color="auto"/>
      </w:divBdr>
    </w:div>
    <w:div w:id="1234317180">
      <w:bodyDiv w:val="1"/>
      <w:marLeft w:val="0"/>
      <w:marRight w:val="0"/>
      <w:marTop w:val="0"/>
      <w:marBottom w:val="0"/>
      <w:divBdr>
        <w:top w:val="none" w:sz="0" w:space="0" w:color="auto"/>
        <w:left w:val="none" w:sz="0" w:space="0" w:color="auto"/>
        <w:bottom w:val="none" w:sz="0" w:space="0" w:color="auto"/>
        <w:right w:val="none" w:sz="0" w:space="0" w:color="auto"/>
      </w:divBdr>
    </w:div>
    <w:div w:id="1240485324">
      <w:bodyDiv w:val="1"/>
      <w:marLeft w:val="0"/>
      <w:marRight w:val="0"/>
      <w:marTop w:val="0"/>
      <w:marBottom w:val="0"/>
      <w:divBdr>
        <w:top w:val="none" w:sz="0" w:space="0" w:color="auto"/>
        <w:left w:val="none" w:sz="0" w:space="0" w:color="auto"/>
        <w:bottom w:val="none" w:sz="0" w:space="0" w:color="auto"/>
        <w:right w:val="none" w:sz="0" w:space="0" w:color="auto"/>
      </w:divBdr>
    </w:div>
    <w:div w:id="1245840109">
      <w:bodyDiv w:val="1"/>
      <w:marLeft w:val="0"/>
      <w:marRight w:val="0"/>
      <w:marTop w:val="0"/>
      <w:marBottom w:val="0"/>
      <w:divBdr>
        <w:top w:val="none" w:sz="0" w:space="0" w:color="auto"/>
        <w:left w:val="none" w:sz="0" w:space="0" w:color="auto"/>
        <w:bottom w:val="none" w:sz="0" w:space="0" w:color="auto"/>
        <w:right w:val="none" w:sz="0" w:space="0" w:color="auto"/>
      </w:divBdr>
    </w:div>
    <w:div w:id="1252853425">
      <w:bodyDiv w:val="1"/>
      <w:marLeft w:val="0"/>
      <w:marRight w:val="0"/>
      <w:marTop w:val="0"/>
      <w:marBottom w:val="0"/>
      <w:divBdr>
        <w:top w:val="none" w:sz="0" w:space="0" w:color="auto"/>
        <w:left w:val="none" w:sz="0" w:space="0" w:color="auto"/>
        <w:bottom w:val="none" w:sz="0" w:space="0" w:color="auto"/>
        <w:right w:val="none" w:sz="0" w:space="0" w:color="auto"/>
      </w:divBdr>
    </w:div>
    <w:div w:id="1260023643">
      <w:bodyDiv w:val="1"/>
      <w:marLeft w:val="0"/>
      <w:marRight w:val="0"/>
      <w:marTop w:val="0"/>
      <w:marBottom w:val="0"/>
      <w:divBdr>
        <w:top w:val="none" w:sz="0" w:space="0" w:color="auto"/>
        <w:left w:val="none" w:sz="0" w:space="0" w:color="auto"/>
        <w:bottom w:val="none" w:sz="0" w:space="0" w:color="auto"/>
        <w:right w:val="none" w:sz="0" w:space="0" w:color="auto"/>
      </w:divBdr>
    </w:div>
    <w:div w:id="1272054869">
      <w:bodyDiv w:val="1"/>
      <w:marLeft w:val="0"/>
      <w:marRight w:val="0"/>
      <w:marTop w:val="0"/>
      <w:marBottom w:val="0"/>
      <w:divBdr>
        <w:top w:val="none" w:sz="0" w:space="0" w:color="auto"/>
        <w:left w:val="none" w:sz="0" w:space="0" w:color="auto"/>
        <w:bottom w:val="none" w:sz="0" w:space="0" w:color="auto"/>
        <w:right w:val="none" w:sz="0" w:space="0" w:color="auto"/>
      </w:divBdr>
    </w:div>
    <w:div w:id="1272977111">
      <w:bodyDiv w:val="1"/>
      <w:marLeft w:val="0"/>
      <w:marRight w:val="0"/>
      <w:marTop w:val="0"/>
      <w:marBottom w:val="0"/>
      <w:divBdr>
        <w:top w:val="none" w:sz="0" w:space="0" w:color="auto"/>
        <w:left w:val="none" w:sz="0" w:space="0" w:color="auto"/>
        <w:bottom w:val="none" w:sz="0" w:space="0" w:color="auto"/>
        <w:right w:val="none" w:sz="0" w:space="0" w:color="auto"/>
      </w:divBdr>
    </w:div>
    <w:div w:id="1280332619">
      <w:bodyDiv w:val="1"/>
      <w:marLeft w:val="0"/>
      <w:marRight w:val="0"/>
      <w:marTop w:val="0"/>
      <w:marBottom w:val="0"/>
      <w:divBdr>
        <w:top w:val="none" w:sz="0" w:space="0" w:color="auto"/>
        <w:left w:val="none" w:sz="0" w:space="0" w:color="auto"/>
        <w:bottom w:val="none" w:sz="0" w:space="0" w:color="auto"/>
        <w:right w:val="none" w:sz="0" w:space="0" w:color="auto"/>
      </w:divBdr>
    </w:div>
    <w:div w:id="1282224181">
      <w:bodyDiv w:val="1"/>
      <w:marLeft w:val="0"/>
      <w:marRight w:val="0"/>
      <w:marTop w:val="0"/>
      <w:marBottom w:val="0"/>
      <w:divBdr>
        <w:top w:val="none" w:sz="0" w:space="0" w:color="auto"/>
        <w:left w:val="none" w:sz="0" w:space="0" w:color="auto"/>
        <w:bottom w:val="none" w:sz="0" w:space="0" w:color="auto"/>
        <w:right w:val="none" w:sz="0" w:space="0" w:color="auto"/>
      </w:divBdr>
    </w:div>
    <w:div w:id="1294865148">
      <w:bodyDiv w:val="1"/>
      <w:marLeft w:val="0"/>
      <w:marRight w:val="0"/>
      <w:marTop w:val="0"/>
      <w:marBottom w:val="0"/>
      <w:divBdr>
        <w:top w:val="none" w:sz="0" w:space="0" w:color="auto"/>
        <w:left w:val="none" w:sz="0" w:space="0" w:color="auto"/>
        <w:bottom w:val="none" w:sz="0" w:space="0" w:color="auto"/>
        <w:right w:val="none" w:sz="0" w:space="0" w:color="auto"/>
      </w:divBdr>
    </w:div>
    <w:div w:id="1358390468">
      <w:bodyDiv w:val="1"/>
      <w:marLeft w:val="0"/>
      <w:marRight w:val="0"/>
      <w:marTop w:val="0"/>
      <w:marBottom w:val="0"/>
      <w:divBdr>
        <w:top w:val="none" w:sz="0" w:space="0" w:color="auto"/>
        <w:left w:val="none" w:sz="0" w:space="0" w:color="auto"/>
        <w:bottom w:val="none" w:sz="0" w:space="0" w:color="auto"/>
        <w:right w:val="none" w:sz="0" w:space="0" w:color="auto"/>
      </w:divBdr>
    </w:div>
    <w:div w:id="1362365494">
      <w:bodyDiv w:val="1"/>
      <w:marLeft w:val="0"/>
      <w:marRight w:val="0"/>
      <w:marTop w:val="0"/>
      <w:marBottom w:val="0"/>
      <w:divBdr>
        <w:top w:val="none" w:sz="0" w:space="0" w:color="auto"/>
        <w:left w:val="none" w:sz="0" w:space="0" w:color="auto"/>
        <w:bottom w:val="none" w:sz="0" w:space="0" w:color="auto"/>
        <w:right w:val="none" w:sz="0" w:space="0" w:color="auto"/>
      </w:divBdr>
    </w:div>
    <w:div w:id="1369717738">
      <w:bodyDiv w:val="1"/>
      <w:marLeft w:val="0"/>
      <w:marRight w:val="0"/>
      <w:marTop w:val="0"/>
      <w:marBottom w:val="0"/>
      <w:divBdr>
        <w:top w:val="none" w:sz="0" w:space="0" w:color="auto"/>
        <w:left w:val="none" w:sz="0" w:space="0" w:color="auto"/>
        <w:bottom w:val="none" w:sz="0" w:space="0" w:color="auto"/>
        <w:right w:val="none" w:sz="0" w:space="0" w:color="auto"/>
      </w:divBdr>
    </w:div>
    <w:div w:id="1407919381">
      <w:bodyDiv w:val="1"/>
      <w:marLeft w:val="0"/>
      <w:marRight w:val="0"/>
      <w:marTop w:val="0"/>
      <w:marBottom w:val="0"/>
      <w:divBdr>
        <w:top w:val="none" w:sz="0" w:space="0" w:color="auto"/>
        <w:left w:val="none" w:sz="0" w:space="0" w:color="auto"/>
        <w:bottom w:val="none" w:sz="0" w:space="0" w:color="auto"/>
        <w:right w:val="none" w:sz="0" w:space="0" w:color="auto"/>
      </w:divBdr>
    </w:div>
    <w:div w:id="1447698687">
      <w:bodyDiv w:val="1"/>
      <w:marLeft w:val="0"/>
      <w:marRight w:val="0"/>
      <w:marTop w:val="0"/>
      <w:marBottom w:val="0"/>
      <w:divBdr>
        <w:top w:val="none" w:sz="0" w:space="0" w:color="auto"/>
        <w:left w:val="none" w:sz="0" w:space="0" w:color="auto"/>
        <w:bottom w:val="none" w:sz="0" w:space="0" w:color="auto"/>
        <w:right w:val="none" w:sz="0" w:space="0" w:color="auto"/>
      </w:divBdr>
    </w:div>
    <w:div w:id="1457798560">
      <w:bodyDiv w:val="1"/>
      <w:marLeft w:val="0"/>
      <w:marRight w:val="0"/>
      <w:marTop w:val="0"/>
      <w:marBottom w:val="0"/>
      <w:divBdr>
        <w:top w:val="none" w:sz="0" w:space="0" w:color="auto"/>
        <w:left w:val="none" w:sz="0" w:space="0" w:color="auto"/>
        <w:bottom w:val="none" w:sz="0" w:space="0" w:color="auto"/>
        <w:right w:val="none" w:sz="0" w:space="0" w:color="auto"/>
      </w:divBdr>
    </w:div>
    <w:div w:id="1458328407">
      <w:bodyDiv w:val="1"/>
      <w:marLeft w:val="0"/>
      <w:marRight w:val="0"/>
      <w:marTop w:val="0"/>
      <w:marBottom w:val="0"/>
      <w:divBdr>
        <w:top w:val="none" w:sz="0" w:space="0" w:color="auto"/>
        <w:left w:val="none" w:sz="0" w:space="0" w:color="auto"/>
        <w:bottom w:val="none" w:sz="0" w:space="0" w:color="auto"/>
        <w:right w:val="none" w:sz="0" w:space="0" w:color="auto"/>
      </w:divBdr>
    </w:div>
    <w:div w:id="1468620548">
      <w:bodyDiv w:val="1"/>
      <w:marLeft w:val="0"/>
      <w:marRight w:val="0"/>
      <w:marTop w:val="0"/>
      <w:marBottom w:val="0"/>
      <w:divBdr>
        <w:top w:val="none" w:sz="0" w:space="0" w:color="auto"/>
        <w:left w:val="none" w:sz="0" w:space="0" w:color="auto"/>
        <w:bottom w:val="none" w:sz="0" w:space="0" w:color="auto"/>
        <w:right w:val="none" w:sz="0" w:space="0" w:color="auto"/>
      </w:divBdr>
    </w:div>
    <w:div w:id="1475102958">
      <w:bodyDiv w:val="1"/>
      <w:marLeft w:val="0"/>
      <w:marRight w:val="0"/>
      <w:marTop w:val="0"/>
      <w:marBottom w:val="0"/>
      <w:divBdr>
        <w:top w:val="none" w:sz="0" w:space="0" w:color="auto"/>
        <w:left w:val="none" w:sz="0" w:space="0" w:color="auto"/>
        <w:bottom w:val="none" w:sz="0" w:space="0" w:color="auto"/>
        <w:right w:val="none" w:sz="0" w:space="0" w:color="auto"/>
      </w:divBdr>
    </w:div>
    <w:div w:id="1482699755">
      <w:bodyDiv w:val="1"/>
      <w:marLeft w:val="0"/>
      <w:marRight w:val="0"/>
      <w:marTop w:val="0"/>
      <w:marBottom w:val="0"/>
      <w:divBdr>
        <w:top w:val="none" w:sz="0" w:space="0" w:color="auto"/>
        <w:left w:val="none" w:sz="0" w:space="0" w:color="auto"/>
        <w:bottom w:val="none" w:sz="0" w:space="0" w:color="auto"/>
        <w:right w:val="none" w:sz="0" w:space="0" w:color="auto"/>
      </w:divBdr>
    </w:div>
    <w:div w:id="1501965680">
      <w:bodyDiv w:val="1"/>
      <w:marLeft w:val="0"/>
      <w:marRight w:val="0"/>
      <w:marTop w:val="0"/>
      <w:marBottom w:val="0"/>
      <w:divBdr>
        <w:top w:val="none" w:sz="0" w:space="0" w:color="auto"/>
        <w:left w:val="none" w:sz="0" w:space="0" w:color="auto"/>
        <w:bottom w:val="none" w:sz="0" w:space="0" w:color="auto"/>
        <w:right w:val="none" w:sz="0" w:space="0" w:color="auto"/>
      </w:divBdr>
    </w:div>
    <w:div w:id="1509129870">
      <w:bodyDiv w:val="1"/>
      <w:marLeft w:val="0"/>
      <w:marRight w:val="0"/>
      <w:marTop w:val="0"/>
      <w:marBottom w:val="0"/>
      <w:divBdr>
        <w:top w:val="none" w:sz="0" w:space="0" w:color="auto"/>
        <w:left w:val="none" w:sz="0" w:space="0" w:color="auto"/>
        <w:bottom w:val="none" w:sz="0" w:space="0" w:color="auto"/>
        <w:right w:val="none" w:sz="0" w:space="0" w:color="auto"/>
      </w:divBdr>
    </w:div>
    <w:div w:id="1513177929">
      <w:bodyDiv w:val="1"/>
      <w:marLeft w:val="0"/>
      <w:marRight w:val="0"/>
      <w:marTop w:val="0"/>
      <w:marBottom w:val="0"/>
      <w:divBdr>
        <w:top w:val="none" w:sz="0" w:space="0" w:color="auto"/>
        <w:left w:val="none" w:sz="0" w:space="0" w:color="auto"/>
        <w:bottom w:val="none" w:sz="0" w:space="0" w:color="auto"/>
        <w:right w:val="none" w:sz="0" w:space="0" w:color="auto"/>
      </w:divBdr>
    </w:div>
    <w:div w:id="1520002903">
      <w:bodyDiv w:val="1"/>
      <w:marLeft w:val="0"/>
      <w:marRight w:val="0"/>
      <w:marTop w:val="0"/>
      <w:marBottom w:val="0"/>
      <w:divBdr>
        <w:top w:val="none" w:sz="0" w:space="0" w:color="auto"/>
        <w:left w:val="none" w:sz="0" w:space="0" w:color="auto"/>
        <w:bottom w:val="none" w:sz="0" w:space="0" w:color="auto"/>
        <w:right w:val="none" w:sz="0" w:space="0" w:color="auto"/>
      </w:divBdr>
    </w:div>
    <w:div w:id="1524243098">
      <w:bodyDiv w:val="1"/>
      <w:marLeft w:val="0"/>
      <w:marRight w:val="0"/>
      <w:marTop w:val="0"/>
      <w:marBottom w:val="0"/>
      <w:divBdr>
        <w:top w:val="none" w:sz="0" w:space="0" w:color="auto"/>
        <w:left w:val="none" w:sz="0" w:space="0" w:color="auto"/>
        <w:bottom w:val="none" w:sz="0" w:space="0" w:color="auto"/>
        <w:right w:val="none" w:sz="0" w:space="0" w:color="auto"/>
      </w:divBdr>
    </w:div>
    <w:div w:id="1527057755">
      <w:bodyDiv w:val="1"/>
      <w:marLeft w:val="0"/>
      <w:marRight w:val="0"/>
      <w:marTop w:val="0"/>
      <w:marBottom w:val="0"/>
      <w:divBdr>
        <w:top w:val="none" w:sz="0" w:space="0" w:color="auto"/>
        <w:left w:val="none" w:sz="0" w:space="0" w:color="auto"/>
        <w:bottom w:val="none" w:sz="0" w:space="0" w:color="auto"/>
        <w:right w:val="none" w:sz="0" w:space="0" w:color="auto"/>
      </w:divBdr>
    </w:div>
    <w:div w:id="1546717334">
      <w:bodyDiv w:val="1"/>
      <w:marLeft w:val="0"/>
      <w:marRight w:val="0"/>
      <w:marTop w:val="0"/>
      <w:marBottom w:val="0"/>
      <w:divBdr>
        <w:top w:val="none" w:sz="0" w:space="0" w:color="auto"/>
        <w:left w:val="none" w:sz="0" w:space="0" w:color="auto"/>
        <w:bottom w:val="none" w:sz="0" w:space="0" w:color="auto"/>
        <w:right w:val="none" w:sz="0" w:space="0" w:color="auto"/>
      </w:divBdr>
    </w:div>
    <w:div w:id="1546794925">
      <w:bodyDiv w:val="1"/>
      <w:marLeft w:val="0"/>
      <w:marRight w:val="0"/>
      <w:marTop w:val="0"/>
      <w:marBottom w:val="0"/>
      <w:divBdr>
        <w:top w:val="none" w:sz="0" w:space="0" w:color="auto"/>
        <w:left w:val="none" w:sz="0" w:space="0" w:color="auto"/>
        <w:bottom w:val="none" w:sz="0" w:space="0" w:color="auto"/>
        <w:right w:val="none" w:sz="0" w:space="0" w:color="auto"/>
      </w:divBdr>
    </w:div>
    <w:div w:id="1553419941">
      <w:bodyDiv w:val="1"/>
      <w:marLeft w:val="0"/>
      <w:marRight w:val="0"/>
      <w:marTop w:val="0"/>
      <w:marBottom w:val="0"/>
      <w:divBdr>
        <w:top w:val="none" w:sz="0" w:space="0" w:color="auto"/>
        <w:left w:val="none" w:sz="0" w:space="0" w:color="auto"/>
        <w:bottom w:val="none" w:sz="0" w:space="0" w:color="auto"/>
        <w:right w:val="none" w:sz="0" w:space="0" w:color="auto"/>
      </w:divBdr>
    </w:div>
    <w:div w:id="1557012628">
      <w:bodyDiv w:val="1"/>
      <w:marLeft w:val="0"/>
      <w:marRight w:val="0"/>
      <w:marTop w:val="0"/>
      <w:marBottom w:val="0"/>
      <w:divBdr>
        <w:top w:val="none" w:sz="0" w:space="0" w:color="auto"/>
        <w:left w:val="none" w:sz="0" w:space="0" w:color="auto"/>
        <w:bottom w:val="none" w:sz="0" w:space="0" w:color="auto"/>
        <w:right w:val="none" w:sz="0" w:space="0" w:color="auto"/>
      </w:divBdr>
    </w:div>
    <w:div w:id="1568688678">
      <w:bodyDiv w:val="1"/>
      <w:marLeft w:val="0"/>
      <w:marRight w:val="0"/>
      <w:marTop w:val="0"/>
      <w:marBottom w:val="0"/>
      <w:divBdr>
        <w:top w:val="none" w:sz="0" w:space="0" w:color="auto"/>
        <w:left w:val="none" w:sz="0" w:space="0" w:color="auto"/>
        <w:bottom w:val="none" w:sz="0" w:space="0" w:color="auto"/>
        <w:right w:val="none" w:sz="0" w:space="0" w:color="auto"/>
      </w:divBdr>
    </w:div>
    <w:div w:id="1578782020">
      <w:bodyDiv w:val="1"/>
      <w:marLeft w:val="0"/>
      <w:marRight w:val="0"/>
      <w:marTop w:val="0"/>
      <w:marBottom w:val="0"/>
      <w:divBdr>
        <w:top w:val="none" w:sz="0" w:space="0" w:color="auto"/>
        <w:left w:val="none" w:sz="0" w:space="0" w:color="auto"/>
        <w:bottom w:val="none" w:sz="0" w:space="0" w:color="auto"/>
        <w:right w:val="none" w:sz="0" w:space="0" w:color="auto"/>
      </w:divBdr>
    </w:div>
    <w:div w:id="1605916022">
      <w:bodyDiv w:val="1"/>
      <w:marLeft w:val="0"/>
      <w:marRight w:val="0"/>
      <w:marTop w:val="0"/>
      <w:marBottom w:val="0"/>
      <w:divBdr>
        <w:top w:val="none" w:sz="0" w:space="0" w:color="auto"/>
        <w:left w:val="none" w:sz="0" w:space="0" w:color="auto"/>
        <w:bottom w:val="none" w:sz="0" w:space="0" w:color="auto"/>
        <w:right w:val="none" w:sz="0" w:space="0" w:color="auto"/>
      </w:divBdr>
    </w:div>
    <w:div w:id="1627814417">
      <w:bodyDiv w:val="1"/>
      <w:marLeft w:val="0"/>
      <w:marRight w:val="0"/>
      <w:marTop w:val="0"/>
      <w:marBottom w:val="0"/>
      <w:divBdr>
        <w:top w:val="none" w:sz="0" w:space="0" w:color="auto"/>
        <w:left w:val="none" w:sz="0" w:space="0" w:color="auto"/>
        <w:bottom w:val="none" w:sz="0" w:space="0" w:color="auto"/>
        <w:right w:val="none" w:sz="0" w:space="0" w:color="auto"/>
      </w:divBdr>
    </w:div>
    <w:div w:id="1636332331">
      <w:bodyDiv w:val="1"/>
      <w:marLeft w:val="0"/>
      <w:marRight w:val="0"/>
      <w:marTop w:val="0"/>
      <w:marBottom w:val="0"/>
      <w:divBdr>
        <w:top w:val="none" w:sz="0" w:space="0" w:color="auto"/>
        <w:left w:val="none" w:sz="0" w:space="0" w:color="auto"/>
        <w:bottom w:val="none" w:sz="0" w:space="0" w:color="auto"/>
        <w:right w:val="none" w:sz="0" w:space="0" w:color="auto"/>
      </w:divBdr>
    </w:div>
    <w:div w:id="1642422310">
      <w:bodyDiv w:val="1"/>
      <w:marLeft w:val="0"/>
      <w:marRight w:val="0"/>
      <w:marTop w:val="0"/>
      <w:marBottom w:val="0"/>
      <w:divBdr>
        <w:top w:val="none" w:sz="0" w:space="0" w:color="auto"/>
        <w:left w:val="none" w:sz="0" w:space="0" w:color="auto"/>
        <w:bottom w:val="none" w:sz="0" w:space="0" w:color="auto"/>
        <w:right w:val="none" w:sz="0" w:space="0" w:color="auto"/>
      </w:divBdr>
    </w:div>
    <w:div w:id="1643659067">
      <w:bodyDiv w:val="1"/>
      <w:marLeft w:val="0"/>
      <w:marRight w:val="0"/>
      <w:marTop w:val="0"/>
      <w:marBottom w:val="0"/>
      <w:divBdr>
        <w:top w:val="none" w:sz="0" w:space="0" w:color="auto"/>
        <w:left w:val="none" w:sz="0" w:space="0" w:color="auto"/>
        <w:bottom w:val="none" w:sz="0" w:space="0" w:color="auto"/>
        <w:right w:val="none" w:sz="0" w:space="0" w:color="auto"/>
      </w:divBdr>
    </w:div>
    <w:div w:id="1644193609">
      <w:bodyDiv w:val="1"/>
      <w:marLeft w:val="0"/>
      <w:marRight w:val="0"/>
      <w:marTop w:val="0"/>
      <w:marBottom w:val="0"/>
      <w:divBdr>
        <w:top w:val="none" w:sz="0" w:space="0" w:color="auto"/>
        <w:left w:val="none" w:sz="0" w:space="0" w:color="auto"/>
        <w:bottom w:val="none" w:sz="0" w:space="0" w:color="auto"/>
        <w:right w:val="none" w:sz="0" w:space="0" w:color="auto"/>
      </w:divBdr>
    </w:div>
    <w:div w:id="1673028896">
      <w:bodyDiv w:val="1"/>
      <w:marLeft w:val="0"/>
      <w:marRight w:val="0"/>
      <w:marTop w:val="0"/>
      <w:marBottom w:val="0"/>
      <w:divBdr>
        <w:top w:val="none" w:sz="0" w:space="0" w:color="auto"/>
        <w:left w:val="none" w:sz="0" w:space="0" w:color="auto"/>
        <w:bottom w:val="none" w:sz="0" w:space="0" w:color="auto"/>
        <w:right w:val="none" w:sz="0" w:space="0" w:color="auto"/>
      </w:divBdr>
    </w:div>
    <w:div w:id="1679306572">
      <w:bodyDiv w:val="1"/>
      <w:marLeft w:val="0"/>
      <w:marRight w:val="0"/>
      <w:marTop w:val="0"/>
      <w:marBottom w:val="0"/>
      <w:divBdr>
        <w:top w:val="none" w:sz="0" w:space="0" w:color="auto"/>
        <w:left w:val="none" w:sz="0" w:space="0" w:color="auto"/>
        <w:bottom w:val="none" w:sz="0" w:space="0" w:color="auto"/>
        <w:right w:val="none" w:sz="0" w:space="0" w:color="auto"/>
      </w:divBdr>
    </w:div>
    <w:div w:id="1680622024">
      <w:bodyDiv w:val="1"/>
      <w:marLeft w:val="0"/>
      <w:marRight w:val="0"/>
      <w:marTop w:val="0"/>
      <w:marBottom w:val="0"/>
      <w:divBdr>
        <w:top w:val="none" w:sz="0" w:space="0" w:color="auto"/>
        <w:left w:val="none" w:sz="0" w:space="0" w:color="auto"/>
        <w:bottom w:val="none" w:sz="0" w:space="0" w:color="auto"/>
        <w:right w:val="none" w:sz="0" w:space="0" w:color="auto"/>
      </w:divBdr>
    </w:div>
    <w:div w:id="1687515837">
      <w:bodyDiv w:val="1"/>
      <w:marLeft w:val="0"/>
      <w:marRight w:val="0"/>
      <w:marTop w:val="0"/>
      <w:marBottom w:val="0"/>
      <w:divBdr>
        <w:top w:val="none" w:sz="0" w:space="0" w:color="auto"/>
        <w:left w:val="none" w:sz="0" w:space="0" w:color="auto"/>
        <w:bottom w:val="none" w:sz="0" w:space="0" w:color="auto"/>
        <w:right w:val="none" w:sz="0" w:space="0" w:color="auto"/>
      </w:divBdr>
    </w:div>
    <w:div w:id="1694066183">
      <w:bodyDiv w:val="1"/>
      <w:marLeft w:val="0"/>
      <w:marRight w:val="0"/>
      <w:marTop w:val="0"/>
      <w:marBottom w:val="0"/>
      <w:divBdr>
        <w:top w:val="none" w:sz="0" w:space="0" w:color="auto"/>
        <w:left w:val="none" w:sz="0" w:space="0" w:color="auto"/>
        <w:bottom w:val="none" w:sz="0" w:space="0" w:color="auto"/>
        <w:right w:val="none" w:sz="0" w:space="0" w:color="auto"/>
      </w:divBdr>
    </w:div>
    <w:div w:id="1699816192">
      <w:bodyDiv w:val="1"/>
      <w:marLeft w:val="0"/>
      <w:marRight w:val="0"/>
      <w:marTop w:val="0"/>
      <w:marBottom w:val="0"/>
      <w:divBdr>
        <w:top w:val="none" w:sz="0" w:space="0" w:color="auto"/>
        <w:left w:val="none" w:sz="0" w:space="0" w:color="auto"/>
        <w:bottom w:val="none" w:sz="0" w:space="0" w:color="auto"/>
        <w:right w:val="none" w:sz="0" w:space="0" w:color="auto"/>
      </w:divBdr>
    </w:div>
    <w:div w:id="1719477723">
      <w:bodyDiv w:val="1"/>
      <w:marLeft w:val="0"/>
      <w:marRight w:val="0"/>
      <w:marTop w:val="0"/>
      <w:marBottom w:val="0"/>
      <w:divBdr>
        <w:top w:val="none" w:sz="0" w:space="0" w:color="auto"/>
        <w:left w:val="none" w:sz="0" w:space="0" w:color="auto"/>
        <w:bottom w:val="none" w:sz="0" w:space="0" w:color="auto"/>
        <w:right w:val="none" w:sz="0" w:space="0" w:color="auto"/>
      </w:divBdr>
    </w:div>
    <w:div w:id="1735201048">
      <w:bodyDiv w:val="1"/>
      <w:marLeft w:val="0"/>
      <w:marRight w:val="0"/>
      <w:marTop w:val="0"/>
      <w:marBottom w:val="0"/>
      <w:divBdr>
        <w:top w:val="none" w:sz="0" w:space="0" w:color="auto"/>
        <w:left w:val="none" w:sz="0" w:space="0" w:color="auto"/>
        <w:bottom w:val="none" w:sz="0" w:space="0" w:color="auto"/>
        <w:right w:val="none" w:sz="0" w:space="0" w:color="auto"/>
      </w:divBdr>
    </w:div>
    <w:div w:id="1735275333">
      <w:bodyDiv w:val="1"/>
      <w:marLeft w:val="0"/>
      <w:marRight w:val="0"/>
      <w:marTop w:val="0"/>
      <w:marBottom w:val="0"/>
      <w:divBdr>
        <w:top w:val="none" w:sz="0" w:space="0" w:color="auto"/>
        <w:left w:val="none" w:sz="0" w:space="0" w:color="auto"/>
        <w:bottom w:val="none" w:sz="0" w:space="0" w:color="auto"/>
        <w:right w:val="none" w:sz="0" w:space="0" w:color="auto"/>
      </w:divBdr>
    </w:div>
    <w:div w:id="1751344825">
      <w:bodyDiv w:val="1"/>
      <w:marLeft w:val="0"/>
      <w:marRight w:val="0"/>
      <w:marTop w:val="0"/>
      <w:marBottom w:val="0"/>
      <w:divBdr>
        <w:top w:val="none" w:sz="0" w:space="0" w:color="auto"/>
        <w:left w:val="none" w:sz="0" w:space="0" w:color="auto"/>
        <w:bottom w:val="none" w:sz="0" w:space="0" w:color="auto"/>
        <w:right w:val="none" w:sz="0" w:space="0" w:color="auto"/>
      </w:divBdr>
    </w:div>
    <w:div w:id="1777481464">
      <w:bodyDiv w:val="1"/>
      <w:marLeft w:val="0"/>
      <w:marRight w:val="0"/>
      <w:marTop w:val="0"/>
      <w:marBottom w:val="0"/>
      <w:divBdr>
        <w:top w:val="none" w:sz="0" w:space="0" w:color="auto"/>
        <w:left w:val="none" w:sz="0" w:space="0" w:color="auto"/>
        <w:bottom w:val="none" w:sz="0" w:space="0" w:color="auto"/>
        <w:right w:val="none" w:sz="0" w:space="0" w:color="auto"/>
      </w:divBdr>
    </w:div>
    <w:div w:id="1786844032">
      <w:bodyDiv w:val="1"/>
      <w:marLeft w:val="0"/>
      <w:marRight w:val="0"/>
      <w:marTop w:val="0"/>
      <w:marBottom w:val="0"/>
      <w:divBdr>
        <w:top w:val="none" w:sz="0" w:space="0" w:color="auto"/>
        <w:left w:val="none" w:sz="0" w:space="0" w:color="auto"/>
        <w:bottom w:val="none" w:sz="0" w:space="0" w:color="auto"/>
        <w:right w:val="none" w:sz="0" w:space="0" w:color="auto"/>
      </w:divBdr>
    </w:div>
    <w:div w:id="1787196701">
      <w:bodyDiv w:val="1"/>
      <w:marLeft w:val="0"/>
      <w:marRight w:val="0"/>
      <w:marTop w:val="0"/>
      <w:marBottom w:val="0"/>
      <w:divBdr>
        <w:top w:val="none" w:sz="0" w:space="0" w:color="auto"/>
        <w:left w:val="none" w:sz="0" w:space="0" w:color="auto"/>
        <w:bottom w:val="none" w:sz="0" w:space="0" w:color="auto"/>
        <w:right w:val="none" w:sz="0" w:space="0" w:color="auto"/>
      </w:divBdr>
    </w:div>
    <w:div w:id="1788573546">
      <w:bodyDiv w:val="1"/>
      <w:marLeft w:val="0"/>
      <w:marRight w:val="0"/>
      <w:marTop w:val="0"/>
      <w:marBottom w:val="0"/>
      <w:divBdr>
        <w:top w:val="none" w:sz="0" w:space="0" w:color="auto"/>
        <w:left w:val="none" w:sz="0" w:space="0" w:color="auto"/>
        <w:bottom w:val="none" w:sz="0" w:space="0" w:color="auto"/>
        <w:right w:val="none" w:sz="0" w:space="0" w:color="auto"/>
      </w:divBdr>
    </w:div>
    <w:div w:id="1794397847">
      <w:bodyDiv w:val="1"/>
      <w:marLeft w:val="0"/>
      <w:marRight w:val="0"/>
      <w:marTop w:val="0"/>
      <w:marBottom w:val="0"/>
      <w:divBdr>
        <w:top w:val="none" w:sz="0" w:space="0" w:color="auto"/>
        <w:left w:val="none" w:sz="0" w:space="0" w:color="auto"/>
        <w:bottom w:val="none" w:sz="0" w:space="0" w:color="auto"/>
        <w:right w:val="none" w:sz="0" w:space="0" w:color="auto"/>
      </w:divBdr>
    </w:div>
    <w:div w:id="1809933295">
      <w:bodyDiv w:val="1"/>
      <w:marLeft w:val="0"/>
      <w:marRight w:val="0"/>
      <w:marTop w:val="0"/>
      <w:marBottom w:val="0"/>
      <w:divBdr>
        <w:top w:val="none" w:sz="0" w:space="0" w:color="auto"/>
        <w:left w:val="none" w:sz="0" w:space="0" w:color="auto"/>
        <w:bottom w:val="none" w:sz="0" w:space="0" w:color="auto"/>
        <w:right w:val="none" w:sz="0" w:space="0" w:color="auto"/>
      </w:divBdr>
    </w:div>
    <w:div w:id="1817606472">
      <w:bodyDiv w:val="1"/>
      <w:marLeft w:val="0"/>
      <w:marRight w:val="0"/>
      <w:marTop w:val="0"/>
      <w:marBottom w:val="0"/>
      <w:divBdr>
        <w:top w:val="none" w:sz="0" w:space="0" w:color="auto"/>
        <w:left w:val="none" w:sz="0" w:space="0" w:color="auto"/>
        <w:bottom w:val="none" w:sz="0" w:space="0" w:color="auto"/>
        <w:right w:val="none" w:sz="0" w:space="0" w:color="auto"/>
      </w:divBdr>
    </w:div>
    <w:div w:id="1827550080">
      <w:bodyDiv w:val="1"/>
      <w:marLeft w:val="0"/>
      <w:marRight w:val="0"/>
      <w:marTop w:val="0"/>
      <w:marBottom w:val="0"/>
      <w:divBdr>
        <w:top w:val="none" w:sz="0" w:space="0" w:color="auto"/>
        <w:left w:val="none" w:sz="0" w:space="0" w:color="auto"/>
        <w:bottom w:val="none" w:sz="0" w:space="0" w:color="auto"/>
        <w:right w:val="none" w:sz="0" w:space="0" w:color="auto"/>
      </w:divBdr>
    </w:div>
    <w:div w:id="1829587750">
      <w:bodyDiv w:val="1"/>
      <w:marLeft w:val="0"/>
      <w:marRight w:val="0"/>
      <w:marTop w:val="0"/>
      <w:marBottom w:val="0"/>
      <w:divBdr>
        <w:top w:val="none" w:sz="0" w:space="0" w:color="auto"/>
        <w:left w:val="none" w:sz="0" w:space="0" w:color="auto"/>
        <w:bottom w:val="none" w:sz="0" w:space="0" w:color="auto"/>
        <w:right w:val="none" w:sz="0" w:space="0" w:color="auto"/>
      </w:divBdr>
    </w:div>
    <w:div w:id="1846631645">
      <w:bodyDiv w:val="1"/>
      <w:marLeft w:val="0"/>
      <w:marRight w:val="0"/>
      <w:marTop w:val="0"/>
      <w:marBottom w:val="0"/>
      <w:divBdr>
        <w:top w:val="none" w:sz="0" w:space="0" w:color="auto"/>
        <w:left w:val="none" w:sz="0" w:space="0" w:color="auto"/>
        <w:bottom w:val="none" w:sz="0" w:space="0" w:color="auto"/>
        <w:right w:val="none" w:sz="0" w:space="0" w:color="auto"/>
      </w:divBdr>
    </w:div>
    <w:div w:id="1861314306">
      <w:bodyDiv w:val="1"/>
      <w:marLeft w:val="0"/>
      <w:marRight w:val="0"/>
      <w:marTop w:val="0"/>
      <w:marBottom w:val="0"/>
      <w:divBdr>
        <w:top w:val="none" w:sz="0" w:space="0" w:color="auto"/>
        <w:left w:val="none" w:sz="0" w:space="0" w:color="auto"/>
        <w:bottom w:val="none" w:sz="0" w:space="0" w:color="auto"/>
        <w:right w:val="none" w:sz="0" w:space="0" w:color="auto"/>
      </w:divBdr>
    </w:div>
    <w:div w:id="1864200767">
      <w:bodyDiv w:val="1"/>
      <w:marLeft w:val="0"/>
      <w:marRight w:val="0"/>
      <w:marTop w:val="0"/>
      <w:marBottom w:val="0"/>
      <w:divBdr>
        <w:top w:val="none" w:sz="0" w:space="0" w:color="auto"/>
        <w:left w:val="none" w:sz="0" w:space="0" w:color="auto"/>
        <w:bottom w:val="none" w:sz="0" w:space="0" w:color="auto"/>
        <w:right w:val="none" w:sz="0" w:space="0" w:color="auto"/>
      </w:divBdr>
    </w:div>
    <w:div w:id="1896744842">
      <w:bodyDiv w:val="1"/>
      <w:marLeft w:val="0"/>
      <w:marRight w:val="0"/>
      <w:marTop w:val="0"/>
      <w:marBottom w:val="0"/>
      <w:divBdr>
        <w:top w:val="none" w:sz="0" w:space="0" w:color="auto"/>
        <w:left w:val="none" w:sz="0" w:space="0" w:color="auto"/>
        <w:bottom w:val="none" w:sz="0" w:space="0" w:color="auto"/>
        <w:right w:val="none" w:sz="0" w:space="0" w:color="auto"/>
      </w:divBdr>
    </w:div>
    <w:div w:id="1901481129">
      <w:bodyDiv w:val="1"/>
      <w:marLeft w:val="0"/>
      <w:marRight w:val="0"/>
      <w:marTop w:val="0"/>
      <w:marBottom w:val="0"/>
      <w:divBdr>
        <w:top w:val="none" w:sz="0" w:space="0" w:color="auto"/>
        <w:left w:val="none" w:sz="0" w:space="0" w:color="auto"/>
        <w:bottom w:val="none" w:sz="0" w:space="0" w:color="auto"/>
        <w:right w:val="none" w:sz="0" w:space="0" w:color="auto"/>
      </w:divBdr>
    </w:div>
    <w:div w:id="1906405027">
      <w:bodyDiv w:val="1"/>
      <w:marLeft w:val="0"/>
      <w:marRight w:val="0"/>
      <w:marTop w:val="0"/>
      <w:marBottom w:val="0"/>
      <w:divBdr>
        <w:top w:val="none" w:sz="0" w:space="0" w:color="auto"/>
        <w:left w:val="none" w:sz="0" w:space="0" w:color="auto"/>
        <w:bottom w:val="none" w:sz="0" w:space="0" w:color="auto"/>
        <w:right w:val="none" w:sz="0" w:space="0" w:color="auto"/>
      </w:divBdr>
    </w:div>
    <w:div w:id="1907033623">
      <w:bodyDiv w:val="1"/>
      <w:marLeft w:val="0"/>
      <w:marRight w:val="0"/>
      <w:marTop w:val="0"/>
      <w:marBottom w:val="0"/>
      <w:divBdr>
        <w:top w:val="none" w:sz="0" w:space="0" w:color="auto"/>
        <w:left w:val="none" w:sz="0" w:space="0" w:color="auto"/>
        <w:bottom w:val="none" w:sz="0" w:space="0" w:color="auto"/>
        <w:right w:val="none" w:sz="0" w:space="0" w:color="auto"/>
      </w:divBdr>
    </w:div>
    <w:div w:id="1914076294">
      <w:bodyDiv w:val="1"/>
      <w:marLeft w:val="0"/>
      <w:marRight w:val="0"/>
      <w:marTop w:val="0"/>
      <w:marBottom w:val="0"/>
      <w:divBdr>
        <w:top w:val="none" w:sz="0" w:space="0" w:color="auto"/>
        <w:left w:val="none" w:sz="0" w:space="0" w:color="auto"/>
        <w:bottom w:val="none" w:sz="0" w:space="0" w:color="auto"/>
        <w:right w:val="none" w:sz="0" w:space="0" w:color="auto"/>
      </w:divBdr>
    </w:div>
    <w:div w:id="1918320886">
      <w:bodyDiv w:val="1"/>
      <w:marLeft w:val="0"/>
      <w:marRight w:val="0"/>
      <w:marTop w:val="0"/>
      <w:marBottom w:val="0"/>
      <w:divBdr>
        <w:top w:val="none" w:sz="0" w:space="0" w:color="auto"/>
        <w:left w:val="none" w:sz="0" w:space="0" w:color="auto"/>
        <w:bottom w:val="none" w:sz="0" w:space="0" w:color="auto"/>
        <w:right w:val="none" w:sz="0" w:space="0" w:color="auto"/>
      </w:divBdr>
    </w:div>
    <w:div w:id="1919048869">
      <w:bodyDiv w:val="1"/>
      <w:marLeft w:val="0"/>
      <w:marRight w:val="0"/>
      <w:marTop w:val="0"/>
      <w:marBottom w:val="0"/>
      <w:divBdr>
        <w:top w:val="none" w:sz="0" w:space="0" w:color="auto"/>
        <w:left w:val="none" w:sz="0" w:space="0" w:color="auto"/>
        <w:bottom w:val="none" w:sz="0" w:space="0" w:color="auto"/>
        <w:right w:val="none" w:sz="0" w:space="0" w:color="auto"/>
      </w:divBdr>
    </w:div>
    <w:div w:id="1942376999">
      <w:bodyDiv w:val="1"/>
      <w:marLeft w:val="0"/>
      <w:marRight w:val="0"/>
      <w:marTop w:val="0"/>
      <w:marBottom w:val="0"/>
      <w:divBdr>
        <w:top w:val="none" w:sz="0" w:space="0" w:color="auto"/>
        <w:left w:val="none" w:sz="0" w:space="0" w:color="auto"/>
        <w:bottom w:val="none" w:sz="0" w:space="0" w:color="auto"/>
        <w:right w:val="none" w:sz="0" w:space="0" w:color="auto"/>
      </w:divBdr>
    </w:div>
    <w:div w:id="1944223313">
      <w:bodyDiv w:val="1"/>
      <w:marLeft w:val="0"/>
      <w:marRight w:val="0"/>
      <w:marTop w:val="0"/>
      <w:marBottom w:val="0"/>
      <w:divBdr>
        <w:top w:val="none" w:sz="0" w:space="0" w:color="auto"/>
        <w:left w:val="none" w:sz="0" w:space="0" w:color="auto"/>
        <w:bottom w:val="none" w:sz="0" w:space="0" w:color="auto"/>
        <w:right w:val="none" w:sz="0" w:space="0" w:color="auto"/>
      </w:divBdr>
    </w:div>
    <w:div w:id="1952588765">
      <w:bodyDiv w:val="1"/>
      <w:marLeft w:val="0"/>
      <w:marRight w:val="0"/>
      <w:marTop w:val="0"/>
      <w:marBottom w:val="0"/>
      <w:divBdr>
        <w:top w:val="none" w:sz="0" w:space="0" w:color="auto"/>
        <w:left w:val="none" w:sz="0" w:space="0" w:color="auto"/>
        <w:bottom w:val="none" w:sz="0" w:space="0" w:color="auto"/>
        <w:right w:val="none" w:sz="0" w:space="0" w:color="auto"/>
      </w:divBdr>
    </w:div>
    <w:div w:id="1956213355">
      <w:bodyDiv w:val="1"/>
      <w:marLeft w:val="0"/>
      <w:marRight w:val="0"/>
      <w:marTop w:val="0"/>
      <w:marBottom w:val="0"/>
      <w:divBdr>
        <w:top w:val="none" w:sz="0" w:space="0" w:color="auto"/>
        <w:left w:val="none" w:sz="0" w:space="0" w:color="auto"/>
        <w:bottom w:val="none" w:sz="0" w:space="0" w:color="auto"/>
        <w:right w:val="none" w:sz="0" w:space="0" w:color="auto"/>
      </w:divBdr>
    </w:div>
    <w:div w:id="1963030620">
      <w:bodyDiv w:val="1"/>
      <w:marLeft w:val="0"/>
      <w:marRight w:val="0"/>
      <w:marTop w:val="0"/>
      <w:marBottom w:val="0"/>
      <w:divBdr>
        <w:top w:val="none" w:sz="0" w:space="0" w:color="auto"/>
        <w:left w:val="none" w:sz="0" w:space="0" w:color="auto"/>
        <w:bottom w:val="none" w:sz="0" w:space="0" w:color="auto"/>
        <w:right w:val="none" w:sz="0" w:space="0" w:color="auto"/>
      </w:divBdr>
    </w:div>
    <w:div w:id="1973363919">
      <w:bodyDiv w:val="1"/>
      <w:marLeft w:val="0"/>
      <w:marRight w:val="0"/>
      <w:marTop w:val="0"/>
      <w:marBottom w:val="0"/>
      <w:divBdr>
        <w:top w:val="none" w:sz="0" w:space="0" w:color="auto"/>
        <w:left w:val="none" w:sz="0" w:space="0" w:color="auto"/>
        <w:bottom w:val="none" w:sz="0" w:space="0" w:color="auto"/>
        <w:right w:val="none" w:sz="0" w:space="0" w:color="auto"/>
      </w:divBdr>
    </w:div>
    <w:div w:id="1991472023">
      <w:bodyDiv w:val="1"/>
      <w:marLeft w:val="0"/>
      <w:marRight w:val="0"/>
      <w:marTop w:val="0"/>
      <w:marBottom w:val="0"/>
      <w:divBdr>
        <w:top w:val="none" w:sz="0" w:space="0" w:color="auto"/>
        <w:left w:val="none" w:sz="0" w:space="0" w:color="auto"/>
        <w:bottom w:val="none" w:sz="0" w:space="0" w:color="auto"/>
        <w:right w:val="none" w:sz="0" w:space="0" w:color="auto"/>
      </w:divBdr>
    </w:div>
    <w:div w:id="2029017182">
      <w:bodyDiv w:val="1"/>
      <w:marLeft w:val="0"/>
      <w:marRight w:val="0"/>
      <w:marTop w:val="0"/>
      <w:marBottom w:val="0"/>
      <w:divBdr>
        <w:top w:val="none" w:sz="0" w:space="0" w:color="auto"/>
        <w:left w:val="none" w:sz="0" w:space="0" w:color="auto"/>
        <w:bottom w:val="none" w:sz="0" w:space="0" w:color="auto"/>
        <w:right w:val="none" w:sz="0" w:space="0" w:color="auto"/>
      </w:divBdr>
    </w:div>
    <w:div w:id="2032566251">
      <w:bodyDiv w:val="1"/>
      <w:marLeft w:val="0"/>
      <w:marRight w:val="0"/>
      <w:marTop w:val="0"/>
      <w:marBottom w:val="0"/>
      <w:divBdr>
        <w:top w:val="none" w:sz="0" w:space="0" w:color="auto"/>
        <w:left w:val="none" w:sz="0" w:space="0" w:color="auto"/>
        <w:bottom w:val="none" w:sz="0" w:space="0" w:color="auto"/>
        <w:right w:val="none" w:sz="0" w:space="0" w:color="auto"/>
      </w:divBdr>
    </w:div>
    <w:div w:id="2034456777">
      <w:bodyDiv w:val="1"/>
      <w:marLeft w:val="0"/>
      <w:marRight w:val="0"/>
      <w:marTop w:val="0"/>
      <w:marBottom w:val="0"/>
      <w:divBdr>
        <w:top w:val="none" w:sz="0" w:space="0" w:color="auto"/>
        <w:left w:val="none" w:sz="0" w:space="0" w:color="auto"/>
        <w:bottom w:val="none" w:sz="0" w:space="0" w:color="auto"/>
        <w:right w:val="none" w:sz="0" w:space="0" w:color="auto"/>
      </w:divBdr>
    </w:div>
    <w:div w:id="2041204428">
      <w:bodyDiv w:val="1"/>
      <w:marLeft w:val="0"/>
      <w:marRight w:val="0"/>
      <w:marTop w:val="0"/>
      <w:marBottom w:val="0"/>
      <w:divBdr>
        <w:top w:val="none" w:sz="0" w:space="0" w:color="auto"/>
        <w:left w:val="none" w:sz="0" w:space="0" w:color="auto"/>
        <w:bottom w:val="none" w:sz="0" w:space="0" w:color="auto"/>
        <w:right w:val="none" w:sz="0" w:space="0" w:color="auto"/>
      </w:divBdr>
    </w:div>
    <w:div w:id="2041279241">
      <w:bodyDiv w:val="1"/>
      <w:marLeft w:val="0"/>
      <w:marRight w:val="0"/>
      <w:marTop w:val="0"/>
      <w:marBottom w:val="0"/>
      <w:divBdr>
        <w:top w:val="none" w:sz="0" w:space="0" w:color="auto"/>
        <w:left w:val="none" w:sz="0" w:space="0" w:color="auto"/>
        <w:bottom w:val="none" w:sz="0" w:space="0" w:color="auto"/>
        <w:right w:val="none" w:sz="0" w:space="0" w:color="auto"/>
      </w:divBdr>
    </w:div>
    <w:div w:id="2042851710">
      <w:bodyDiv w:val="1"/>
      <w:marLeft w:val="0"/>
      <w:marRight w:val="0"/>
      <w:marTop w:val="0"/>
      <w:marBottom w:val="0"/>
      <w:divBdr>
        <w:top w:val="none" w:sz="0" w:space="0" w:color="auto"/>
        <w:left w:val="none" w:sz="0" w:space="0" w:color="auto"/>
        <w:bottom w:val="none" w:sz="0" w:space="0" w:color="auto"/>
        <w:right w:val="none" w:sz="0" w:space="0" w:color="auto"/>
      </w:divBdr>
    </w:div>
    <w:div w:id="2047831829">
      <w:bodyDiv w:val="1"/>
      <w:marLeft w:val="0"/>
      <w:marRight w:val="0"/>
      <w:marTop w:val="0"/>
      <w:marBottom w:val="0"/>
      <w:divBdr>
        <w:top w:val="none" w:sz="0" w:space="0" w:color="auto"/>
        <w:left w:val="none" w:sz="0" w:space="0" w:color="auto"/>
        <w:bottom w:val="none" w:sz="0" w:space="0" w:color="auto"/>
        <w:right w:val="none" w:sz="0" w:space="0" w:color="auto"/>
      </w:divBdr>
    </w:div>
    <w:div w:id="2074769604">
      <w:bodyDiv w:val="1"/>
      <w:marLeft w:val="0"/>
      <w:marRight w:val="0"/>
      <w:marTop w:val="0"/>
      <w:marBottom w:val="0"/>
      <w:divBdr>
        <w:top w:val="none" w:sz="0" w:space="0" w:color="auto"/>
        <w:left w:val="none" w:sz="0" w:space="0" w:color="auto"/>
        <w:bottom w:val="none" w:sz="0" w:space="0" w:color="auto"/>
        <w:right w:val="none" w:sz="0" w:space="0" w:color="auto"/>
      </w:divBdr>
    </w:div>
    <w:div w:id="2099673730">
      <w:bodyDiv w:val="1"/>
      <w:marLeft w:val="0"/>
      <w:marRight w:val="0"/>
      <w:marTop w:val="0"/>
      <w:marBottom w:val="0"/>
      <w:divBdr>
        <w:top w:val="none" w:sz="0" w:space="0" w:color="auto"/>
        <w:left w:val="none" w:sz="0" w:space="0" w:color="auto"/>
        <w:bottom w:val="none" w:sz="0" w:space="0" w:color="auto"/>
        <w:right w:val="none" w:sz="0" w:space="0" w:color="auto"/>
      </w:divBdr>
    </w:div>
    <w:div w:id="2117796504">
      <w:bodyDiv w:val="1"/>
      <w:marLeft w:val="0"/>
      <w:marRight w:val="0"/>
      <w:marTop w:val="0"/>
      <w:marBottom w:val="0"/>
      <w:divBdr>
        <w:top w:val="none" w:sz="0" w:space="0" w:color="auto"/>
        <w:left w:val="none" w:sz="0" w:space="0" w:color="auto"/>
        <w:bottom w:val="none" w:sz="0" w:space="0" w:color="auto"/>
        <w:right w:val="none" w:sz="0" w:space="0" w:color="auto"/>
      </w:divBdr>
    </w:div>
    <w:div w:id="212981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BCEducation/" TargetMode="External"/><Relationship Id="rId18" Type="http://schemas.openxmlformats.org/officeDocument/2006/relationships/hyperlink" Target="http://www.naih.hu/online-uegyindita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bc-education.org/" TargetMode="External"/><Relationship Id="rId17" Type="http://schemas.openxmlformats.org/officeDocument/2006/relationships/hyperlink" Target="http://www.naih.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hyperlink" Target="mailto:ino@sysvol.h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davezeto@partnershungary.h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issa.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artnershungary.hu" TargetMode="External"/><Relationship Id="rId19" Type="http://schemas.openxmlformats.org/officeDocument/2006/relationships/hyperlink" Target="https://policies.google.com/privacy?hl=h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partnershungary.hu/wp-content/uploads/2022/11/Laptop-pa%CC%81lya%CC%81zat-adatkezele%CC%81si-ta%CC%81je%CC%81koztato%CC%81.pdf" TargetMode="External"/><Relationship Id="rId14" Type="http://schemas.openxmlformats.org/officeDocument/2006/relationships/hyperlink" Target="https://www.issa.nl"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EAFFD39F81434084E5E29A48038397" ma:contentTypeVersion="16" ma:contentTypeDescription="Create a new document." ma:contentTypeScope="" ma:versionID="c1406e200d2126629e0072bd92bcc088">
  <xsd:schema xmlns:xsd="http://www.w3.org/2001/XMLSchema" xmlns:xs="http://www.w3.org/2001/XMLSchema" xmlns:p="http://schemas.microsoft.com/office/2006/metadata/properties" xmlns:ns2="1e05a9c0-32ac-469b-a7e2-bc01e51c1b07" xmlns:ns3="d0096707-8f1c-4e4b-97cf-937537a93df8" targetNamespace="http://schemas.microsoft.com/office/2006/metadata/properties" ma:root="true" ma:fieldsID="b54f52cd0e69e9fb7ca2a7ce7dcf609f" ns2:_="" ns3:_="">
    <xsd:import namespace="1e05a9c0-32ac-469b-a7e2-bc01e51c1b07"/>
    <xsd:import namespace="d0096707-8f1c-4e4b-97cf-937537a93d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a9c0-32ac-469b-a7e2-bc01e51c1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05b961-563c-4b64-bbda-e5251adfe3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96707-8f1c-4e4b-97cf-937537a93d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a5462a-dd34-4ba1-9c8e-894236485cf4}" ma:internalName="TaxCatchAll" ma:showField="CatchAllData" ma:web="d0096707-8f1c-4e4b-97cf-937537a9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05a9c0-32ac-469b-a7e2-bc01e51c1b07">
      <Terms xmlns="http://schemas.microsoft.com/office/infopath/2007/PartnerControls"/>
    </lcf76f155ced4ddcb4097134ff3c332f>
    <TaxCatchAll xmlns="d0096707-8f1c-4e4b-97cf-937537a93df8" xsi:nil="true"/>
  </documentManagement>
</p:properties>
</file>

<file path=customXml/itemProps1.xml><?xml version="1.0" encoding="utf-8"?>
<ds:datastoreItem xmlns:ds="http://schemas.openxmlformats.org/officeDocument/2006/customXml" ds:itemID="{C465F290-1A58-4BB3-9B02-21573591CA41}">
  <ds:schemaRefs>
    <ds:schemaRef ds:uri="http://schemas.openxmlformats.org/officeDocument/2006/bibliography"/>
  </ds:schemaRefs>
</ds:datastoreItem>
</file>

<file path=customXml/itemProps2.xml><?xml version="1.0" encoding="utf-8"?>
<ds:datastoreItem xmlns:ds="http://schemas.openxmlformats.org/officeDocument/2006/customXml" ds:itemID="{1EDEDC67-56DF-4241-8E59-88F6365D42D6}"/>
</file>

<file path=customXml/itemProps3.xml><?xml version="1.0" encoding="utf-8"?>
<ds:datastoreItem xmlns:ds="http://schemas.openxmlformats.org/officeDocument/2006/customXml" ds:itemID="{73E4F3AA-7B57-40C5-8117-3FECBF29F191}"/>
</file>

<file path=customXml/itemProps4.xml><?xml version="1.0" encoding="utf-8"?>
<ds:datastoreItem xmlns:ds="http://schemas.openxmlformats.org/officeDocument/2006/customXml" ds:itemID="{2BA60DA9-41AF-4AFC-8B89-0CC72DA3621C}"/>
</file>

<file path=docProps/app.xml><?xml version="1.0" encoding="utf-8"?>
<Properties xmlns="http://schemas.openxmlformats.org/officeDocument/2006/extended-properties" xmlns:vt="http://schemas.openxmlformats.org/officeDocument/2006/docPropsVTypes">
  <Template>Normal</Template>
  <TotalTime>0</TotalTime>
  <Pages>25</Pages>
  <Words>6738</Words>
  <Characters>46500</Characters>
  <Application>Microsoft Office Word</Application>
  <DocSecurity>0</DocSecurity>
  <Lines>387</Lines>
  <Paragraphs>106</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2022-12-15T08:14:00Z</dcterms:created>
  <dcterms:modified xsi:type="dcterms:W3CDTF">2022-12-20T08:01:00Z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0x01010070EAFFD39F81434084E5E29A48038397</vt:lpwstr>
  </property>
</Properties>
</file>